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1984"/>
        <w:gridCol w:w="1788"/>
        <w:gridCol w:w="1886"/>
        <w:gridCol w:w="1886"/>
      </w:tblGrid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497DC2" w:rsidRDefault="00497DC2" w:rsidP="00497D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MESLEK YÜKSEKOKULU AKADEMİK BİRİM DANIŞMA KURULU</w:t>
            </w:r>
          </w:p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Öğrenci Sayısı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Süresi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Dili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Toplam Teorik Ders Saati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Uygulama/İşyeri Eğitimi Saati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Staj Süresi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DANIŞMA KURULU ÜYELERİ </w:t>
            </w:r>
          </w:p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Kurul Adı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Unvan Adı ve Soyadı </w:t>
            </w:r>
          </w:p>
        </w:tc>
        <w:tc>
          <w:tcPr>
            <w:tcW w:w="5560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Kurumu </w:t>
            </w:r>
          </w:p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 w:rsidP="005A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DANIŞMA KURULU TOPLANTI KARARLARI</w:t>
            </w:r>
          </w:p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 w:rsidP="005A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EYLEM/FAALİYET PLANI</w:t>
            </w:r>
          </w:p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 No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</w:t>
            </w:r>
            <w:r>
              <w:rPr>
                <w:rFonts w:ascii="Times New Roman" w:hAnsi="Times New Roman" w:cs="Times New Roman"/>
                <w:b/>
              </w:rPr>
              <w:t xml:space="preserve"> (Faaliyet)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Görevliler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AA3AF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AA3AF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49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49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49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</w:tbl>
    <w:p w:rsidR="005A574E" w:rsidRDefault="005A574E"/>
    <w:p w:rsidR="005A574E" w:rsidRDefault="005A574E"/>
    <w:p w:rsidR="00AA3AF0" w:rsidRDefault="00AA3AF0"/>
    <w:p w:rsidR="00AA3AF0" w:rsidRDefault="00AA3AF0"/>
    <w:p w:rsidR="00497DC2" w:rsidRDefault="00497DC2"/>
    <w:p w:rsidR="00B36831" w:rsidRDefault="00B36831"/>
    <w:p w:rsidR="00B36831" w:rsidRDefault="00B36831"/>
    <w:p w:rsidR="00AA3AF0" w:rsidRDefault="00AA3AF0"/>
    <w:p w:rsidR="00AA3AF0" w:rsidRDefault="00AA3AF0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8820"/>
      </w:tblGrid>
      <w:tr w:rsidR="00AA3AF0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AA3AF0" w:rsidRPr="00AA3AF0" w:rsidRDefault="00AA3AF0" w:rsidP="00AA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lastRenderedPageBreak/>
              <w:t>DANIŞMA KURULU TOPLANTI KARARLARI</w:t>
            </w:r>
          </w:p>
        </w:tc>
      </w:tr>
      <w:tr w:rsidR="00AA3AF0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AA3AF0" w:rsidRPr="00AA3AF0" w:rsidRDefault="00AA3AF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 xml:space="preserve">Öneriler </w:t>
            </w:r>
          </w:p>
        </w:tc>
      </w:tr>
      <w:tr w:rsidR="00AA3AF0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AA3AF0" w:rsidRPr="00AA3AF0" w:rsidRDefault="00AA3AF0" w:rsidP="00AA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ÇOCUK BAKIMI VE GENÇLİK HİZMETLERİ BÖLÜMÜ</w:t>
            </w:r>
          </w:p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20" w:type="dxa"/>
          </w:tcPr>
          <w:p w:rsidR="00AA3AF0" w:rsidRDefault="00AA3AF0"/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OTEL LOKANTA VE İKRAM HİZMETLERİ BÖLÜMÜ</w:t>
            </w:r>
          </w:p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20" w:type="dxa"/>
          </w:tcPr>
          <w:p w:rsidR="00AA3AF0" w:rsidRDefault="00AA3AF0"/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TERAPİ VE REHABİLİTASYON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TIBBİ HİZMETLER VE TEKNİKLERİ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HUKUK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MÜLKİYETİ KORUMA VE GÜVENLİK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İNŞAAT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YÖNETİM VE ORGANİZASYON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3AF0" w:rsidRDefault="00AA3AF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3772"/>
        <w:gridCol w:w="1886"/>
        <w:gridCol w:w="1886"/>
      </w:tblGrid>
      <w:tr w:rsidR="00BB293A" w:rsidTr="00497DC2">
        <w:tc>
          <w:tcPr>
            <w:tcW w:w="9212" w:type="dxa"/>
            <w:gridSpan w:val="5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lastRenderedPageBreak/>
              <w:t>TASARIM BÖLÜMÜ</w:t>
            </w:r>
          </w:p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9212" w:type="dxa"/>
            <w:gridSpan w:val="5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DİŞÇİLİK HİZMETLERİ BÖLÜMÜ</w:t>
            </w:r>
          </w:p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534" w:type="dxa"/>
            <w:shd w:val="clear" w:color="auto" w:fill="F2F2F2" w:themeFill="background1" w:themeFillShade="F2"/>
          </w:tcPr>
          <w:p w:rsidR="00BB293A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78" w:type="dxa"/>
            <w:gridSpan w:val="4"/>
          </w:tcPr>
          <w:p w:rsidR="00BB293A" w:rsidRDefault="00BB293A"/>
        </w:tc>
      </w:tr>
      <w:tr w:rsidR="00BB293A" w:rsidTr="00497DC2">
        <w:tc>
          <w:tcPr>
            <w:tcW w:w="9212" w:type="dxa"/>
            <w:gridSpan w:val="5"/>
            <w:shd w:val="clear" w:color="auto" w:fill="F2F2F2" w:themeFill="background1" w:themeFillShade="F2"/>
          </w:tcPr>
          <w:p w:rsidR="00BB293A" w:rsidRPr="005A574E" w:rsidRDefault="00BB293A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EYLEM/FAALİYET PLANI</w:t>
            </w:r>
          </w:p>
        </w:tc>
      </w:tr>
      <w:tr w:rsidR="00BB293A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B293A" w:rsidRPr="005A574E" w:rsidRDefault="00BB293A" w:rsidP="00940083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 No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BB293A" w:rsidRPr="005A574E" w:rsidRDefault="00BB293A" w:rsidP="00940083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</w:t>
            </w:r>
            <w:r>
              <w:rPr>
                <w:rFonts w:ascii="Times New Roman" w:hAnsi="Times New Roman" w:cs="Times New Roman"/>
                <w:b/>
              </w:rPr>
              <w:t xml:space="preserve"> (Faaliyet)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BB293A" w:rsidRPr="005A574E" w:rsidRDefault="00BB293A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Görevliler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BB293A" w:rsidRPr="005A574E" w:rsidRDefault="00BB293A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BB293A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B293A" w:rsidRPr="00AA3AF0" w:rsidRDefault="00BB293A" w:rsidP="00940083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2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</w:tr>
      <w:tr w:rsidR="00BB293A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B293A" w:rsidRPr="00AA3AF0" w:rsidRDefault="00BB293A" w:rsidP="00940083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2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</w:tr>
      <w:tr w:rsidR="00BB293A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B293A" w:rsidRPr="00AA3AF0" w:rsidRDefault="00BB293A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2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</w:tr>
      <w:tr w:rsidR="00BB293A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B293A" w:rsidRPr="00AA3AF0" w:rsidRDefault="00BB293A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2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</w:tr>
      <w:tr w:rsidR="00BB293A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B293A" w:rsidRPr="00AA3AF0" w:rsidRDefault="00BB293A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2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  <w:tc>
          <w:tcPr>
            <w:tcW w:w="1886" w:type="dxa"/>
          </w:tcPr>
          <w:p w:rsidR="00BB293A" w:rsidRDefault="00BB293A" w:rsidP="00940083"/>
        </w:tc>
      </w:tr>
    </w:tbl>
    <w:p w:rsidR="00BB293A" w:rsidRDefault="00BB293A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B36831" w:rsidRDefault="00B36831"/>
    <w:p w:rsidR="00D365A9" w:rsidRDefault="00D365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D365A9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D365A9" w:rsidRPr="00AA3AF0" w:rsidRDefault="00D365A9" w:rsidP="00D365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ÇOCUK BAKIMI VE GENÇLİK HİZMETLERİ BÖLÜMÜ BÖLÜM DANIŞMA KURULU FAALİYET RAPORU</w:t>
            </w:r>
          </w:p>
        </w:tc>
      </w:tr>
      <w:tr w:rsidR="00D365A9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D365A9" w:rsidRPr="00D365A9" w:rsidRDefault="00D365A9" w:rsidP="00D36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D365A9" w:rsidRPr="00AA3AF0" w:rsidRDefault="00D365A9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D365A9" w:rsidRPr="00AA3AF0" w:rsidRDefault="00D365A9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65A9" w:rsidRPr="00AA3AF0" w:rsidRDefault="00D365A9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D365A9" w:rsidRPr="00AA3AF0" w:rsidRDefault="00D365A9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9212" w:type="dxa"/>
            <w:gridSpan w:val="7"/>
            <w:shd w:val="clear" w:color="auto" w:fill="F2F2F2" w:themeFill="background1" w:themeFillShade="F2"/>
          </w:tcPr>
          <w:p w:rsidR="00D365A9" w:rsidRPr="00B36831" w:rsidRDefault="00D365A9" w:rsidP="00B3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B36831" w:rsidTr="007A0638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E45A6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B36831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D365A9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D365A9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40083"/>
        </w:tc>
        <w:tc>
          <w:tcPr>
            <w:tcW w:w="3402" w:type="dxa"/>
            <w:gridSpan w:val="2"/>
          </w:tcPr>
          <w:p w:rsidR="00D365A9" w:rsidRDefault="00D365A9" w:rsidP="00940083"/>
        </w:tc>
        <w:tc>
          <w:tcPr>
            <w:tcW w:w="3150" w:type="dxa"/>
            <w:gridSpan w:val="2"/>
          </w:tcPr>
          <w:p w:rsidR="00D365A9" w:rsidRDefault="00D365A9" w:rsidP="00940083"/>
        </w:tc>
      </w:tr>
      <w:tr w:rsidR="00B36831" w:rsidTr="00B36831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B3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B36831" w:rsidTr="00B36831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B36831" w:rsidTr="000D197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B36831" w:rsidTr="000D197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0D197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0D197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0D197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p w:rsidR="00D365A9" w:rsidRDefault="00D365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B3683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OTEL LOKANTA VE İKRAM HİZMETLERİ </w:t>
            </w:r>
            <w:r w:rsidRPr="00B36831">
              <w:rPr>
                <w:rFonts w:ascii="Times New Roman" w:hAnsi="Times New Roman" w:cs="Times New Roman"/>
                <w:b/>
              </w:rPr>
              <w:t>BÖLÜMÜ BÖLÜM DANIŞMA KURULU FAALİYET RAPORU</w:t>
            </w:r>
          </w:p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365A9" w:rsidRDefault="00D365A9"/>
    <w:p w:rsidR="00B36831" w:rsidRDefault="00B36831"/>
    <w:p w:rsidR="00D365A9" w:rsidRDefault="00D365A9"/>
    <w:p w:rsidR="00B36831" w:rsidRDefault="00B36831"/>
    <w:p w:rsidR="00B36831" w:rsidRDefault="00B36831"/>
    <w:p w:rsidR="00B36831" w:rsidRDefault="00B36831"/>
    <w:p w:rsidR="00B36831" w:rsidRDefault="00B36831"/>
    <w:p w:rsidR="00B36831" w:rsidRDefault="00B36831"/>
    <w:p w:rsidR="00B36831" w:rsidRDefault="00B368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TERAPİ VE REAHBİLİTASYON</w:t>
            </w:r>
            <w:r w:rsidR="00B36831"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B36831" w:rsidRPr="00AA3AF0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2660" w:type="dxa"/>
            <w:gridSpan w:val="3"/>
          </w:tcPr>
          <w:p w:rsidR="00B36831" w:rsidRDefault="00B36831" w:rsidP="00940083"/>
        </w:tc>
        <w:tc>
          <w:tcPr>
            <w:tcW w:w="3402" w:type="dxa"/>
            <w:gridSpan w:val="2"/>
          </w:tcPr>
          <w:p w:rsidR="00B36831" w:rsidRDefault="00B36831" w:rsidP="00940083"/>
        </w:tc>
        <w:tc>
          <w:tcPr>
            <w:tcW w:w="3150" w:type="dxa"/>
            <w:gridSpan w:val="2"/>
          </w:tcPr>
          <w:p w:rsidR="00B36831" w:rsidRDefault="00B36831" w:rsidP="00940083"/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534" w:type="dxa"/>
            <w:shd w:val="clear" w:color="auto" w:fill="auto"/>
          </w:tcPr>
          <w:p w:rsid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40083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36831" w:rsidRDefault="00B36831"/>
    <w:p w:rsidR="00D365A9" w:rsidRDefault="00D365A9"/>
    <w:p w:rsidR="00D365A9" w:rsidRDefault="00D365A9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TIBBİ HİZMETLER VE TEKNİKLER</w:t>
            </w:r>
            <w:r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HUKUK</w:t>
            </w:r>
            <w:r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MÜLKİYETİ KORUMA VE GÜVENLİK</w:t>
            </w:r>
            <w:r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İNŞAAT </w:t>
            </w:r>
            <w:r w:rsidRPr="002A4BDE">
              <w:rPr>
                <w:rFonts w:ascii="Times New Roman" w:hAnsi="Times New Roman" w:cs="Times New Roman"/>
                <w:b/>
              </w:rPr>
              <w:t>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YÖNETİM VE ORGANİZASYON</w:t>
            </w:r>
            <w:r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TASARIM</w:t>
            </w:r>
            <w:r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2A4BDE" w:rsidP="002A4B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DİŞÇİLİK HİZMETLERİ</w:t>
            </w:r>
            <w:r w:rsidRPr="002A4BDE">
              <w:rPr>
                <w:rFonts w:ascii="Times New Roman" w:hAnsi="Times New Roman" w:cs="Times New Roman"/>
                <w:b/>
              </w:rPr>
              <w:t xml:space="preserve"> BÖLÜMÜ BÖLÜM DANIŞMA KURULU FAALİYET RAPORU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40083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2660" w:type="dxa"/>
            <w:gridSpan w:val="3"/>
          </w:tcPr>
          <w:p w:rsidR="002A4BDE" w:rsidRDefault="002A4BDE" w:rsidP="00940083"/>
        </w:tc>
        <w:tc>
          <w:tcPr>
            <w:tcW w:w="3402" w:type="dxa"/>
            <w:gridSpan w:val="2"/>
          </w:tcPr>
          <w:p w:rsidR="002A4BDE" w:rsidRDefault="002A4BDE" w:rsidP="00940083"/>
        </w:tc>
        <w:tc>
          <w:tcPr>
            <w:tcW w:w="3150" w:type="dxa"/>
            <w:gridSpan w:val="2"/>
          </w:tcPr>
          <w:p w:rsidR="002A4BDE" w:rsidRDefault="002A4BDE" w:rsidP="00940083"/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534" w:type="dxa"/>
            <w:shd w:val="clear" w:color="auto" w:fill="auto"/>
          </w:tcPr>
          <w:p w:rsidR="002A4BDE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400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40083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400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sectPr w:rsidR="002A4B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41" w:rsidRDefault="00836B41" w:rsidP="00497DC2">
      <w:pPr>
        <w:spacing w:after="0" w:line="240" w:lineRule="auto"/>
      </w:pPr>
      <w:r>
        <w:separator/>
      </w:r>
    </w:p>
  </w:endnote>
  <w:endnote w:type="continuationSeparator" w:id="0">
    <w:p w:rsidR="00836B41" w:rsidRDefault="00836B41" w:rsidP="004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C2" w:rsidRDefault="00AA5378">
    <w:pPr>
      <w:pStyle w:val="AltBilgi"/>
    </w:pPr>
    <w:r>
      <w:t>(</w:t>
    </w:r>
    <w:r w:rsidR="00497DC2">
      <w:t>FR-108;R</w:t>
    </w:r>
    <w:r w:rsidR="00D365A9">
      <w:t>evizyon Tarihi;-------------------Revizyon No:00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41" w:rsidRDefault="00836B41" w:rsidP="00497DC2">
      <w:pPr>
        <w:spacing w:after="0" w:line="240" w:lineRule="auto"/>
      </w:pPr>
      <w:r>
        <w:separator/>
      </w:r>
    </w:p>
  </w:footnote>
  <w:footnote w:type="continuationSeparator" w:id="0">
    <w:p w:rsidR="00836B41" w:rsidRDefault="00836B41" w:rsidP="0049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4C1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ABE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07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1FE5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217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0A0F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7072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5E3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0BDB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152BE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15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D4B7C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00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E"/>
    <w:rsid w:val="00212461"/>
    <w:rsid w:val="002A4BDE"/>
    <w:rsid w:val="0042255E"/>
    <w:rsid w:val="00497DC2"/>
    <w:rsid w:val="005A574E"/>
    <w:rsid w:val="006468EF"/>
    <w:rsid w:val="00836B41"/>
    <w:rsid w:val="00AA3AF0"/>
    <w:rsid w:val="00AA5378"/>
    <w:rsid w:val="00B36831"/>
    <w:rsid w:val="00BB293A"/>
    <w:rsid w:val="00D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45BE"/>
  <w15:docId w15:val="{2FEF2776-E337-49E6-8F46-F162A24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DC2"/>
  </w:style>
  <w:style w:type="paragraph" w:styleId="AltBilgi">
    <w:name w:val="footer"/>
    <w:basedOn w:val="Normal"/>
    <w:link w:val="Al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5</cp:revision>
  <dcterms:created xsi:type="dcterms:W3CDTF">2018-08-13T19:37:00Z</dcterms:created>
  <dcterms:modified xsi:type="dcterms:W3CDTF">2019-06-20T10:45:00Z</dcterms:modified>
</cp:coreProperties>
</file>