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EF" w:rsidRPr="00917E4E" w:rsidRDefault="00AC6105" w:rsidP="004E7B0A">
      <w:pPr>
        <w:tabs>
          <w:tab w:val="left" w:pos="10490"/>
        </w:tabs>
        <w:rPr>
          <w:i/>
        </w:rPr>
      </w:pPr>
      <w:bookmarkStart w:id="0" w:name="_GoBack"/>
      <w:bookmarkEnd w:id="0"/>
      <w:r w:rsidRPr="00917E4E">
        <w:rPr>
          <w:rFonts w:ascii="Calibri" w:eastAsia="Calibri" w:hAnsi="Calibri" w:cs="Times New Roman"/>
          <w:i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C3A67E6" wp14:editId="27B0B8CD">
            <wp:simplePos x="0" y="0"/>
            <wp:positionH relativeFrom="column">
              <wp:posOffset>109855</wp:posOffset>
            </wp:positionH>
            <wp:positionV relativeFrom="paragraph">
              <wp:posOffset>-356870</wp:posOffset>
            </wp:positionV>
            <wp:extent cx="12954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82" y="21221"/>
                <wp:lineTo x="21282" y="0"/>
                <wp:lineTo x="0" y="0"/>
              </wp:wrapPolygon>
            </wp:wrapTight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AEF" w:rsidRPr="00917E4E" w:rsidRDefault="00AC6105" w:rsidP="00AC6105">
      <w:pPr>
        <w:tabs>
          <w:tab w:val="left" w:pos="1080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917E4E">
        <w:rPr>
          <w:rFonts w:ascii="Times New Roman" w:hAnsi="Times New Roman" w:cs="Times New Roman"/>
          <w:b/>
          <w:i/>
          <w:sz w:val="32"/>
          <w:szCs w:val="32"/>
        </w:rPr>
        <w:t xml:space="preserve">                İKTİSADİ, İDARİ VE SOSYAL BİLİMLER FAKÜLTESİ</w:t>
      </w:r>
    </w:p>
    <w:p w:rsidR="00CA7AEF" w:rsidRPr="00917E4E" w:rsidRDefault="00AC6105" w:rsidP="00AC6105">
      <w:pPr>
        <w:tabs>
          <w:tab w:val="left" w:pos="1080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917E4E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  <w:r w:rsidR="00CA7AEF" w:rsidRPr="00917E4E">
        <w:rPr>
          <w:rFonts w:ascii="Times New Roman" w:hAnsi="Times New Roman" w:cs="Times New Roman"/>
          <w:b/>
          <w:i/>
          <w:sz w:val="32"/>
          <w:szCs w:val="32"/>
        </w:rPr>
        <w:t>2016-2017 EĞİTİM-ÖĞRETİM YILI BAHAR YARIYILI TEK DERS SINAV TAKVİMİ</w:t>
      </w:r>
    </w:p>
    <w:p w:rsidR="00CA7AEF" w:rsidRPr="00CA7AEF" w:rsidRDefault="00CA7AEF" w:rsidP="00CA7AEF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1402"/>
        <w:gridCol w:w="2635"/>
        <w:gridCol w:w="2751"/>
        <w:gridCol w:w="2268"/>
        <w:gridCol w:w="2552"/>
        <w:gridCol w:w="3213"/>
      </w:tblGrid>
      <w:tr w:rsidR="00AC6105" w:rsidTr="00BF1C62">
        <w:trPr>
          <w:trHeight w:val="681"/>
          <w:jc w:val="center"/>
        </w:trPr>
        <w:tc>
          <w:tcPr>
            <w:tcW w:w="1402" w:type="dxa"/>
            <w:shd w:val="clear" w:color="auto" w:fill="17365D" w:themeFill="text2" w:themeFillShade="BF"/>
          </w:tcPr>
          <w:p w:rsidR="00CA7AEF" w:rsidRPr="00BF1C62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Saat </w:t>
            </w:r>
          </w:p>
        </w:tc>
        <w:tc>
          <w:tcPr>
            <w:tcW w:w="2635" w:type="dxa"/>
            <w:shd w:val="clear" w:color="auto" w:fill="17365D" w:themeFill="text2" w:themeFillShade="BF"/>
          </w:tcPr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19.06.2017</w:t>
            </w:r>
          </w:p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Pazartesi</w:t>
            </w:r>
          </w:p>
        </w:tc>
        <w:tc>
          <w:tcPr>
            <w:tcW w:w="2751" w:type="dxa"/>
            <w:shd w:val="clear" w:color="auto" w:fill="17365D" w:themeFill="text2" w:themeFillShade="BF"/>
          </w:tcPr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20.06.2017</w:t>
            </w:r>
          </w:p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21.06.2017</w:t>
            </w:r>
          </w:p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Çarşamba</w:t>
            </w:r>
          </w:p>
        </w:tc>
        <w:tc>
          <w:tcPr>
            <w:tcW w:w="2552" w:type="dxa"/>
            <w:shd w:val="clear" w:color="auto" w:fill="17365D" w:themeFill="text2" w:themeFillShade="BF"/>
          </w:tcPr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22.06.2017</w:t>
            </w:r>
          </w:p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Perşembe</w:t>
            </w:r>
          </w:p>
        </w:tc>
        <w:tc>
          <w:tcPr>
            <w:tcW w:w="3213" w:type="dxa"/>
            <w:shd w:val="clear" w:color="auto" w:fill="17365D" w:themeFill="text2" w:themeFillShade="BF"/>
          </w:tcPr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23.06.2017</w:t>
            </w:r>
          </w:p>
          <w:p w:rsidR="00CA7AEF" w:rsidRPr="00917E4E" w:rsidRDefault="00CA7AEF" w:rsidP="00CA7AE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Cuma</w:t>
            </w:r>
          </w:p>
        </w:tc>
      </w:tr>
      <w:tr w:rsidR="00E028DB" w:rsidTr="00E028DB">
        <w:trPr>
          <w:trHeight w:val="675"/>
          <w:jc w:val="center"/>
        </w:trPr>
        <w:tc>
          <w:tcPr>
            <w:tcW w:w="1402" w:type="dxa"/>
            <w:vMerge w:val="restart"/>
            <w:shd w:val="clear" w:color="auto" w:fill="948A54" w:themeFill="background2" w:themeFillShade="80"/>
          </w:tcPr>
          <w:p w:rsidR="00E028DB" w:rsidRPr="00CA7AEF" w:rsidRDefault="00E028DB" w:rsidP="00CA7AEF">
            <w:pPr>
              <w:tabs>
                <w:tab w:val="left" w:pos="1080"/>
              </w:tabs>
              <w:jc w:val="center"/>
              <w:rPr>
                <w:b/>
              </w:rPr>
            </w:pPr>
            <w:proofErr w:type="gramStart"/>
            <w:r w:rsidRPr="00CA7AEF">
              <w:rPr>
                <w:b/>
              </w:rPr>
              <w:t>10:00</w:t>
            </w:r>
            <w:proofErr w:type="gramEnd"/>
          </w:p>
          <w:p w:rsidR="00E028DB" w:rsidRPr="00CA7AEF" w:rsidRDefault="00E028DB" w:rsidP="00CA7AEF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635" w:type="dxa"/>
            <w:vMerge w:val="restart"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  <w:vMerge w:val="restart"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268" w:type="dxa"/>
            <w:vMerge w:val="restart"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552" w:type="dxa"/>
            <w:vMerge w:val="restart"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E028DB" w:rsidRPr="00CA7AEF" w:rsidRDefault="00E028DB" w:rsidP="00AC6105">
            <w:pPr>
              <w:shd w:val="clear" w:color="auto" w:fill="948A54" w:themeFill="background2" w:themeFillShade="80"/>
              <w:tabs>
                <w:tab w:val="left" w:pos="1080"/>
              </w:tabs>
              <w:rPr>
                <w:b/>
              </w:rPr>
            </w:pPr>
            <w:r w:rsidRPr="00CA7AEF">
              <w:rPr>
                <w:b/>
              </w:rPr>
              <w:t>MAT102:Matematik II</w:t>
            </w:r>
          </w:p>
          <w:p w:rsidR="00E028DB" w:rsidRDefault="00E028DB" w:rsidP="00CA7AEF">
            <w:pPr>
              <w:tabs>
                <w:tab w:val="left" w:pos="1080"/>
              </w:tabs>
            </w:pPr>
            <w:r>
              <w:t>Öğr. Gör. Yusuf GÜL</w:t>
            </w:r>
          </w:p>
          <w:p w:rsidR="00E028DB" w:rsidRDefault="00E028DB" w:rsidP="00CA7AEF">
            <w:pPr>
              <w:tabs>
                <w:tab w:val="left" w:pos="1080"/>
              </w:tabs>
            </w:pPr>
          </w:p>
        </w:tc>
      </w:tr>
      <w:tr w:rsidR="00E028DB" w:rsidTr="009B3850">
        <w:trPr>
          <w:trHeight w:val="508"/>
          <w:jc w:val="center"/>
        </w:trPr>
        <w:tc>
          <w:tcPr>
            <w:tcW w:w="1402" w:type="dxa"/>
            <w:vMerge/>
            <w:shd w:val="clear" w:color="auto" w:fill="948A54" w:themeFill="background2" w:themeFillShade="80"/>
          </w:tcPr>
          <w:p w:rsidR="00E028DB" w:rsidRPr="00CA7AEF" w:rsidRDefault="00E028DB" w:rsidP="00CA7AEF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635" w:type="dxa"/>
            <w:vMerge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  <w:vMerge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268" w:type="dxa"/>
            <w:vMerge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552" w:type="dxa"/>
            <w:vMerge/>
          </w:tcPr>
          <w:p w:rsidR="00E028DB" w:rsidRDefault="00E028DB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E028DB" w:rsidRPr="00917E4E" w:rsidRDefault="00E028DB" w:rsidP="009B3850">
            <w:pPr>
              <w:shd w:val="clear" w:color="auto" w:fill="948A54" w:themeFill="background2" w:themeFillShade="80"/>
              <w:tabs>
                <w:tab w:val="left" w:pos="1080"/>
              </w:tabs>
              <w:rPr>
                <w:b/>
              </w:rPr>
            </w:pPr>
            <w:r w:rsidRPr="00917E4E">
              <w:rPr>
                <w:b/>
              </w:rPr>
              <w:t xml:space="preserve">ECO407:Maliye Politikası </w:t>
            </w:r>
          </w:p>
          <w:p w:rsidR="00E028DB" w:rsidRPr="00CA7AEF" w:rsidRDefault="00E028DB" w:rsidP="00E028DB">
            <w:pPr>
              <w:tabs>
                <w:tab w:val="left" w:pos="1080"/>
              </w:tabs>
              <w:rPr>
                <w:b/>
              </w:rPr>
            </w:pPr>
            <w:r>
              <w:t>Doç. Dr. Veli KARGI</w:t>
            </w:r>
          </w:p>
        </w:tc>
      </w:tr>
      <w:tr w:rsidR="00AC6105" w:rsidTr="009B3850">
        <w:trPr>
          <w:trHeight w:val="1100"/>
          <w:jc w:val="center"/>
        </w:trPr>
        <w:tc>
          <w:tcPr>
            <w:tcW w:w="1402" w:type="dxa"/>
            <w:shd w:val="clear" w:color="auto" w:fill="948A54" w:themeFill="background2" w:themeFillShade="80"/>
          </w:tcPr>
          <w:p w:rsidR="00CA7AEF" w:rsidRPr="00CA7AEF" w:rsidRDefault="00CA7AEF" w:rsidP="00CA7AEF">
            <w:pPr>
              <w:tabs>
                <w:tab w:val="left" w:pos="1080"/>
              </w:tabs>
              <w:jc w:val="center"/>
              <w:rPr>
                <w:b/>
              </w:rPr>
            </w:pPr>
            <w:proofErr w:type="gramStart"/>
            <w:r w:rsidRPr="00CA7AEF">
              <w:rPr>
                <w:b/>
              </w:rPr>
              <w:t>11:00</w:t>
            </w:r>
            <w:proofErr w:type="gramEnd"/>
          </w:p>
        </w:tc>
        <w:tc>
          <w:tcPr>
            <w:tcW w:w="2635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</w:tcPr>
          <w:p w:rsidR="00CA7AEF" w:rsidRPr="00CA7AEF" w:rsidRDefault="00CA7AEF" w:rsidP="00AC6105">
            <w:pPr>
              <w:shd w:val="clear" w:color="auto" w:fill="948A54" w:themeFill="background2" w:themeFillShade="80"/>
              <w:tabs>
                <w:tab w:val="left" w:pos="1080"/>
              </w:tabs>
              <w:rPr>
                <w:b/>
              </w:rPr>
            </w:pPr>
            <w:r w:rsidRPr="00CA7AEF">
              <w:rPr>
                <w:b/>
              </w:rPr>
              <w:t>PSY213:Gelişim Psikolojisi: Bebeklik ve Erken Çocukluk</w:t>
            </w:r>
          </w:p>
          <w:p w:rsidR="00CA7AEF" w:rsidRDefault="00CA7AEF" w:rsidP="00CA7AEF">
            <w:pPr>
              <w:tabs>
                <w:tab w:val="left" w:pos="1080"/>
              </w:tabs>
            </w:pPr>
            <w:r>
              <w:t xml:space="preserve">Prof. Dr. Banu YAZGAN İNANÇ </w:t>
            </w:r>
          </w:p>
        </w:tc>
        <w:tc>
          <w:tcPr>
            <w:tcW w:w="2268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552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CA7AEF" w:rsidRDefault="00CA7AEF" w:rsidP="00CA7AEF">
            <w:pPr>
              <w:tabs>
                <w:tab w:val="left" w:pos="1080"/>
              </w:tabs>
            </w:pPr>
          </w:p>
        </w:tc>
      </w:tr>
      <w:tr w:rsidR="00AC6105" w:rsidTr="009B3850">
        <w:trPr>
          <w:trHeight w:val="975"/>
          <w:jc w:val="center"/>
        </w:trPr>
        <w:tc>
          <w:tcPr>
            <w:tcW w:w="1402" w:type="dxa"/>
            <w:shd w:val="clear" w:color="auto" w:fill="948A54" w:themeFill="background2" w:themeFillShade="80"/>
          </w:tcPr>
          <w:p w:rsidR="00AC6105" w:rsidRPr="00CA7AEF" w:rsidRDefault="00AC6105" w:rsidP="00CA7AEF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2635" w:type="dxa"/>
          </w:tcPr>
          <w:p w:rsidR="00AC6105" w:rsidRDefault="00AC6105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</w:tcPr>
          <w:p w:rsidR="00AC6105" w:rsidRPr="00CA7AEF" w:rsidRDefault="00AC6105" w:rsidP="00CA7AEF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2268" w:type="dxa"/>
          </w:tcPr>
          <w:p w:rsidR="00A905FB" w:rsidRPr="00AC6105" w:rsidRDefault="00A905FB" w:rsidP="00A905FB">
            <w:pPr>
              <w:shd w:val="clear" w:color="auto" w:fill="948A54" w:themeFill="background2" w:themeFillShade="80"/>
              <w:tabs>
                <w:tab w:val="left" w:pos="1080"/>
              </w:tabs>
              <w:rPr>
                <w:b/>
              </w:rPr>
            </w:pPr>
            <w:r w:rsidRPr="00AC6105">
              <w:rPr>
                <w:b/>
              </w:rPr>
              <w:t>MAN215:Yönetimin Temel İlkeleri</w:t>
            </w:r>
          </w:p>
          <w:p w:rsidR="00AC6105" w:rsidRDefault="00A905FB" w:rsidP="00A905FB">
            <w:pPr>
              <w:tabs>
                <w:tab w:val="left" w:pos="1080"/>
              </w:tabs>
              <w:jc w:val="center"/>
            </w:pPr>
            <w:r>
              <w:t>Doç. Dr. Mert AKTAŞ</w:t>
            </w:r>
          </w:p>
        </w:tc>
        <w:tc>
          <w:tcPr>
            <w:tcW w:w="2552" w:type="dxa"/>
          </w:tcPr>
          <w:p w:rsidR="00AC6105" w:rsidRDefault="00AC6105" w:rsidP="00AC6105">
            <w:pPr>
              <w:tabs>
                <w:tab w:val="left" w:pos="1080"/>
              </w:tabs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6105" w:rsidRDefault="00AC6105" w:rsidP="00CA7AEF">
            <w:pPr>
              <w:tabs>
                <w:tab w:val="left" w:pos="1080"/>
              </w:tabs>
            </w:pPr>
          </w:p>
        </w:tc>
      </w:tr>
      <w:tr w:rsidR="00AC6105" w:rsidTr="009B3850">
        <w:trPr>
          <w:trHeight w:val="1009"/>
          <w:jc w:val="center"/>
        </w:trPr>
        <w:tc>
          <w:tcPr>
            <w:tcW w:w="1402" w:type="dxa"/>
            <w:shd w:val="clear" w:color="auto" w:fill="948A54" w:themeFill="background2" w:themeFillShade="80"/>
          </w:tcPr>
          <w:p w:rsidR="00CA7AEF" w:rsidRPr="00CA7AEF" w:rsidRDefault="00CA7AEF" w:rsidP="00CA7AEF">
            <w:pPr>
              <w:tabs>
                <w:tab w:val="left" w:pos="1080"/>
              </w:tabs>
              <w:jc w:val="center"/>
              <w:rPr>
                <w:b/>
              </w:rPr>
            </w:pPr>
            <w:proofErr w:type="gramStart"/>
            <w:r w:rsidRPr="00CA7AEF">
              <w:rPr>
                <w:b/>
              </w:rPr>
              <w:t>13:30</w:t>
            </w:r>
            <w:proofErr w:type="gramEnd"/>
          </w:p>
        </w:tc>
        <w:tc>
          <w:tcPr>
            <w:tcW w:w="2635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268" w:type="dxa"/>
          </w:tcPr>
          <w:p w:rsidR="00917E4E" w:rsidRDefault="00917E4E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552" w:type="dxa"/>
          </w:tcPr>
          <w:p w:rsidR="00CA7AEF" w:rsidRDefault="00CA7AEF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3213" w:type="dxa"/>
            <w:shd w:val="clear" w:color="auto" w:fill="FFFFFF" w:themeFill="background1"/>
          </w:tcPr>
          <w:p w:rsidR="00CA7AEF" w:rsidRPr="00CA7AEF" w:rsidRDefault="00CA7AEF" w:rsidP="009B3850">
            <w:pPr>
              <w:shd w:val="clear" w:color="auto" w:fill="948A54" w:themeFill="background2" w:themeFillShade="80"/>
              <w:tabs>
                <w:tab w:val="left" w:pos="1080"/>
              </w:tabs>
              <w:rPr>
                <w:b/>
              </w:rPr>
            </w:pPr>
            <w:r w:rsidRPr="00CA7AEF">
              <w:rPr>
                <w:b/>
              </w:rPr>
              <w:t>ECO403:İktisadi Kalkınma ve Büyüme</w:t>
            </w:r>
          </w:p>
          <w:p w:rsidR="00CA7AEF" w:rsidRDefault="00CA7AEF" w:rsidP="00CA7AEF">
            <w:pPr>
              <w:tabs>
                <w:tab w:val="left" w:pos="1080"/>
              </w:tabs>
            </w:pPr>
            <w:r>
              <w:t>Yrd. Doç. Dr. İbrahim BOZ</w:t>
            </w:r>
          </w:p>
          <w:p w:rsidR="009B3850" w:rsidRDefault="009B3850" w:rsidP="00CA7AEF">
            <w:pPr>
              <w:tabs>
                <w:tab w:val="left" w:pos="1080"/>
              </w:tabs>
            </w:pPr>
          </w:p>
        </w:tc>
      </w:tr>
      <w:tr w:rsidR="009B3850" w:rsidTr="009B3850">
        <w:trPr>
          <w:trHeight w:val="1009"/>
          <w:jc w:val="center"/>
        </w:trPr>
        <w:tc>
          <w:tcPr>
            <w:tcW w:w="1402" w:type="dxa"/>
            <w:shd w:val="clear" w:color="auto" w:fill="948A54" w:themeFill="background2" w:themeFillShade="80"/>
          </w:tcPr>
          <w:p w:rsidR="009B3850" w:rsidRPr="00CA7AEF" w:rsidRDefault="009B3850" w:rsidP="00CA7AEF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2635" w:type="dxa"/>
          </w:tcPr>
          <w:p w:rsidR="009B3850" w:rsidRDefault="009B3850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751" w:type="dxa"/>
          </w:tcPr>
          <w:p w:rsidR="009B3850" w:rsidRPr="009B3850" w:rsidRDefault="009B3850" w:rsidP="004D10A1">
            <w:pPr>
              <w:shd w:val="clear" w:color="auto" w:fill="948A54" w:themeFill="background2" w:themeFillShade="80"/>
              <w:tabs>
                <w:tab w:val="left" w:pos="1080"/>
              </w:tabs>
              <w:jc w:val="center"/>
              <w:rPr>
                <w:b/>
              </w:rPr>
            </w:pPr>
            <w:r w:rsidRPr="009B3850">
              <w:rPr>
                <w:b/>
              </w:rPr>
              <w:t>EC0443: Finansal Ekonomi</w:t>
            </w:r>
          </w:p>
          <w:p w:rsidR="009B3850" w:rsidRDefault="009B3850" w:rsidP="004D10A1">
            <w:pPr>
              <w:tabs>
                <w:tab w:val="left" w:pos="1080"/>
              </w:tabs>
              <w:jc w:val="center"/>
            </w:pPr>
            <w:r>
              <w:t>Yrd. Doç. Dr. Ali GÜNEŞ</w:t>
            </w:r>
          </w:p>
        </w:tc>
        <w:tc>
          <w:tcPr>
            <w:tcW w:w="2268" w:type="dxa"/>
          </w:tcPr>
          <w:p w:rsidR="009B3850" w:rsidRDefault="009B3850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2552" w:type="dxa"/>
          </w:tcPr>
          <w:p w:rsidR="009B3850" w:rsidRDefault="009B3850" w:rsidP="00CA7AEF">
            <w:pPr>
              <w:tabs>
                <w:tab w:val="left" w:pos="1080"/>
              </w:tabs>
              <w:jc w:val="center"/>
            </w:pPr>
          </w:p>
        </w:tc>
        <w:tc>
          <w:tcPr>
            <w:tcW w:w="3213" w:type="dxa"/>
            <w:shd w:val="clear" w:color="auto" w:fill="FFFFFF" w:themeFill="background1"/>
          </w:tcPr>
          <w:p w:rsidR="009B3850" w:rsidRPr="00CA7AEF" w:rsidRDefault="009B3850" w:rsidP="009B3850">
            <w:pPr>
              <w:shd w:val="clear" w:color="auto" w:fill="FFFFFF" w:themeFill="background1"/>
              <w:tabs>
                <w:tab w:val="left" w:pos="1080"/>
              </w:tabs>
              <w:rPr>
                <w:b/>
              </w:rPr>
            </w:pPr>
          </w:p>
        </w:tc>
      </w:tr>
    </w:tbl>
    <w:p w:rsidR="009D5761" w:rsidRPr="00CA7AEF" w:rsidRDefault="009D5761" w:rsidP="009B3850">
      <w:pPr>
        <w:tabs>
          <w:tab w:val="left" w:pos="1080"/>
        </w:tabs>
      </w:pPr>
    </w:p>
    <w:sectPr w:rsidR="009D5761" w:rsidRPr="00CA7AEF" w:rsidSect="00CA7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63"/>
    <w:rsid w:val="004E7B0A"/>
    <w:rsid w:val="00917E4E"/>
    <w:rsid w:val="009B3850"/>
    <w:rsid w:val="009D5761"/>
    <w:rsid w:val="00A905FB"/>
    <w:rsid w:val="00AC6105"/>
    <w:rsid w:val="00BF1C62"/>
    <w:rsid w:val="00CA7AEF"/>
    <w:rsid w:val="00CE5863"/>
    <w:rsid w:val="00DB54B6"/>
    <w:rsid w:val="00E0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2017-06-16T14:29:00Z</cp:lastPrinted>
  <dcterms:created xsi:type="dcterms:W3CDTF">2017-06-15T14:08:00Z</dcterms:created>
  <dcterms:modified xsi:type="dcterms:W3CDTF">2017-06-20T04:52:00Z</dcterms:modified>
</cp:coreProperties>
</file>