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39" w:rsidRDefault="00361335">
      <w:pPr>
        <w:spacing w:after="0" w:line="240" w:lineRule="auto"/>
        <w:ind w:left="-374"/>
        <w:jc w:val="center"/>
      </w:pPr>
      <w:bookmarkStart w:id="0" w:name="_GoBack"/>
      <w:bookmarkEnd w:id="0"/>
      <w:r>
        <w:rPr>
          <w:rFonts w:eastAsia="Times New Roman" w:cs="Times New Roman"/>
          <w:b/>
          <w:bCs/>
          <w:sz w:val="18"/>
          <w:szCs w:val="32"/>
        </w:rPr>
        <w:t>T. C.</w:t>
      </w:r>
    </w:p>
    <w:p w:rsidR="00446039" w:rsidRDefault="00361335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18"/>
          <w:szCs w:val="32"/>
        </w:rPr>
      </w:pPr>
      <w:r>
        <w:rPr>
          <w:rFonts w:eastAsia="Times New Roman" w:cs="Times New Roman"/>
          <w:b/>
          <w:bCs/>
          <w:sz w:val="18"/>
          <w:szCs w:val="32"/>
        </w:rPr>
        <w:t>TOROS UNIVERSITY ENGINEERING FACULTY</w:t>
      </w:r>
    </w:p>
    <w:p w:rsidR="00446039" w:rsidRDefault="00361335">
      <w:pPr>
        <w:spacing w:after="0" w:line="240" w:lineRule="auto"/>
        <w:ind w:left="-374"/>
        <w:jc w:val="center"/>
      </w:pPr>
      <w:bookmarkStart w:id="1" w:name="__DdeLink__37655_587967810"/>
      <w:bookmarkEnd w:id="1"/>
      <w:r>
        <w:rPr>
          <w:rFonts w:eastAsia="Times New Roman" w:cs="Times New Roman"/>
          <w:b/>
          <w:bCs/>
          <w:sz w:val="18"/>
          <w:szCs w:val="32"/>
        </w:rPr>
        <w:t>2017 – 2018 ACADEMIC YEAR FALL TERM MAKE UP EXAM</w:t>
      </w:r>
    </w:p>
    <w:p w:rsidR="00446039" w:rsidRDefault="00446039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446039" w:rsidRDefault="00361335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MONDAY                                                    TUESDAY                                                       WEDNESDAY                                                  THURSDAY                                                        FRIDAY</w:t>
      </w:r>
    </w:p>
    <w:tbl>
      <w:tblPr>
        <w:tblStyle w:val="TabloKlavuzu"/>
        <w:tblW w:w="15171" w:type="dxa"/>
        <w:tblInd w:w="122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721"/>
        <w:gridCol w:w="1753"/>
        <w:gridCol w:w="986"/>
        <w:gridCol w:w="1936"/>
        <w:gridCol w:w="1000"/>
        <w:gridCol w:w="2145"/>
        <w:gridCol w:w="900"/>
        <w:gridCol w:w="2127"/>
        <w:gridCol w:w="994"/>
        <w:gridCol w:w="1863"/>
        <w:gridCol w:w="746"/>
      </w:tblGrid>
      <w:tr w:rsidR="00446039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33" w:type="dxa"/>
            </w:tcMar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29.01.2018</w:t>
            </w:r>
          </w:p>
        </w:tc>
        <w:tc>
          <w:tcPr>
            <w:tcW w:w="986" w:type="dxa"/>
            <w:shd w:val="clear" w:color="auto" w:fill="FFFFFF" w:themeFill="background1"/>
            <w:tcMar>
              <w:left w:w="33" w:type="dxa"/>
            </w:tcMar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33" w:type="dxa"/>
            </w:tcMar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30.01.2018</w:t>
            </w:r>
          </w:p>
        </w:tc>
        <w:tc>
          <w:tcPr>
            <w:tcW w:w="1000" w:type="dxa"/>
            <w:shd w:val="clear" w:color="auto" w:fill="FFFFFF" w:themeFill="background1"/>
            <w:tcMar>
              <w:left w:w="33" w:type="dxa"/>
            </w:tcMar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33" w:type="dxa"/>
            </w:tcMar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31.01.2018</w:t>
            </w:r>
          </w:p>
        </w:tc>
        <w:tc>
          <w:tcPr>
            <w:tcW w:w="900" w:type="dxa"/>
            <w:shd w:val="clear" w:color="auto" w:fill="FFFFFF" w:themeFill="background1"/>
            <w:tcMar>
              <w:left w:w="33" w:type="dxa"/>
            </w:tcMar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33" w:type="dxa"/>
            </w:tcMar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01.02.2018</w:t>
            </w:r>
          </w:p>
        </w:tc>
        <w:tc>
          <w:tcPr>
            <w:tcW w:w="994" w:type="dxa"/>
            <w:shd w:val="clear" w:color="auto" w:fill="FFFFFF" w:themeFill="background1"/>
            <w:tcMar>
              <w:left w:w="33" w:type="dxa"/>
            </w:tcMar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33" w:type="dxa"/>
            </w:tcMar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02.02.2018</w:t>
            </w:r>
          </w:p>
        </w:tc>
        <w:tc>
          <w:tcPr>
            <w:tcW w:w="746" w:type="dxa"/>
            <w:shd w:val="clear" w:color="auto" w:fill="FFFFFF" w:themeFill="background1"/>
            <w:tcMar>
              <w:left w:w="33" w:type="dxa"/>
            </w:tcMar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446039">
        <w:trPr>
          <w:trHeight w:val="547"/>
        </w:trPr>
        <w:tc>
          <w:tcPr>
            <w:tcW w:w="72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CSE301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İşletim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Sistemleri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(ME)</w:t>
            </w:r>
          </w:p>
        </w:tc>
        <w:tc>
          <w:tcPr>
            <w:tcW w:w="986" w:type="dxa"/>
            <w:shd w:val="clear" w:color="auto" w:fill="FFFFFF" w:themeFill="background1"/>
            <w:tcMar>
              <w:left w:w="33" w:type="dxa"/>
            </w:tcMar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09.30</w:t>
            </w:r>
          </w:p>
        </w:tc>
        <w:tc>
          <w:tcPr>
            <w:tcW w:w="193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0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45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256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HIS101 Atatürk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İlkeleri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</w:t>
            </w:r>
          </w:p>
        </w:tc>
        <w:tc>
          <w:tcPr>
            <w:tcW w:w="90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09.30</w:t>
            </w:r>
          </w:p>
        </w:tc>
        <w:tc>
          <w:tcPr>
            <w:tcW w:w="2127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CSE433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Optimizasyon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Yöntemleri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(OS)</w:t>
            </w:r>
          </w:p>
        </w:tc>
        <w:tc>
          <w:tcPr>
            <w:tcW w:w="74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09.30</w:t>
            </w:r>
          </w:p>
        </w:tc>
      </w:tr>
      <w:tr w:rsidR="00446039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33" w:type="dxa"/>
            </w:tcMar>
            <w:vAlign w:val="center"/>
          </w:tcPr>
          <w:p w:rsidR="00446039" w:rsidRDefault="0044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46039">
        <w:trPr>
          <w:trHeight w:val="504"/>
        </w:trPr>
        <w:tc>
          <w:tcPr>
            <w:tcW w:w="72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CSE255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Temelleri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(ZG)</w:t>
            </w:r>
          </w:p>
        </w:tc>
        <w:tc>
          <w:tcPr>
            <w:tcW w:w="986" w:type="dxa"/>
            <w:shd w:val="clear" w:color="auto" w:fill="FFFFFF" w:themeFill="background1"/>
            <w:tcMar>
              <w:left w:w="33" w:type="dxa"/>
            </w:tcMar>
          </w:tcPr>
          <w:p w:rsidR="00446039" w:rsidRDefault="00446039">
            <w:pPr>
              <w:widowControl w:val="0"/>
              <w:spacing w:after="0" w:line="240" w:lineRule="auto"/>
              <w:jc w:val="center"/>
            </w:pPr>
          </w:p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11.00</w:t>
            </w:r>
          </w:p>
        </w:tc>
        <w:tc>
          <w:tcPr>
            <w:tcW w:w="193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CSE435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Otomata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Teorisi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(OS)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09.30</w:t>
            </w:r>
          </w:p>
        </w:tc>
        <w:tc>
          <w:tcPr>
            <w:tcW w:w="2145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CSE413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Bilgi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Sistemlerinin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Güvenliği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(VKG)</w:t>
            </w:r>
          </w:p>
        </w:tc>
        <w:tc>
          <w:tcPr>
            <w:tcW w:w="90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09.00</w:t>
            </w:r>
          </w:p>
        </w:tc>
        <w:tc>
          <w:tcPr>
            <w:tcW w:w="2127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CSE307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Yazılım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Mühendisliği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(VKG)</w:t>
            </w:r>
          </w:p>
        </w:tc>
        <w:tc>
          <w:tcPr>
            <w:tcW w:w="994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09.30</w:t>
            </w:r>
          </w:p>
        </w:tc>
        <w:tc>
          <w:tcPr>
            <w:tcW w:w="1863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CSE205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Sayısal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Sistemler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(ZG)</w:t>
            </w:r>
          </w:p>
        </w:tc>
        <w:tc>
          <w:tcPr>
            <w:tcW w:w="74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09.30</w:t>
            </w:r>
          </w:p>
        </w:tc>
      </w:tr>
      <w:tr w:rsidR="00446039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33" w:type="dxa"/>
            </w:tcMar>
            <w:vAlign w:val="center"/>
          </w:tcPr>
          <w:p w:rsidR="00446039" w:rsidRDefault="0044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46039">
        <w:trPr>
          <w:trHeight w:val="1164"/>
        </w:trPr>
        <w:tc>
          <w:tcPr>
            <w:tcW w:w="72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CSE411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Örüntü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Tanıma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(ME)</w:t>
            </w:r>
          </w:p>
        </w:tc>
        <w:tc>
          <w:tcPr>
            <w:tcW w:w="986" w:type="dxa"/>
            <w:shd w:val="clear" w:color="auto" w:fill="FFFFFF" w:themeFill="background1"/>
            <w:tcMar>
              <w:left w:w="33" w:type="dxa"/>
            </w:tcMar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11.00</w:t>
            </w:r>
          </w:p>
        </w:tc>
        <w:tc>
          <w:tcPr>
            <w:tcW w:w="193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CSE211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Oyun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Programlama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(VKG)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11.00</w:t>
            </w:r>
          </w:p>
        </w:tc>
        <w:tc>
          <w:tcPr>
            <w:tcW w:w="2145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CSE203 Web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Programlama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 (ME)</w:t>
            </w:r>
          </w:p>
        </w:tc>
        <w:tc>
          <w:tcPr>
            <w:tcW w:w="90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11.00</w:t>
            </w:r>
          </w:p>
        </w:tc>
        <w:tc>
          <w:tcPr>
            <w:tcW w:w="2127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CSE111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Mühendisliğine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(MAA)</w:t>
            </w:r>
          </w:p>
        </w:tc>
        <w:tc>
          <w:tcPr>
            <w:tcW w:w="994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11.00</w:t>
            </w:r>
          </w:p>
        </w:tc>
        <w:tc>
          <w:tcPr>
            <w:tcW w:w="1863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CSE311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Tasarımı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(VKG)</w:t>
            </w:r>
          </w:p>
        </w:tc>
        <w:tc>
          <w:tcPr>
            <w:tcW w:w="74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11.00</w:t>
            </w:r>
          </w:p>
        </w:tc>
      </w:tr>
      <w:tr w:rsidR="00446039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33" w:type="dxa"/>
            </w:tcMar>
            <w:vAlign w:val="center"/>
          </w:tcPr>
          <w:p w:rsidR="00446039" w:rsidRDefault="0044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46039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33" w:type="dxa"/>
            </w:tcMar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CSE323 C/C++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Programlama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Dili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(OS)</w:t>
            </w:r>
          </w:p>
        </w:tc>
        <w:tc>
          <w:tcPr>
            <w:tcW w:w="90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11.00</w:t>
            </w:r>
          </w:p>
        </w:tc>
        <w:tc>
          <w:tcPr>
            <w:tcW w:w="2127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CSE417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Ağları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(OS)</w:t>
            </w:r>
          </w:p>
        </w:tc>
        <w:tc>
          <w:tcPr>
            <w:tcW w:w="994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11.00</w:t>
            </w:r>
          </w:p>
        </w:tc>
        <w:tc>
          <w:tcPr>
            <w:tcW w:w="1863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6FD3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256FD3" w:rsidRDefault="00256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256FD3" w:rsidRDefault="00256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33" w:type="dxa"/>
            </w:tcMar>
          </w:tcPr>
          <w:p w:rsidR="00256FD3" w:rsidRDefault="00256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256FD3" w:rsidRDefault="00256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256FD3" w:rsidRDefault="00256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256FD3" w:rsidRDefault="00256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CSE103/CSE105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Programlamaya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(ME)</w:t>
            </w:r>
          </w:p>
        </w:tc>
        <w:tc>
          <w:tcPr>
            <w:tcW w:w="90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256FD3" w:rsidRDefault="00256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11:00</w:t>
            </w:r>
          </w:p>
        </w:tc>
        <w:tc>
          <w:tcPr>
            <w:tcW w:w="2127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256FD3" w:rsidRDefault="00256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256FD3" w:rsidRDefault="00256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256FD3" w:rsidRDefault="00256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256FD3" w:rsidRDefault="00256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46039">
        <w:trPr>
          <w:trHeight w:val="274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33" w:type="dxa"/>
            </w:tcMar>
            <w:vAlign w:val="center"/>
          </w:tcPr>
          <w:p w:rsidR="00446039" w:rsidRDefault="0044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46039">
        <w:trPr>
          <w:trHeight w:val="284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33" w:type="dxa"/>
            </w:tcMar>
            <w:vAlign w:val="center"/>
          </w:tcPr>
          <w:p w:rsidR="00446039" w:rsidRDefault="00446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46039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FLE301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V(SÖY)</w:t>
            </w:r>
          </w:p>
        </w:tc>
        <w:tc>
          <w:tcPr>
            <w:tcW w:w="98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</w:t>
            </w:r>
          </w:p>
        </w:tc>
        <w:tc>
          <w:tcPr>
            <w:tcW w:w="193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CSE419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Yapay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Zeka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Makine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Öğrenmesi</w:t>
            </w:r>
            <w:proofErr w:type="spellEnd"/>
          </w:p>
        </w:tc>
        <w:tc>
          <w:tcPr>
            <w:tcW w:w="100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13.00</w:t>
            </w:r>
          </w:p>
        </w:tc>
        <w:tc>
          <w:tcPr>
            <w:tcW w:w="2145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Mat203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Diferansiyel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Denklemler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(ÇA)</w:t>
            </w:r>
          </w:p>
        </w:tc>
        <w:tc>
          <w:tcPr>
            <w:tcW w:w="90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</w:t>
            </w:r>
          </w:p>
        </w:tc>
        <w:tc>
          <w:tcPr>
            <w:tcW w:w="2127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FLE401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VII (KB)</w:t>
            </w:r>
          </w:p>
        </w:tc>
        <w:tc>
          <w:tcPr>
            <w:tcW w:w="994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13.30</w:t>
            </w:r>
          </w:p>
        </w:tc>
        <w:tc>
          <w:tcPr>
            <w:tcW w:w="1863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CSE315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Görüntü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İşlemeye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(MAA)</w:t>
            </w:r>
          </w:p>
        </w:tc>
        <w:tc>
          <w:tcPr>
            <w:tcW w:w="74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13.00</w:t>
            </w:r>
          </w:p>
        </w:tc>
      </w:tr>
      <w:tr w:rsidR="00446039">
        <w:trPr>
          <w:trHeight w:val="567"/>
        </w:trPr>
        <w:tc>
          <w:tcPr>
            <w:tcW w:w="720" w:type="dxa"/>
            <w:tcBorders>
              <w:top w:val="nil"/>
            </w:tcBorders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52" w:type="dxa"/>
            <w:tcBorders>
              <w:top w:val="nil"/>
            </w:tcBorders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14"/>
                <w:szCs w:val="14"/>
              </w:rPr>
              <w:t xml:space="preserve">CSE423 Mobil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 w:themeColor="text1"/>
                <w:sz w:val="14"/>
                <w:szCs w:val="14"/>
              </w:rPr>
              <w:t>Programlama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 w:themeColor="text1"/>
                <w:sz w:val="14"/>
                <w:szCs w:val="14"/>
              </w:rPr>
              <w:t>(OS)</w:t>
            </w:r>
          </w:p>
        </w:tc>
        <w:tc>
          <w:tcPr>
            <w:tcW w:w="986" w:type="dxa"/>
            <w:tcBorders>
              <w:top w:val="nil"/>
            </w:tcBorders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13.00</w:t>
            </w:r>
          </w:p>
        </w:tc>
        <w:tc>
          <w:tcPr>
            <w:tcW w:w="1936" w:type="dxa"/>
            <w:tcBorders>
              <w:top w:val="nil"/>
            </w:tcBorders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TUR101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Türk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Dili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13.30</w:t>
            </w:r>
          </w:p>
        </w:tc>
        <w:tc>
          <w:tcPr>
            <w:tcW w:w="2145" w:type="dxa"/>
            <w:tcBorders>
              <w:top w:val="nil"/>
            </w:tcBorders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CSE309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Veritabanları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(VKG)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nil"/>
            </w:tcBorders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tcBorders>
              <w:top w:val="nil"/>
            </w:tcBorders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CSE303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Organizsyonu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(MAA)</w:t>
            </w:r>
          </w:p>
        </w:tc>
        <w:tc>
          <w:tcPr>
            <w:tcW w:w="746" w:type="dxa"/>
            <w:tcBorders>
              <w:top w:val="nil"/>
            </w:tcBorders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13.00</w:t>
            </w:r>
          </w:p>
        </w:tc>
      </w:tr>
      <w:tr w:rsidR="00446039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33" w:type="dxa"/>
            </w:tcMar>
            <w:vAlign w:val="center"/>
          </w:tcPr>
          <w:p w:rsidR="00446039" w:rsidRDefault="0044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46039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FLE201 English II </w:t>
            </w:r>
          </w:p>
        </w:tc>
        <w:tc>
          <w:tcPr>
            <w:tcW w:w="98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15.00</w:t>
            </w:r>
          </w:p>
        </w:tc>
        <w:tc>
          <w:tcPr>
            <w:tcW w:w="193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FLE101 English I </w:t>
            </w:r>
          </w:p>
        </w:tc>
        <w:tc>
          <w:tcPr>
            <w:tcW w:w="100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15.00</w:t>
            </w:r>
          </w:p>
        </w:tc>
        <w:tc>
          <w:tcPr>
            <w:tcW w:w="2145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46039" w:rsidRDefault="0044603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0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46039" w:rsidRDefault="0044603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446039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33" w:type="dxa"/>
            </w:tcMar>
            <w:vAlign w:val="center"/>
          </w:tcPr>
          <w:p w:rsidR="00446039" w:rsidRDefault="0044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46039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ISG201/CSE451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İş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Güvenliği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(YZ)</w:t>
            </w:r>
          </w:p>
        </w:tc>
        <w:tc>
          <w:tcPr>
            <w:tcW w:w="98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16.30</w:t>
            </w:r>
          </w:p>
        </w:tc>
        <w:tc>
          <w:tcPr>
            <w:tcW w:w="193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MAT201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Lineer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Cebir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(Adnan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Mazmanoğlu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</w:p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16.00</w:t>
            </w:r>
          </w:p>
        </w:tc>
        <w:tc>
          <w:tcPr>
            <w:tcW w:w="2145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CSE319 MATLAB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Programlama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(ME)</w:t>
            </w:r>
          </w:p>
        </w:tc>
        <w:tc>
          <w:tcPr>
            <w:tcW w:w="994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15.00</w:t>
            </w:r>
          </w:p>
        </w:tc>
        <w:tc>
          <w:tcPr>
            <w:tcW w:w="1863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446039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33" w:type="dxa"/>
            </w:tcMar>
            <w:vAlign w:val="center"/>
          </w:tcPr>
          <w:p w:rsidR="00446039" w:rsidRDefault="0044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46039">
        <w:trPr>
          <w:trHeight w:val="690"/>
        </w:trPr>
        <w:tc>
          <w:tcPr>
            <w:tcW w:w="72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33" w:type="dxa"/>
            </w:tcMar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33" w:type="dxa"/>
            </w:tcMar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4460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PHY101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Fizik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 (ÇA)</w:t>
            </w:r>
          </w:p>
        </w:tc>
        <w:tc>
          <w:tcPr>
            <w:tcW w:w="994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16.00</w:t>
            </w:r>
          </w:p>
        </w:tc>
        <w:tc>
          <w:tcPr>
            <w:tcW w:w="1863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MAT103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 (CSE+INE)</w:t>
            </w:r>
          </w:p>
        </w:tc>
        <w:tc>
          <w:tcPr>
            <w:tcW w:w="746" w:type="dxa"/>
            <w:shd w:val="clear" w:color="auto" w:fill="FFFFFF" w:themeFill="background1"/>
            <w:tcMar>
              <w:left w:w="33" w:type="dxa"/>
            </w:tcMar>
            <w:vAlign w:val="center"/>
          </w:tcPr>
          <w:p w:rsidR="00446039" w:rsidRDefault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16.00</w:t>
            </w:r>
          </w:p>
        </w:tc>
      </w:tr>
    </w:tbl>
    <w:p w:rsidR="00446039" w:rsidRDefault="00446039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446039" w:rsidRDefault="00446039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446039" w:rsidRDefault="00446039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446039" w:rsidRDefault="00446039">
      <w:pPr>
        <w:widowControl w:val="0"/>
        <w:tabs>
          <w:tab w:val="left" w:pos="4680"/>
        </w:tabs>
        <w:spacing w:after="0" w:line="240" w:lineRule="auto"/>
        <w:jc w:val="center"/>
        <w:rPr>
          <w:rFonts w:eastAsia="Times New Roman" w:cs="Times New Roman"/>
          <w:b/>
          <w:bCs/>
          <w:sz w:val="18"/>
          <w:szCs w:val="32"/>
        </w:rPr>
      </w:pPr>
    </w:p>
    <w:p w:rsidR="00446039" w:rsidRDefault="00446039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446039" w:rsidRDefault="00446039">
      <w:pPr>
        <w:spacing w:after="0" w:line="240" w:lineRule="auto"/>
        <w:ind w:left="-374"/>
        <w:jc w:val="center"/>
      </w:pPr>
    </w:p>
    <w:sectPr w:rsidR="00446039">
      <w:pgSz w:w="16838" w:h="11906" w:orient="landscape"/>
      <w:pgMar w:top="620" w:right="660" w:bottom="165" w:left="680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39"/>
    <w:rsid w:val="00256FD3"/>
    <w:rsid w:val="00352EAB"/>
    <w:rsid w:val="00361335"/>
    <w:rsid w:val="00446039"/>
    <w:rsid w:val="00E8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BAB64-DAA4-422B-8A7A-44022530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cp:lastModifiedBy>Toros</cp:lastModifiedBy>
  <cp:revision>2</cp:revision>
  <cp:lastPrinted>2017-10-30T15:51:00Z</cp:lastPrinted>
  <dcterms:created xsi:type="dcterms:W3CDTF">2018-01-29T06:19:00Z</dcterms:created>
  <dcterms:modified xsi:type="dcterms:W3CDTF">2018-01-29T06:19:00Z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Columbia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