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51" w:rsidRPr="007900B6" w:rsidRDefault="007900B6" w:rsidP="007900B6">
      <w:pPr>
        <w:spacing w:after="0" w:line="240" w:lineRule="auto"/>
        <w:jc w:val="center"/>
        <w:rPr>
          <w:rFonts w:ascii="Times New Roman" w:eastAsia="Times New Roman" w:hAnsi="Times New Roman" w:cs="Times New Roman"/>
          <w:b/>
          <w:sz w:val="28"/>
          <w:szCs w:val="28"/>
          <w:lang w:eastAsia="tr-TR"/>
        </w:rPr>
      </w:pPr>
      <w:r w:rsidRPr="007900B6">
        <w:rPr>
          <w:rFonts w:ascii="Times New Roman" w:eastAsia="Times New Roman" w:hAnsi="Times New Roman" w:cs="Times New Roman"/>
          <w:b/>
          <w:sz w:val="28"/>
          <w:szCs w:val="28"/>
          <w:lang w:eastAsia="tr-TR"/>
        </w:rPr>
        <w:t>ÖĞRENCİLERİMİZİN DİKKATİNE!</w:t>
      </w:r>
    </w:p>
    <w:p w:rsidR="007900B6" w:rsidRDefault="007900B6" w:rsidP="007900B6">
      <w:pPr>
        <w:spacing w:after="0" w:line="240" w:lineRule="auto"/>
        <w:jc w:val="center"/>
        <w:rPr>
          <w:rFonts w:ascii="Times New Roman" w:eastAsia="Times New Roman" w:hAnsi="Times New Roman" w:cs="Times New Roman"/>
          <w:b/>
          <w:lang w:eastAsia="tr-TR"/>
        </w:rPr>
      </w:pPr>
    </w:p>
    <w:p w:rsidR="007900B6" w:rsidRPr="007900B6" w:rsidRDefault="007900B6" w:rsidP="007900B6">
      <w:pPr>
        <w:spacing w:after="0" w:line="240" w:lineRule="auto"/>
        <w:jc w:val="center"/>
        <w:rPr>
          <w:rFonts w:ascii="Times New Roman" w:eastAsia="Times New Roman" w:hAnsi="Times New Roman" w:cs="Times New Roman"/>
          <w:b/>
          <w:lang w:eastAsia="tr-TR"/>
        </w:rPr>
      </w:pPr>
    </w:p>
    <w:p w:rsidR="00F46F51" w:rsidRPr="007900B6" w:rsidRDefault="00E91A28" w:rsidP="00E91A28">
      <w:pPr>
        <w:spacing w:after="0" w:line="360" w:lineRule="auto"/>
        <w:jc w:val="both"/>
        <w:rPr>
          <w:rFonts w:ascii="Times New Roman" w:eastAsia="Times New Roman" w:hAnsi="Times New Roman" w:cs="Times New Roman"/>
          <w:sz w:val="28"/>
          <w:szCs w:val="28"/>
          <w:lang w:eastAsia="tr-TR"/>
        </w:rPr>
      </w:pPr>
      <w:r w:rsidRPr="00E91A28">
        <w:rPr>
          <w:rFonts w:ascii="Times New Roman" w:eastAsia="Times New Roman" w:hAnsi="Times New Roman" w:cs="Times New Roman"/>
          <w:sz w:val="24"/>
          <w:szCs w:val="24"/>
          <w:lang w:eastAsia="tr-TR"/>
        </w:rPr>
        <w:tab/>
      </w:r>
      <w:r w:rsidRPr="007900B6">
        <w:rPr>
          <w:rFonts w:ascii="Times New Roman" w:eastAsia="Times New Roman" w:hAnsi="Times New Roman" w:cs="Times New Roman"/>
          <w:sz w:val="28"/>
          <w:szCs w:val="28"/>
          <w:lang w:eastAsia="tr-TR"/>
        </w:rPr>
        <w:t>Fakültemiz bölümlerinde 04-08 Kasım 2019 tarihleri arasında gerçekleştirilen 2019-2020 Eğitim-Öğretim Yılı Güz Yarıyılı ara sınavlarına mazeretleri nedeniyle giremeyen aşağıdaki listede adı, soyadı, öğrenci numarası, bölümü, mazereti ve sınava giremediği dersleri belirtilen öğrencilerin mazeretleri Fakültemiz Yönetim Kurulu’nun 22.11.2019 tarihli ve 29/142 sayılı kararı ile uygun bulunmuş</w:t>
      </w:r>
      <w:r w:rsidR="007900B6" w:rsidRPr="007900B6">
        <w:rPr>
          <w:rFonts w:ascii="Times New Roman" w:eastAsia="Times New Roman" w:hAnsi="Times New Roman" w:cs="Times New Roman"/>
          <w:sz w:val="28"/>
          <w:szCs w:val="28"/>
          <w:lang w:eastAsia="tr-TR"/>
        </w:rPr>
        <w:t xml:space="preserve"> ve </w:t>
      </w:r>
      <w:r w:rsidR="007900B6">
        <w:rPr>
          <w:rFonts w:ascii="Times New Roman" w:eastAsia="Times New Roman" w:hAnsi="Times New Roman" w:cs="Times New Roman"/>
          <w:sz w:val="28"/>
          <w:szCs w:val="28"/>
          <w:lang w:eastAsia="tr-TR"/>
        </w:rPr>
        <w:t>m</w:t>
      </w:r>
      <w:r w:rsidRPr="007900B6">
        <w:rPr>
          <w:rFonts w:ascii="Times New Roman" w:eastAsia="Times New Roman" w:hAnsi="Times New Roman" w:cs="Times New Roman"/>
          <w:sz w:val="28"/>
          <w:szCs w:val="28"/>
          <w:lang w:eastAsia="tr-TR"/>
        </w:rPr>
        <w:t>azeret sınavları</w:t>
      </w:r>
      <w:r w:rsidR="007900B6" w:rsidRPr="007900B6">
        <w:rPr>
          <w:rFonts w:ascii="Times New Roman" w:eastAsia="Times New Roman" w:hAnsi="Times New Roman" w:cs="Times New Roman"/>
          <w:sz w:val="28"/>
          <w:szCs w:val="28"/>
          <w:lang w:eastAsia="tr-TR"/>
        </w:rPr>
        <w:t>nın</w:t>
      </w:r>
      <w:r w:rsidRPr="007900B6">
        <w:rPr>
          <w:rFonts w:ascii="Times New Roman" w:eastAsia="Times New Roman" w:hAnsi="Times New Roman" w:cs="Times New Roman"/>
          <w:sz w:val="28"/>
          <w:szCs w:val="28"/>
          <w:lang w:eastAsia="tr-TR"/>
        </w:rPr>
        <w:t xml:space="preserve"> </w:t>
      </w:r>
      <w:r w:rsidRPr="007900B6">
        <w:rPr>
          <w:rFonts w:ascii="Times New Roman" w:eastAsia="Times New Roman" w:hAnsi="Times New Roman" w:cs="Times New Roman"/>
          <w:b/>
          <w:sz w:val="28"/>
          <w:szCs w:val="28"/>
          <w:lang w:eastAsia="tr-TR"/>
        </w:rPr>
        <w:t>02-06 Aralık 2019</w:t>
      </w:r>
      <w:r w:rsidRPr="007900B6">
        <w:rPr>
          <w:rFonts w:ascii="Times New Roman" w:eastAsia="Times New Roman" w:hAnsi="Times New Roman" w:cs="Times New Roman"/>
          <w:sz w:val="28"/>
          <w:szCs w:val="28"/>
          <w:lang w:eastAsia="tr-TR"/>
        </w:rPr>
        <w:t xml:space="preserve"> tarihleri arasında dersin haftalık ders programında yer alan gün ve saatte </w:t>
      </w:r>
      <w:r w:rsidR="007900B6" w:rsidRPr="007900B6">
        <w:rPr>
          <w:rFonts w:ascii="Times New Roman" w:eastAsia="Times New Roman" w:hAnsi="Times New Roman" w:cs="Times New Roman"/>
          <w:sz w:val="28"/>
          <w:szCs w:val="28"/>
          <w:lang w:eastAsia="tr-TR"/>
        </w:rPr>
        <w:t xml:space="preserve">ilgili öğretim elemanı tarafından </w:t>
      </w:r>
      <w:r w:rsidRPr="007900B6">
        <w:rPr>
          <w:rFonts w:ascii="Times New Roman" w:eastAsia="Times New Roman" w:hAnsi="Times New Roman" w:cs="Times New Roman"/>
          <w:sz w:val="28"/>
          <w:szCs w:val="28"/>
          <w:lang w:eastAsia="tr-TR"/>
        </w:rPr>
        <w:t>yapıl</w:t>
      </w:r>
      <w:r w:rsidR="007900B6" w:rsidRPr="007900B6">
        <w:rPr>
          <w:rFonts w:ascii="Times New Roman" w:eastAsia="Times New Roman" w:hAnsi="Times New Roman" w:cs="Times New Roman"/>
          <w:sz w:val="28"/>
          <w:szCs w:val="28"/>
          <w:lang w:eastAsia="tr-TR"/>
        </w:rPr>
        <w:t>masına karar verilmiştir.</w:t>
      </w:r>
    </w:p>
    <w:p w:rsidR="00F46F51" w:rsidRDefault="00F46F51" w:rsidP="001C1211">
      <w:pPr>
        <w:spacing w:after="0" w:line="240" w:lineRule="auto"/>
        <w:jc w:val="both"/>
        <w:rPr>
          <w:rFonts w:ascii="Times New Roman" w:eastAsia="Times New Roman" w:hAnsi="Times New Roman" w:cs="Times New Roman"/>
          <w:lang w:eastAsia="tr-TR"/>
        </w:rPr>
      </w:pPr>
      <w:bookmarkStart w:id="0" w:name="_GoBack"/>
      <w:bookmarkEnd w:id="0"/>
    </w:p>
    <w:p w:rsidR="007900B6" w:rsidRDefault="007900B6" w:rsidP="007900B6">
      <w:pPr>
        <w:spacing w:after="0" w:line="240" w:lineRule="auto"/>
        <w:jc w:val="center"/>
        <w:rPr>
          <w:rFonts w:ascii="Times New Roman" w:eastAsia="Times New Roman" w:hAnsi="Times New Roman" w:cs="Times New Roman"/>
          <w:b/>
          <w:color w:val="000000"/>
          <w:sz w:val="24"/>
          <w:szCs w:val="24"/>
          <w:lang w:eastAsia="tr-TR"/>
        </w:rPr>
      </w:pPr>
      <w:r w:rsidRPr="007900B6">
        <w:rPr>
          <w:rFonts w:ascii="Times New Roman" w:eastAsia="Times New Roman" w:hAnsi="Times New Roman" w:cs="Times New Roman"/>
          <w:b/>
          <w:color w:val="000000"/>
          <w:sz w:val="24"/>
          <w:szCs w:val="24"/>
          <w:lang w:eastAsia="tr-TR"/>
        </w:rPr>
        <w:t xml:space="preserve">2019-2020 EĞİTİM-ÖĞRETİM YILI GÜZ YARIYILI ARA SINAVI İÇİN </w:t>
      </w:r>
    </w:p>
    <w:p w:rsidR="00F46F51" w:rsidRPr="007900B6" w:rsidRDefault="007900B6" w:rsidP="007900B6">
      <w:pPr>
        <w:spacing w:after="0" w:line="240" w:lineRule="auto"/>
        <w:jc w:val="center"/>
        <w:rPr>
          <w:rFonts w:ascii="Times New Roman" w:eastAsia="Times New Roman" w:hAnsi="Times New Roman" w:cs="Times New Roman"/>
          <w:sz w:val="24"/>
          <w:szCs w:val="24"/>
          <w:lang w:eastAsia="tr-TR"/>
        </w:rPr>
      </w:pPr>
      <w:r w:rsidRPr="007900B6">
        <w:rPr>
          <w:rFonts w:ascii="Times New Roman" w:eastAsia="Times New Roman" w:hAnsi="Times New Roman" w:cs="Times New Roman"/>
          <w:b/>
          <w:color w:val="000000"/>
          <w:sz w:val="24"/>
          <w:szCs w:val="24"/>
          <w:lang w:eastAsia="tr-TR"/>
        </w:rPr>
        <w:t>MAZERET SINAV HAKKI TALEBİ UYGUN GÖRÜLEN ÖĞRENCİ LİSTESİ</w:t>
      </w:r>
    </w:p>
    <w:p w:rsidR="007900B6" w:rsidRDefault="007900B6" w:rsidP="00381225">
      <w:pPr>
        <w:spacing w:after="0" w:line="240" w:lineRule="auto"/>
        <w:jc w:val="center"/>
        <w:rPr>
          <w:rFonts w:ascii="Times New Roman" w:eastAsia="Times New Roman" w:hAnsi="Times New Roman" w:cs="Times New Roman"/>
          <w:b/>
          <w:color w:val="000000"/>
          <w:sz w:val="28"/>
          <w:szCs w:val="28"/>
          <w:lang w:eastAsia="tr-TR"/>
        </w:rPr>
      </w:pPr>
    </w:p>
    <w:p w:rsidR="007900B6" w:rsidRDefault="007900B6" w:rsidP="00381225">
      <w:pPr>
        <w:spacing w:after="0" w:line="240" w:lineRule="auto"/>
        <w:jc w:val="center"/>
        <w:rPr>
          <w:rFonts w:ascii="Times New Roman" w:eastAsia="Times New Roman" w:hAnsi="Times New Roman" w:cs="Times New Roman"/>
          <w:b/>
          <w:color w:val="000000"/>
          <w:sz w:val="28"/>
          <w:szCs w:val="28"/>
          <w:lang w:eastAsia="tr-TR"/>
        </w:rPr>
      </w:pPr>
      <w:r w:rsidRPr="007900B6">
        <w:rPr>
          <w:rFonts w:ascii="Times New Roman" w:eastAsia="Times New Roman" w:hAnsi="Times New Roman" w:cs="Times New Roman"/>
          <w:b/>
          <w:color w:val="000000"/>
          <w:sz w:val="28"/>
          <w:szCs w:val="28"/>
          <w:lang w:eastAsia="tr-TR"/>
        </w:rPr>
        <w:t>PSİKOLOJİ BÖLÜMÜ</w:t>
      </w:r>
    </w:p>
    <w:p w:rsidR="00381225" w:rsidRPr="00381225" w:rsidRDefault="007900B6" w:rsidP="00381225">
      <w:pPr>
        <w:spacing w:after="0" w:line="240" w:lineRule="auto"/>
        <w:jc w:val="center"/>
        <w:rPr>
          <w:rFonts w:ascii="Times New Roman" w:eastAsia="Times New Roman" w:hAnsi="Times New Roman" w:cs="Times New Roman"/>
          <w:b/>
          <w:color w:val="000000"/>
          <w:lang w:eastAsia="tr-TR"/>
        </w:rPr>
      </w:pPr>
      <w:r w:rsidRPr="00381225">
        <w:rPr>
          <w:rFonts w:ascii="Times New Roman" w:eastAsia="Times New Roman" w:hAnsi="Times New Roman" w:cs="Times New Roman"/>
          <w:b/>
          <w:color w:val="000000"/>
          <w:lang w:eastAsia="tr-TR"/>
        </w:rPr>
        <w:t xml:space="preserve"> </w:t>
      </w:r>
    </w:p>
    <w:tbl>
      <w:tblPr>
        <w:tblpPr w:leftFromText="141" w:rightFromText="141" w:bottomFromText="200" w:vertAnchor="text" w:horzAnchor="margin" w:tblpXSpec="center" w:tblpY="89"/>
        <w:tblW w:w="11127" w:type="dxa"/>
        <w:tblCellMar>
          <w:left w:w="70" w:type="dxa"/>
          <w:right w:w="70" w:type="dxa"/>
        </w:tblCellMar>
        <w:tblLook w:val="04A0" w:firstRow="1" w:lastRow="0" w:firstColumn="1" w:lastColumn="0" w:noHBand="0" w:noVBand="1"/>
      </w:tblPr>
      <w:tblGrid>
        <w:gridCol w:w="580"/>
        <w:gridCol w:w="1400"/>
        <w:gridCol w:w="960"/>
        <w:gridCol w:w="1360"/>
        <w:gridCol w:w="960"/>
        <w:gridCol w:w="960"/>
        <w:gridCol w:w="960"/>
        <w:gridCol w:w="960"/>
        <w:gridCol w:w="1440"/>
        <w:gridCol w:w="1547"/>
      </w:tblGrid>
      <w:tr w:rsidR="00381225" w:rsidRPr="00381225" w:rsidTr="00432CAD">
        <w:trPr>
          <w:trHeight w:val="630"/>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 No</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Adı ve Soyadı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Öğrenci No</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 Rapor Başlama-Bitiş Tarihleri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Tarihi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Saati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Kodu</w:t>
            </w:r>
          </w:p>
        </w:tc>
        <w:tc>
          <w:tcPr>
            <w:tcW w:w="144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Adı</w:t>
            </w:r>
          </w:p>
        </w:tc>
        <w:tc>
          <w:tcPr>
            <w:tcW w:w="1547"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Öğretim Elemanı</w:t>
            </w:r>
          </w:p>
        </w:tc>
      </w:tr>
      <w:tr w:rsidR="00381225" w:rsidRPr="00381225" w:rsidTr="00381225">
        <w:trPr>
          <w:trHeight w:val="343"/>
        </w:trPr>
        <w:tc>
          <w:tcPr>
            <w:tcW w:w="580" w:type="dxa"/>
            <w:vMerge w:val="restart"/>
            <w:tcBorders>
              <w:top w:val="single" w:sz="4" w:space="0" w:color="auto"/>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1</w:t>
            </w:r>
          </w:p>
        </w:tc>
        <w:tc>
          <w:tcPr>
            <w:tcW w:w="140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Zekeriya ÇENŞİ</w:t>
            </w:r>
          </w:p>
        </w:tc>
        <w:tc>
          <w:tcPr>
            <w:tcW w:w="9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143040054</w:t>
            </w:r>
          </w:p>
        </w:tc>
        <w:tc>
          <w:tcPr>
            <w:tcW w:w="13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08.11.2019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(3 Gün)</w:t>
            </w:r>
          </w:p>
        </w:tc>
        <w:tc>
          <w:tcPr>
            <w:tcW w:w="9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Sağlık Raporu</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FLE101</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İngilizce I</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Öğr. Gör. Kerem BEREKETOĞLU</w:t>
            </w:r>
          </w:p>
        </w:tc>
      </w:tr>
      <w:tr w:rsidR="00381225" w:rsidRPr="00381225" w:rsidTr="00381225">
        <w:trPr>
          <w:trHeight w:val="300"/>
        </w:trPr>
        <w:tc>
          <w:tcPr>
            <w:tcW w:w="580" w:type="dxa"/>
            <w:vMerge/>
            <w:tcBorders>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400"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360" w:type="dxa"/>
            <w:vMerge/>
            <w:tcBorders>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FLE203</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İngilizce III</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Öğr. Gör. Sena TEKELİ</w:t>
            </w:r>
          </w:p>
        </w:tc>
      </w:tr>
      <w:tr w:rsidR="00381225" w:rsidRPr="00381225" w:rsidTr="00381225">
        <w:trPr>
          <w:trHeight w:val="300"/>
        </w:trPr>
        <w:tc>
          <w:tcPr>
            <w:tcW w:w="580" w:type="dxa"/>
            <w:vMerge/>
            <w:tcBorders>
              <w:left w:val="single" w:sz="4" w:space="0" w:color="auto"/>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40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3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13:10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MAN403</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İnsan Kaynakları Yönetimi</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Prof. Dr. Köksal HAZIR</w:t>
            </w:r>
          </w:p>
        </w:tc>
      </w:tr>
      <w:tr w:rsidR="00381225" w:rsidRPr="00381225" w:rsidTr="00381225">
        <w:trPr>
          <w:trHeight w:val="486"/>
        </w:trPr>
        <w:tc>
          <w:tcPr>
            <w:tcW w:w="580" w:type="dxa"/>
            <w:tcBorders>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2</w:t>
            </w:r>
          </w:p>
        </w:tc>
        <w:tc>
          <w:tcPr>
            <w:tcW w:w="1400" w:type="dxa"/>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İzel YAZAN</w:t>
            </w:r>
          </w:p>
        </w:tc>
        <w:tc>
          <w:tcPr>
            <w:tcW w:w="960" w:type="dxa"/>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163040043</w:t>
            </w:r>
          </w:p>
        </w:tc>
        <w:tc>
          <w:tcPr>
            <w:tcW w:w="1360" w:type="dxa"/>
            <w:tcBorders>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(2 Gün)</w:t>
            </w:r>
          </w:p>
        </w:tc>
        <w:tc>
          <w:tcPr>
            <w:tcW w:w="960" w:type="dxa"/>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Sağlık Raporu</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PSY309</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Gelişim Psikolojisi III: Yetişkinlik ve Yaşlılık</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Prof. Dr. Banu YAZGAN İNANÇ</w:t>
            </w:r>
          </w:p>
        </w:tc>
      </w:tr>
      <w:tr w:rsidR="00381225" w:rsidRPr="00381225" w:rsidTr="00381225">
        <w:trPr>
          <w:trHeight w:val="300"/>
        </w:trPr>
        <w:tc>
          <w:tcPr>
            <w:tcW w:w="580" w:type="dxa"/>
            <w:tcBorders>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400" w:type="dxa"/>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360" w:type="dxa"/>
            <w:tcBorders>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tcBorders>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06.11.2019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17:10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PSY327</w:t>
            </w:r>
          </w:p>
        </w:tc>
        <w:tc>
          <w:tcPr>
            <w:tcW w:w="144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Travma Psikolojisi</w:t>
            </w:r>
          </w:p>
        </w:tc>
        <w:tc>
          <w:tcPr>
            <w:tcW w:w="1547"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Dr. Öğr. Üyesi Feyruz USLUOĞLU</w:t>
            </w:r>
          </w:p>
        </w:tc>
      </w:tr>
      <w:tr w:rsidR="00381225" w:rsidRPr="00381225" w:rsidTr="00381225">
        <w:trPr>
          <w:trHeight w:val="300"/>
        </w:trPr>
        <w:tc>
          <w:tcPr>
            <w:tcW w:w="580" w:type="dxa"/>
            <w:tcBorders>
              <w:left w:val="single" w:sz="4" w:space="0" w:color="auto"/>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400" w:type="dxa"/>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360" w:type="dxa"/>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PSY315</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Ruhsal Bozukluklar </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Dr. Öğr. Üyesi Sema BENGİ GÜRKAN</w:t>
            </w:r>
          </w:p>
        </w:tc>
      </w:tr>
      <w:tr w:rsidR="00381225" w:rsidRPr="00381225" w:rsidTr="00381225">
        <w:trPr>
          <w:trHeight w:val="300"/>
        </w:trPr>
        <w:tc>
          <w:tcPr>
            <w:tcW w:w="580" w:type="dxa"/>
            <w:vMerge w:val="restart"/>
            <w:tcBorders>
              <w:top w:val="single" w:sz="4" w:space="0" w:color="auto"/>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3</w:t>
            </w:r>
          </w:p>
        </w:tc>
        <w:tc>
          <w:tcPr>
            <w:tcW w:w="140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Fatma ÖZALP</w:t>
            </w:r>
          </w:p>
        </w:tc>
        <w:tc>
          <w:tcPr>
            <w:tcW w:w="9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163040021</w:t>
            </w:r>
          </w:p>
        </w:tc>
        <w:tc>
          <w:tcPr>
            <w:tcW w:w="13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08.11.2019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(2 Gün)</w:t>
            </w:r>
          </w:p>
        </w:tc>
        <w:tc>
          <w:tcPr>
            <w:tcW w:w="9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Sağlık Raporu</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PSY303</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Psikoterapi Teknikleri</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Dr. Öğr. Üyesi Münir Yalçın ORTAKALE</w:t>
            </w:r>
          </w:p>
        </w:tc>
      </w:tr>
      <w:tr w:rsidR="00381225" w:rsidRPr="00381225" w:rsidTr="00381225">
        <w:trPr>
          <w:trHeight w:val="300"/>
        </w:trPr>
        <w:tc>
          <w:tcPr>
            <w:tcW w:w="580" w:type="dxa"/>
            <w:vMerge/>
            <w:tcBorders>
              <w:left w:val="single" w:sz="4" w:space="0" w:color="auto"/>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40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3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PSY333</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Aile Psikolojisi</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Prof. Dr. Banu YAZGAN İNANÇ</w:t>
            </w:r>
          </w:p>
        </w:tc>
      </w:tr>
    </w:tbl>
    <w:p w:rsidR="00F46F51" w:rsidRDefault="00F46F51" w:rsidP="00381225">
      <w:pPr>
        <w:spacing w:after="0" w:line="240" w:lineRule="auto"/>
        <w:jc w:val="center"/>
        <w:rPr>
          <w:rFonts w:ascii="Times New Roman" w:eastAsia="Times New Roman" w:hAnsi="Times New Roman" w:cs="Times New Roman"/>
          <w:b/>
          <w:color w:val="000000"/>
          <w:lang w:eastAsia="tr-TR"/>
        </w:rPr>
      </w:pPr>
    </w:p>
    <w:p w:rsidR="00381225" w:rsidRPr="007900B6" w:rsidRDefault="007900B6" w:rsidP="007900B6">
      <w:pPr>
        <w:spacing w:after="0" w:line="240" w:lineRule="auto"/>
        <w:jc w:val="center"/>
        <w:rPr>
          <w:rFonts w:ascii="Times New Roman" w:eastAsia="Times New Roman" w:hAnsi="Times New Roman" w:cs="Times New Roman"/>
          <w:b/>
          <w:color w:val="000000"/>
          <w:sz w:val="28"/>
          <w:szCs w:val="28"/>
          <w:lang w:eastAsia="tr-TR"/>
        </w:rPr>
      </w:pPr>
      <w:r w:rsidRPr="007900B6">
        <w:rPr>
          <w:rFonts w:ascii="Times New Roman" w:eastAsia="Times New Roman" w:hAnsi="Times New Roman" w:cs="Times New Roman"/>
          <w:b/>
          <w:color w:val="000000"/>
          <w:sz w:val="28"/>
          <w:szCs w:val="28"/>
          <w:lang w:eastAsia="tr-TR"/>
        </w:rPr>
        <w:t xml:space="preserve">İŞLETME BÖLÜMÜ </w:t>
      </w:r>
    </w:p>
    <w:tbl>
      <w:tblPr>
        <w:tblpPr w:leftFromText="141" w:rightFromText="141" w:bottomFromText="200" w:vertAnchor="text" w:horzAnchor="margin" w:tblpXSpec="center" w:tblpY="89"/>
        <w:tblW w:w="10910" w:type="dxa"/>
        <w:tblCellMar>
          <w:left w:w="70" w:type="dxa"/>
          <w:right w:w="70" w:type="dxa"/>
        </w:tblCellMar>
        <w:tblLook w:val="04A0" w:firstRow="1" w:lastRow="0" w:firstColumn="1" w:lastColumn="0" w:noHBand="0" w:noVBand="1"/>
      </w:tblPr>
      <w:tblGrid>
        <w:gridCol w:w="421"/>
        <w:gridCol w:w="1134"/>
        <w:gridCol w:w="992"/>
        <w:gridCol w:w="1753"/>
        <w:gridCol w:w="960"/>
        <w:gridCol w:w="960"/>
        <w:gridCol w:w="960"/>
        <w:gridCol w:w="960"/>
        <w:gridCol w:w="1353"/>
        <w:gridCol w:w="1417"/>
      </w:tblGrid>
      <w:tr w:rsidR="00381225" w:rsidRPr="00381225" w:rsidTr="00432CAD">
        <w:trPr>
          <w:trHeight w:val="630"/>
        </w:trPr>
        <w:tc>
          <w:tcPr>
            <w:tcW w:w="421"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 No</w:t>
            </w:r>
          </w:p>
        </w:tc>
        <w:tc>
          <w:tcPr>
            <w:tcW w:w="1134"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Adı ve Soyadı</w:t>
            </w:r>
          </w:p>
        </w:tc>
        <w:tc>
          <w:tcPr>
            <w:tcW w:w="992"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Öğrenci No</w:t>
            </w:r>
          </w:p>
        </w:tc>
        <w:tc>
          <w:tcPr>
            <w:tcW w:w="1753"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 Rapor Başlama-Bitiş Tarihleri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Tarihi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Saati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Kodu</w:t>
            </w:r>
          </w:p>
        </w:tc>
        <w:tc>
          <w:tcPr>
            <w:tcW w:w="1353"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Adı</w:t>
            </w:r>
          </w:p>
        </w:tc>
        <w:tc>
          <w:tcPr>
            <w:tcW w:w="1417"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Öğretim Elemanı</w:t>
            </w:r>
          </w:p>
        </w:tc>
      </w:tr>
      <w:tr w:rsidR="00381225" w:rsidRPr="00381225" w:rsidTr="00432CAD">
        <w:trPr>
          <w:trHeight w:val="343"/>
        </w:trPr>
        <w:tc>
          <w:tcPr>
            <w:tcW w:w="421" w:type="dxa"/>
            <w:vMerge w:val="restart"/>
            <w:tcBorders>
              <w:top w:val="single" w:sz="4" w:space="0" w:color="auto"/>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1</w:t>
            </w:r>
          </w:p>
        </w:tc>
        <w:tc>
          <w:tcPr>
            <w:tcW w:w="1134"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Zahraa Saad THANNONN</w:t>
            </w:r>
          </w:p>
        </w:tc>
        <w:tc>
          <w:tcPr>
            <w:tcW w:w="992"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173020902</w:t>
            </w:r>
          </w:p>
        </w:tc>
        <w:tc>
          <w:tcPr>
            <w:tcW w:w="1753"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04.11.2019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(2 Gün)</w:t>
            </w:r>
          </w:p>
        </w:tc>
        <w:tc>
          <w:tcPr>
            <w:tcW w:w="960" w:type="dxa"/>
            <w:vMerge w:val="restart"/>
            <w:tcBorders>
              <w:top w:val="single" w:sz="4" w:space="0" w:color="auto"/>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Sağlık Raporu</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04.11.2019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w:t>
            </w:r>
          </w:p>
        </w:tc>
        <w:tc>
          <w:tcPr>
            <w:tcW w:w="96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MAN307</w:t>
            </w:r>
          </w:p>
        </w:tc>
        <w:tc>
          <w:tcPr>
            <w:tcW w:w="1353"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Girişimcilik</w:t>
            </w:r>
          </w:p>
        </w:tc>
        <w:tc>
          <w:tcPr>
            <w:tcW w:w="141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Mustafa BEKMEZCİ</w:t>
            </w:r>
          </w:p>
        </w:tc>
      </w:tr>
      <w:tr w:rsidR="00381225" w:rsidRPr="00381225" w:rsidTr="00432CAD">
        <w:trPr>
          <w:trHeight w:val="300"/>
        </w:trPr>
        <w:tc>
          <w:tcPr>
            <w:tcW w:w="421" w:type="dxa"/>
            <w:vMerge/>
            <w:tcBorders>
              <w:left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134"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92"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753" w:type="dxa"/>
            <w:vMerge/>
            <w:tcBorders>
              <w:left w:val="nil"/>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vMerge/>
            <w:tcBorders>
              <w:left w:val="nil"/>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MAN309</w:t>
            </w:r>
          </w:p>
        </w:tc>
        <w:tc>
          <w:tcPr>
            <w:tcW w:w="1353"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İnsan Kaynakları Yönetim,</w:t>
            </w:r>
          </w:p>
        </w:tc>
        <w:tc>
          <w:tcPr>
            <w:tcW w:w="141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Mert AKTAŞ</w:t>
            </w:r>
          </w:p>
        </w:tc>
      </w:tr>
      <w:tr w:rsidR="00381225" w:rsidRPr="00381225" w:rsidTr="00432CAD">
        <w:trPr>
          <w:trHeight w:val="300"/>
        </w:trPr>
        <w:tc>
          <w:tcPr>
            <w:tcW w:w="421" w:type="dxa"/>
            <w:vMerge/>
            <w:tcBorders>
              <w:left w:val="single" w:sz="4" w:space="0" w:color="auto"/>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p>
        </w:tc>
        <w:tc>
          <w:tcPr>
            <w:tcW w:w="1134"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92"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753"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p>
        </w:tc>
        <w:tc>
          <w:tcPr>
            <w:tcW w:w="960" w:type="dxa"/>
            <w:vMerge/>
            <w:tcBorders>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w:t>
            </w:r>
          </w:p>
        </w:tc>
        <w:tc>
          <w:tcPr>
            <w:tcW w:w="96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MAN303</w:t>
            </w:r>
          </w:p>
        </w:tc>
        <w:tc>
          <w:tcPr>
            <w:tcW w:w="1353"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Maliyet Muhasebesi</w:t>
            </w:r>
          </w:p>
        </w:tc>
        <w:tc>
          <w:tcPr>
            <w:tcW w:w="141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Dr. Öğr. Üyesi Caner ATIŞ</w:t>
            </w:r>
          </w:p>
        </w:tc>
      </w:tr>
    </w:tbl>
    <w:p w:rsidR="00381225" w:rsidRDefault="00381225" w:rsidP="001C1211">
      <w:pPr>
        <w:spacing w:after="0" w:line="240" w:lineRule="auto"/>
        <w:jc w:val="both"/>
        <w:rPr>
          <w:rFonts w:ascii="Times New Roman" w:eastAsia="Times New Roman" w:hAnsi="Times New Roman" w:cs="Times New Roman"/>
          <w:b/>
          <w:sz w:val="24"/>
          <w:szCs w:val="24"/>
          <w:lang w:eastAsia="tr-TR"/>
        </w:rPr>
      </w:pPr>
    </w:p>
    <w:p w:rsidR="00F46F51" w:rsidRDefault="00F46F51" w:rsidP="001C1211">
      <w:pPr>
        <w:spacing w:after="0" w:line="240" w:lineRule="auto"/>
        <w:jc w:val="both"/>
        <w:rPr>
          <w:rFonts w:ascii="Times New Roman" w:eastAsia="Times New Roman" w:hAnsi="Times New Roman" w:cs="Times New Roman"/>
          <w:lang w:eastAsia="tr-TR"/>
        </w:rPr>
      </w:pPr>
    </w:p>
    <w:p w:rsidR="00F46F51" w:rsidRDefault="00F46F51" w:rsidP="001C1211">
      <w:pPr>
        <w:spacing w:after="0" w:line="240" w:lineRule="auto"/>
        <w:jc w:val="both"/>
        <w:rPr>
          <w:rFonts w:ascii="Times New Roman" w:eastAsia="Times New Roman" w:hAnsi="Times New Roman" w:cs="Times New Roman"/>
          <w:lang w:eastAsia="tr-TR"/>
        </w:rPr>
      </w:pPr>
    </w:p>
    <w:p w:rsidR="00381225" w:rsidRPr="007900B6" w:rsidRDefault="007900B6" w:rsidP="00381225">
      <w:pPr>
        <w:spacing w:after="0" w:line="240" w:lineRule="auto"/>
        <w:jc w:val="center"/>
        <w:rPr>
          <w:rFonts w:ascii="Times New Roman" w:eastAsia="Times New Roman" w:hAnsi="Times New Roman" w:cs="Times New Roman"/>
          <w:b/>
          <w:color w:val="000000"/>
          <w:sz w:val="28"/>
          <w:szCs w:val="28"/>
          <w:lang w:eastAsia="tr-TR"/>
        </w:rPr>
      </w:pPr>
      <w:r w:rsidRPr="007900B6">
        <w:rPr>
          <w:rFonts w:ascii="Times New Roman" w:eastAsia="Times New Roman" w:hAnsi="Times New Roman" w:cs="Times New Roman"/>
          <w:b/>
          <w:color w:val="000000"/>
          <w:sz w:val="28"/>
          <w:szCs w:val="28"/>
          <w:lang w:eastAsia="tr-TR"/>
        </w:rPr>
        <w:t>İKTİSATBÖLÜMÜ</w:t>
      </w:r>
    </w:p>
    <w:tbl>
      <w:tblPr>
        <w:tblpPr w:leftFromText="141" w:rightFromText="141" w:bottomFromText="200" w:vertAnchor="text" w:horzAnchor="margin" w:tblpXSpec="center" w:tblpY="89"/>
        <w:tblW w:w="11127" w:type="dxa"/>
        <w:tblCellMar>
          <w:left w:w="70" w:type="dxa"/>
          <w:right w:w="70" w:type="dxa"/>
        </w:tblCellMar>
        <w:tblLook w:val="04A0" w:firstRow="1" w:lastRow="0" w:firstColumn="1" w:lastColumn="0" w:noHBand="0" w:noVBand="1"/>
      </w:tblPr>
      <w:tblGrid>
        <w:gridCol w:w="580"/>
        <w:gridCol w:w="1400"/>
        <w:gridCol w:w="960"/>
        <w:gridCol w:w="1360"/>
        <w:gridCol w:w="960"/>
        <w:gridCol w:w="960"/>
        <w:gridCol w:w="960"/>
        <w:gridCol w:w="960"/>
        <w:gridCol w:w="1440"/>
        <w:gridCol w:w="1547"/>
      </w:tblGrid>
      <w:tr w:rsidR="00381225" w:rsidRPr="00381225" w:rsidTr="00381225">
        <w:trPr>
          <w:trHeight w:val="630"/>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 No</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Adı ve Soyadı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Öğrenci No</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 Rapor Başlama-Bitiş Tarihleri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Tarihi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Saati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Kodu</w:t>
            </w:r>
          </w:p>
        </w:tc>
        <w:tc>
          <w:tcPr>
            <w:tcW w:w="144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Adı</w:t>
            </w:r>
          </w:p>
        </w:tc>
        <w:tc>
          <w:tcPr>
            <w:tcW w:w="1547"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Öğretim Elemanı</w:t>
            </w:r>
          </w:p>
        </w:tc>
      </w:tr>
      <w:tr w:rsidR="00381225" w:rsidRPr="00381225" w:rsidTr="00381225">
        <w:trPr>
          <w:trHeight w:val="498"/>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1</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Ezgi GERÇEK</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153010010</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Saati Çakışması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MAN303</w:t>
            </w:r>
          </w:p>
        </w:tc>
        <w:tc>
          <w:tcPr>
            <w:tcW w:w="144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Maliyet Muhasebesi</w:t>
            </w:r>
          </w:p>
        </w:tc>
        <w:tc>
          <w:tcPr>
            <w:tcW w:w="1547"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Dr. Öğr. Üyesi Caner ATIŞ</w:t>
            </w:r>
          </w:p>
        </w:tc>
      </w:tr>
    </w:tbl>
    <w:p w:rsidR="00F46F51" w:rsidRDefault="00F46F51" w:rsidP="00381225">
      <w:pPr>
        <w:spacing w:after="0" w:line="240" w:lineRule="auto"/>
        <w:jc w:val="center"/>
        <w:rPr>
          <w:rFonts w:ascii="Times New Roman" w:eastAsia="Times New Roman" w:hAnsi="Times New Roman" w:cs="Times New Roman"/>
          <w:b/>
          <w:color w:val="000000"/>
          <w:sz w:val="20"/>
          <w:szCs w:val="20"/>
          <w:lang w:eastAsia="tr-TR"/>
        </w:rPr>
      </w:pPr>
    </w:p>
    <w:p w:rsidR="00F46F51" w:rsidRDefault="00F46F51" w:rsidP="00381225">
      <w:pPr>
        <w:spacing w:after="0" w:line="240" w:lineRule="auto"/>
        <w:jc w:val="center"/>
        <w:rPr>
          <w:rFonts w:ascii="Times New Roman" w:eastAsia="Times New Roman" w:hAnsi="Times New Roman" w:cs="Times New Roman"/>
          <w:b/>
          <w:color w:val="000000"/>
          <w:sz w:val="20"/>
          <w:szCs w:val="20"/>
          <w:lang w:eastAsia="tr-TR"/>
        </w:rPr>
      </w:pPr>
    </w:p>
    <w:p w:rsidR="00F46F51" w:rsidRDefault="00F46F51" w:rsidP="00381225">
      <w:pPr>
        <w:spacing w:after="0" w:line="240" w:lineRule="auto"/>
        <w:jc w:val="center"/>
        <w:rPr>
          <w:rFonts w:ascii="Times New Roman" w:eastAsia="Times New Roman" w:hAnsi="Times New Roman" w:cs="Times New Roman"/>
          <w:b/>
          <w:color w:val="000000"/>
          <w:sz w:val="20"/>
          <w:szCs w:val="20"/>
          <w:lang w:eastAsia="tr-TR"/>
        </w:rPr>
      </w:pPr>
    </w:p>
    <w:p w:rsidR="00381225" w:rsidRPr="00381225" w:rsidRDefault="007900B6" w:rsidP="00381225">
      <w:pPr>
        <w:spacing w:after="0" w:line="240" w:lineRule="auto"/>
        <w:jc w:val="center"/>
        <w:rPr>
          <w:rFonts w:ascii="Times New Roman" w:eastAsia="Times New Roman" w:hAnsi="Times New Roman" w:cs="Times New Roman"/>
          <w:b/>
          <w:color w:val="000000"/>
          <w:sz w:val="20"/>
          <w:szCs w:val="20"/>
          <w:lang w:eastAsia="tr-TR"/>
        </w:rPr>
      </w:pPr>
      <w:r w:rsidRPr="007900B6">
        <w:rPr>
          <w:rFonts w:ascii="Times New Roman" w:eastAsia="Times New Roman" w:hAnsi="Times New Roman" w:cs="Times New Roman"/>
          <w:b/>
          <w:color w:val="000000"/>
          <w:sz w:val="28"/>
          <w:szCs w:val="28"/>
          <w:lang w:eastAsia="tr-TR"/>
        </w:rPr>
        <w:t>U</w:t>
      </w:r>
      <w:r>
        <w:rPr>
          <w:rFonts w:ascii="Times New Roman" w:eastAsia="Times New Roman" w:hAnsi="Times New Roman" w:cs="Times New Roman"/>
          <w:b/>
          <w:color w:val="000000"/>
          <w:sz w:val="28"/>
          <w:szCs w:val="28"/>
          <w:lang w:eastAsia="tr-TR"/>
        </w:rPr>
        <w:t xml:space="preserve">LUSLARARASI TİCARET VE LOJİSTİK </w:t>
      </w:r>
      <w:r w:rsidRPr="007900B6">
        <w:rPr>
          <w:rFonts w:ascii="Times New Roman" w:eastAsia="Times New Roman" w:hAnsi="Times New Roman" w:cs="Times New Roman"/>
          <w:b/>
          <w:color w:val="000000"/>
          <w:sz w:val="28"/>
          <w:szCs w:val="28"/>
          <w:lang w:eastAsia="tr-TR"/>
        </w:rPr>
        <w:t>BÖLÜMÜ</w:t>
      </w:r>
    </w:p>
    <w:tbl>
      <w:tblPr>
        <w:tblpPr w:leftFromText="141" w:rightFromText="141" w:bottomFromText="200" w:vertAnchor="text" w:horzAnchor="margin" w:tblpXSpec="center" w:tblpY="89"/>
        <w:tblW w:w="11127" w:type="dxa"/>
        <w:tblCellMar>
          <w:left w:w="70" w:type="dxa"/>
          <w:right w:w="70" w:type="dxa"/>
        </w:tblCellMar>
        <w:tblLook w:val="04A0" w:firstRow="1" w:lastRow="0" w:firstColumn="1" w:lastColumn="0" w:noHBand="0" w:noVBand="1"/>
      </w:tblPr>
      <w:tblGrid>
        <w:gridCol w:w="580"/>
        <w:gridCol w:w="1400"/>
        <w:gridCol w:w="960"/>
        <w:gridCol w:w="1360"/>
        <w:gridCol w:w="960"/>
        <w:gridCol w:w="960"/>
        <w:gridCol w:w="960"/>
        <w:gridCol w:w="945"/>
        <w:gridCol w:w="15"/>
        <w:gridCol w:w="1440"/>
        <w:gridCol w:w="1547"/>
      </w:tblGrid>
      <w:tr w:rsidR="00381225" w:rsidRPr="00381225" w:rsidTr="00381225">
        <w:trPr>
          <w:trHeight w:val="554"/>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 No</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Adı ve Soyadı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Öğrenci No</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 Rapor Başlama-Bitiş Tarihleri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Mazereti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Tarihi</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Sınav Saati</w:t>
            </w:r>
          </w:p>
        </w:tc>
        <w:tc>
          <w:tcPr>
            <w:tcW w:w="960" w:type="dxa"/>
            <w:gridSpan w:val="2"/>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Kodu</w:t>
            </w:r>
          </w:p>
        </w:tc>
        <w:tc>
          <w:tcPr>
            <w:tcW w:w="144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Adı</w:t>
            </w:r>
          </w:p>
        </w:tc>
        <w:tc>
          <w:tcPr>
            <w:tcW w:w="1547"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Dersin Öğretim Elemanı</w:t>
            </w:r>
          </w:p>
        </w:tc>
      </w:tr>
      <w:tr w:rsidR="00381225" w:rsidRPr="00381225" w:rsidTr="00381225">
        <w:trPr>
          <w:trHeight w:val="491"/>
        </w:trPr>
        <w:tc>
          <w:tcPr>
            <w:tcW w:w="580" w:type="dxa"/>
            <w:tcBorders>
              <w:top w:val="single" w:sz="4" w:space="0" w:color="auto"/>
              <w:left w:val="single" w:sz="4" w:space="0" w:color="auto"/>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1</w:t>
            </w:r>
          </w:p>
        </w:tc>
        <w:tc>
          <w:tcPr>
            <w:tcW w:w="140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Çınar ÇIPLAK</w:t>
            </w:r>
          </w:p>
        </w:tc>
        <w:tc>
          <w:tcPr>
            <w:tcW w:w="96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163030014</w:t>
            </w:r>
          </w:p>
        </w:tc>
        <w:tc>
          <w:tcPr>
            <w:tcW w:w="136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Saatlerinin Çakışması</w:t>
            </w:r>
          </w:p>
        </w:tc>
        <w:tc>
          <w:tcPr>
            <w:tcW w:w="96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nil"/>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45" w:type="dxa"/>
            <w:tcBorders>
              <w:top w:val="single" w:sz="4" w:space="0" w:color="auto"/>
              <w:left w:val="nil"/>
              <w:bottom w:val="nil"/>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LAW241</w:t>
            </w:r>
          </w:p>
        </w:tc>
        <w:tc>
          <w:tcPr>
            <w:tcW w:w="1455" w:type="dxa"/>
            <w:gridSpan w:val="2"/>
            <w:tcBorders>
              <w:top w:val="single" w:sz="4" w:space="0" w:color="auto"/>
              <w:left w:val="nil"/>
              <w:bottom w:val="nil"/>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Temel Hukuk</w:t>
            </w:r>
          </w:p>
        </w:tc>
        <w:tc>
          <w:tcPr>
            <w:tcW w:w="1547" w:type="dxa"/>
            <w:tcBorders>
              <w:top w:val="single" w:sz="4" w:space="0" w:color="auto"/>
              <w:left w:val="nil"/>
              <w:bottom w:val="nil"/>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Tunay KÖKSAL</w:t>
            </w:r>
          </w:p>
        </w:tc>
      </w:tr>
      <w:tr w:rsidR="00381225" w:rsidRPr="00381225" w:rsidTr="00381225">
        <w:trPr>
          <w:trHeight w:val="486"/>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2</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Ozan Anıl HAVUÇ</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153030004</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Saatlerinin Çakışması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60" w:type="dxa"/>
            <w:gridSpan w:val="2"/>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LAW241</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Temel Hukuk</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Tunay KÖKSAL</w:t>
            </w:r>
          </w:p>
        </w:tc>
      </w:tr>
      <w:tr w:rsidR="00381225" w:rsidRPr="00381225" w:rsidTr="00381225">
        <w:trPr>
          <w:trHeight w:val="508"/>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3</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Hüsniye Polen ATDAĞ</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153030007</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Saatlerinin Çakışması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 07.11.2019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60" w:type="dxa"/>
            <w:gridSpan w:val="2"/>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LAW241</w:t>
            </w: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Temel Hukuk</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Tunay KÖKSAL</w:t>
            </w:r>
          </w:p>
        </w:tc>
      </w:tr>
      <w:tr w:rsidR="00381225" w:rsidRPr="00381225" w:rsidTr="00381225">
        <w:trPr>
          <w:trHeight w:val="501"/>
        </w:trPr>
        <w:tc>
          <w:tcPr>
            <w:tcW w:w="580" w:type="dxa"/>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4</w:t>
            </w:r>
          </w:p>
        </w:tc>
        <w:tc>
          <w:tcPr>
            <w:tcW w:w="140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 Rabia ATASOY</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163030015</w:t>
            </w:r>
          </w:p>
        </w:tc>
        <w:tc>
          <w:tcPr>
            <w:tcW w:w="13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Saatlerinin Çakışması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60" w:type="dxa"/>
            <w:gridSpan w:val="2"/>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LAW241</w:t>
            </w: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440"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Temel Hukuk</w:t>
            </w:r>
          </w:p>
        </w:tc>
        <w:tc>
          <w:tcPr>
            <w:tcW w:w="1547" w:type="dxa"/>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Tunay KÖKSAL</w:t>
            </w:r>
          </w:p>
        </w:tc>
      </w:tr>
      <w:tr w:rsidR="00381225" w:rsidRPr="00381225" w:rsidTr="00381225">
        <w:trPr>
          <w:trHeight w:val="315"/>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5</w:t>
            </w:r>
          </w:p>
        </w:tc>
        <w:tc>
          <w:tcPr>
            <w:tcW w:w="140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Dilara DOĞAN</w:t>
            </w:r>
          </w:p>
        </w:tc>
        <w:tc>
          <w:tcPr>
            <w:tcW w:w="9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193030801</w:t>
            </w:r>
          </w:p>
        </w:tc>
        <w:tc>
          <w:tcPr>
            <w:tcW w:w="13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w:t>
            </w:r>
          </w:p>
        </w:tc>
        <w:tc>
          <w:tcPr>
            <w:tcW w:w="9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Sınav Saatlerinin Çakışması</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05.11.2019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gridSpan w:val="2"/>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ITL343</w:t>
            </w:r>
          </w:p>
        </w:tc>
        <w:tc>
          <w:tcPr>
            <w:tcW w:w="1440"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UTL Güncel Konular</w:t>
            </w:r>
          </w:p>
        </w:tc>
        <w:tc>
          <w:tcPr>
            <w:tcW w:w="1547"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Prof. Dr. Köksal HAZIR</w:t>
            </w:r>
          </w:p>
        </w:tc>
      </w:tr>
      <w:tr w:rsidR="00381225" w:rsidRPr="00381225" w:rsidTr="0038122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07.11.2019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13:30</w:t>
            </w:r>
          </w:p>
        </w:tc>
        <w:tc>
          <w:tcPr>
            <w:tcW w:w="960" w:type="dxa"/>
            <w:gridSpan w:val="2"/>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ITL203 </w:t>
            </w:r>
          </w:p>
        </w:tc>
        <w:tc>
          <w:tcPr>
            <w:tcW w:w="1440"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Lojistik ve Tedarik Zinciri Yönetimi</w:t>
            </w:r>
          </w:p>
        </w:tc>
        <w:tc>
          <w:tcPr>
            <w:tcW w:w="1547"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Prof. Dr. Köksal HAZIR</w:t>
            </w:r>
          </w:p>
        </w:tc>
      </w:tr>
      <w:tr w:rsidR="00381225" w:rsidRPr="00381225" w:rsidTr="00381225">
        <w:trPr>
          <w:trHeight w:val="352"/>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
                <w:bCs/>
                <w:color w:val="000000"/>
                <w:sz w:val="16"/>
                <w:szCs w:val="16"/>
                <w:lang w:eastAsia="tr-TR"/>
              </w:rPr>
            </w:pPr>
            <w:r w:rsidRPr="00381225">
              <w:rPr>
                <w:rFonts w:ascii="Times New Roman" w:eastAsia="Times New Roman" w:hAnsi="Times New Roman" w:cs="Times New Roman"/>
                <w:b/>
                <w:bCs/>
                <w:color w:val="000000"/>
                <w:sz w:val="16"/>
                <w:szCs w:val="16"/>
                <w:lang w:eastAsia="tr-TR"/>
              </w:rPr>
              <w:t>6</w:t>
            </w:r>
          </w:p>
        </w:tc>
        <w:tc>
          <w:tcPr>
            <w:tcW w:w="140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Hüseyin Baran CEBER</w:t>
            </w:r>
          </w:p>
        </w:tc>
        <w:tc>
          <w:tcPr>
            <w:tcW w:w="9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163030007</w:t>
            </w:r>
          </w:p>
        </w:tc>
        <w:tc>
          <w:tcPr>
            <w:tcW w:w="13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02.11.2019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04.11.2019</w:t>
            </w:r>
          </w:p>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(3 Gün)-</w:t>
            </w:r>
          </w:p>
        </w:tc>
        <w:tc>
          <w:tcPr>
            <w:tcW w:w="960" w:type="dxa"/>
            <w:vMerge w:val="restart"/>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Sağlık Raporu</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04.11.2019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09:30</w:t>
            </w:r>
          </w:p>
        </w:tc>
        <w:tc>
          <w:tcPr>
            <w:tcW w:w="960" w:type="dxa"/>
            <w:gridSpan w:val="2"/>
            <w:tcBorders>
              <w:top w:val="single" w:sz="4" w:space="0" w:color="auto"/>
              <w:left w:val="nil"/>
              <w:bottom w:val="single" w:sz="4" w:space="0" w:color="auto"/>
              <w:right w:val="single" w:sz="4" w:space="0" w:color="auto"/>
            </w:tcBorders>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ITL321</w:t>
            </w:r>
          </w:p>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1440"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Depo Yönetimi</w:t>
            </w:r>
          </w:p>
        </w:tc>
        <w:tc>
          <w:tcPr>
            <w:tcW w:w="1547"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Doç. Dr. Mustafa BEKMEZCİ</w:t>
            </w:r>
          </w:p>
        </w:tc>
      </w:tr>
      <w:tr w:rsidR="00381225" w:rsidRPr="00381225" w:rsidTr="00381225">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0" w:type="auto"/>
            <w:vMerge/>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04.11.2019</w:t>
            </w:r>
          </w:p>
        </w:tc>
        <w:tc>
          <w:tcPr>
            <w:tcW w:w="960" w:type="dxa"/>
            <w:tcBorders>
              <w:top w:val="single" w:sz="4" w:space="0" w:color="auto"/>
              <w:left w:val="nil"/>
              <w:bottom w:val="single" w:sz="4" w:space="0" w:color="auto"/>
              <w:right w:val="single" w:sz="4" w:space="0" w:color="auto"/>
            </w:tcBorders>
            <w:vAlign w:val="center"/>
            <w:hideMark/>
          </w:tcPr>
          <w:p w:rsidR="00381225" w:rsidRPr="00381225" w:rsidRDefault="00381225" w:rsidP="00381225">
            <w:pPr>
              <w:spacing w:after="0" w:line="240" w:lineRule="auto"/>
              <w:jc w:val="center"/>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11:10</w:t>
            </w:r>
          </w:p>
        </w:tc>
        <w:tc>
          <w:tcPr>
            <w:tcW w:w="960" w:type="dxa"/>
            <w:gridSpan w:val="2"/>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ITL201</w:t>
            </w:r>
          </w:p>
        </w:tc>
        <w:tc>
          <w:tcPr>
            <w:tcW w:w="1440"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Uluslararası Ticarete Giriş </w:t>
            </w:r>
          </w:p>
        </w:tc>
        <w:tc>
          <w:tcPr>
            <w:tcW w:w="1547" w:type="dxa"/>
            <w:tcBorders>
              <w:top w:val="single" w:sz="4" w:space="0" w:color="auto"/>
              <w:left w:val="nil"/>
              <w:bottom w:val="single" w:sz="4" w:space="0" w:color="auto"/>
              <w:right w:val="single" w:sz="4" w:space="0" w:color="auto"/>
            </w:tcBorders>
            <w:hideMark/>
          </w:tcPr>
          <w:p w:rsidR="00381225" w:rsidRPr="00381225" w:rsidRDefault="00381225" w:rsidP="00381225">
            <w:pPr>
              <w:spacing w:after="0" w:line="240" w:lineRule="auto"/>
              <w:rPr>
                <w:rFonts w:ascii="Times New Roman" w:eastAsia="Times New Roman" w:hAnsi="Times New Roman" w:cs="Times New Roman"/>
                <w:bCs/>
                <w:color w:val="000000"/>
                <w:sz w:val="16"/>
                <w:szCs w:val="16"/>
                <w:lang w:eastAsia="tr-TR"/>
              </w:rPr>
            </w:pPr>
            <w:r w:rsidRPr="00381225">
              <w:rPr>
                <w:rFonts w:ascii="Times New Roman" w:eastAsia="Times New Roman" w:hAnsi="Times New Roman" w:cs="Times New Roman"/>
                <w:bCs/>
                <w:color w:val="000000"/>
                <w:sz w:val="16"/>
                <w:szCs w:val="16"/>
                <w:lang w:eastAsia="tr-TR"/>
              </w:rPr>
              <w:t xml:space="preserve">Dr. Öğr. Üyesi Aslıhan YAVUZALP MARANGOZ </w:t>
            </w:r>
          </w:p>
        </w:tc>
      </w:tr>
    </w:tbl>
    <w:p w:rsidR="001C1211" w:rsidRPr="00381225" w:rsidRDefault="001C1211" w:rsidP="001C1211">
      <w:pPr>
        <w:pStyle w:val="AralkYok"/>
        <w:rPr>
          <w:sz w:val="14"/>
          <w:szCs w:val="14"/>
          <w:lang w:eastAsia="tr-TR"/>
        </w:rPr>
      </w:pPr>
    </w:p>
    <w:p w:rsidR="0016671E" w:rsidRDefault="0016671E" w:rsidP="009D4016">
      <w:pPr>
        <w:spacing w:after="0" w:line="240" w:lineRule="auto"/>
        <w:ind w:left="-709" w:right="-567"/>
        <w:jc w:val="center"/>
        <w:rPr>
          <w:rFonts w:ascii="Times New Roman" w:eastAsia="Times New Roman" w:hAnsi="Times New Roman" w:cs="Times New Roman"/>
          <w:b/>
          <w:sz w:val="24"/>
          <w:szCs w:val="24"/>
          <w:lang w:eastAsia="tr-TR"/>
        </w:rPr>
      </w:pPr>
    </w:p>
    <w:sectPr w:rsidR="0016671E" w:rsidSect="002D1D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9" w:rsidRDefault="00754D29" w:rsidP="007E3B21">
      <w:pPr>
        <w:spacing w:after="0" w:line="240" w:lineRule="auto"/>
      </w:pPr>
      <w:r>
        <w:separator/>
      </w:r>
    </w:p>
  </w:endnote>
  <w:endnote w:type="continuationSeparator" w:id="0">
    <w:p w:rsidR="00754D29" w:rsidRDefault="00754D29" w:rsidP="007E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345253"/>
      <w:docPartObj>
        <w:docPartGallery w:val="Page Numbers (Bottom of Page)"/>
        <w:docPartUnique/>
      </w:docPartObj>
    </w:sdtPr>
    <w:sdtEndPr/>
    <w:sdtContent>
      <w:sdt>
        <w:sdtPr>
          <w:id w:val="860082579"/>
          <w:docPartObj>
            <w:docPartGallery w:val="Page Numbers (Top of Page)"/>
            <w:docPartUnique/>
          </w:docPartObj>
        </w:sdtPr>
        <w:sdtEndPr/>
        <w:sdtContent>
          <w:p w:rsidR="00F030BC" w:rsidRDefault="00F030B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C694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C6942">
              <w:rPr>
                <w:b/>
                <w:bCs/>
                <w:noProof/>
              </w:rPr>
              <w:t>2</w:t>
            </w:r>
            <w:r>
              <w:rPr>
                <w:b/>
                <w:bCs/>
                <w:sz w:val="24"/>
                <w:szCs w:val="24"/>
              </w:rPr>
              <w:fldChar w:fldCharType="end"/>
            </w:r>
          </w:p>
        </w:sdtContent>
      </w:sdt>
    </w:sdtContent>
  </w:sdt>
  <w:p w:rsidR="00D155D1" w:rsidRDefault="00D155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9" w:rsidRDefault="00754D29" w:rsidP="007E3B21">
      <w:pPr>
        <w:spacing w:after="0" w:line="240" w:lineRule="auto"/>
      </w:pPr>
      <w:r>
        <w:separator/>
      </w:r>
    </w:p>
  </w:footnote>
  <w:footnote w:type="continuationSeparator" w:id="0">
    <w:p w:rsidR="00754D29" w:rsidRDefault="00754D29" w:rsidP="007E3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51" w:rsidRPr="002634C2" w:rsidRDefault="00F46F51" w:rsidP="00F46F51">
    <w:pPr>
      <w:spacing w:after="0" w:line="240" w:lineRule="auto"/>
      <w:jc w:val="center"/>
      <w:rPr>
        <w:rFonts w:ascii="Calibri" w:eastAsia="Calibri" w:hAnsi="Calibri" w:cs="Times New Roman"/>
        <w:lang w:eastAsia="tr-TR"/>
      </w:rPr>
    </w:pPr>
    <w:r w:rsidRPr="002634C2">
      <w:rPr>
        <w:rFonts w:ascii="Calibri" w:eastAsia="Calibri" w:hAnsi="Calibri" w:cs="Times New Roman"/>
        <w:i/>
        <w:noProof/>
        <w:lang w:eastAsia="tr-TR"/>
      </w:rPr>
      <w:drawing>
        <wp:anchor distT="0" distB="0" distL="114300" distR="114300" simplePos="0" relativeHeight="251659264" behindDoc="0" locked="0" layoutInCell="1" allowOverlap="1" wp14:anchorId="29F7D2F4" wp14:editId="23649DEE">
          <wp:simplePos x="0" y="0"/>
          <wp:positionH relativeFrom="column">
            <wp:posOffset>-609600</wp:posOffset>
          </wp:positionH>
          <wp:positionV relativeFrom="paragraph">
            <wp:posOffset>-128905</wp:posOffset>
          </wp:positionV>
          <wp:extent cx="1238250" cy="571500"/>
          <wp:effectExtent l="0" t="0" r="0" b="0"/>
          <wp:wrapSquare wrapText="bothSides"/>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71500"/>
                  </a:xfrm>
                  <a:prstGeom prst="rect">
                    <a:avLst/>
                  </a:prstGeom>
                  <a:noFill/>
                </pic:spPr>
              </pic:pic>
            </a:graphicData>
          </a:graphic>
          <wp14:sizeRelH relativeFrom="page">
            <wp14:pctWidth>0</wp14:pctWidth>
          </wp14:sizeRelH>
          <wp14:sizeRelV relativeFrom="page">
            <wp14:pctHeight>0</wp14:pctHeight>
          </wp14:sizeRelV>
        </wp:anchor>
      </w:drawing>
    </w:r>
  </w:p>
  <w:p w:rsidR="00F46F51" w:rsidRPr="002634C2" w:rsidRDefault="00F46F51" w:rsidP="00F46F51">
    <w:pPr>
      <w:spacing w:after="0" w:line="240" w:lineRule="auto"/>
      <w:jc w:val="center"/>
      <w:outlineLvl w:val="0"/>
      <w:rPr>
        <w:rFonts w:ascii="Times New Roman" w:eastAsia="Times New Roman" w:hAnsi="Times New Roman" w:cs="Times New Roman"/>
        <w:b/>
        <w:sz w:val="24"/>
        <w:szCs w:val="24"/>
        <w:lang w:eastAsia="tr-TR"/>
      </w:rPr>
    </w:pPr>
    <w:r w:rsidRPr="002634C2">
      <w:rPr>
        <w:rFonts w:ascii="Times New Roman" w:eastAsia="Times New Roman" w:hAnsi="Times New Roman" w:cs="Times New Roman"/>
        <w:b/>
        <w:sz w:val="24"/>
        <w:szCs w:val="24"/>
        <w:lang w:eastAsia="tr-TR"/>
      </w:rPr>
      <w:t xml:space="preserve">TOROS ÜNİVERSİTESİ </w:t>
    </w:r>
  </w:p>
  <w:p w:rsidR="00F46F51" w:rsidRPr="002634C2" w:rsidRDefault="00F46F51" w:rsidP="00F46F51">
    <w:pPr>
      <w:spacing w:after="0" w:line="240" w:lineRule="auto"/>
      <w:jc w:val="center"/>
      <w:outlineLvl w:val="0"/>
      <w:rPr>
        <w:rFonts w:ascii="Times New Roman" w:eastAsia="Times New Roman" w:hAnsi="Times New Roman" w:cs="Times New Roman"/>
        <w:b/>
        <w:sz w:val="24"/>
        <w:szCs w:val="24"/>
        <w:lang w:eastAsia="tr-TR"/>
      </w:rPr>
    </w:pPr>
    <w:r w:rsidRPr="002634C2">
      <w:rPr>
        <w:rFonts w:ascii="Times New Roman" w:eastAsia="Times New Roman" w:hAnsi="Times New Roman" w:cs="Times New Roman"/>
        <w:b/>
        <w:sz w:val="24"/>
        <w:szCs w:val="24"/>
        <w:lang w:eastAsia="tr-TR"/>
      </w:rPr>
      <w:t>İKTİSADİ, İDARİ VE SOSYAL BİLİMLER FAKÜLTESİ</w:t>
    </w:r>
  </w:p>
  <w:p w:rsidR="00F46F51" w:rsidRDefault="00F46F51" w:rsidP="00F46F51">
    <w:pPr>
      <w:tabs>
        <w:tab w:val="left" w:pos="3150"/>
      </w:tabs>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p>
  <w:p w:rsidR="00F46F51" w:rsidRDefault="00F46F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84"/>
    <w:rsid w:val="0001353E"/>
    <w:rsid w:val="00015F02"/>
    <w:rsid w:val="000365A4"/>
    <w:rsid w:val="00050757"/>
    <w:rsid w:val="00051F65"/>
    <w:rsid w:val="00053DA4"/>
    <w:rsid w:val="00074D99"/>
    <w:rsid w:val="000C4078"/>
    <w:rsid w:val="000E2EF5"/>
    <w:rsid w:val="00101862"/>
    <w:rsid w:val="00103BAC"/>
    <w:rsid w:val="0016671E"/>
    <w:rsid w:val="00167557"/>
    <w:rsid w:val="00175839"/>
    <w:rsid w:val="001C1211"/>
    <w:rsid w:val="001D2B90"/>
    <w:rsid w:val="001E20CE"/>
    <w:rsid w:val="001F4599"/>
    <w:rsid w:val="002302A8"/>
    <w:rsid w:val="00256390"/>
    <w:rsid w:val="002634C2"/>
    <w:rsid w:val="0026519D"/>
    <w:rsid w:val="00280870"/>
    <w:rsid w:val="00281A84"/>
    <w:rsid w:val="00294F7A"/>
    <w:rsid w:val="002A1697"/>
    <w:rsid w:val="002C2EAB"/>
    <w:rsid w:val="002D1D78"/>
    <w:rsid w:val="002D546E"/>
    <w:rsid w:val="002E124B"/>
    <w:rsid w:val="00336C26"/>
    <w:rsid w:val="003408D2"/>
    <w:rsid w:val="00347065"/>
    <w:rsid w:val="00352432"/>
    <w:rsid w:val="00361E57"/>
    <w:rsid w:val="00363239"/>
    <w:rsid w:val="003641AB"/>
    <w:rsid w:val="00381225"/>
    <w:rsid w:val="003956DD"/>
    <w:rsid w:val="003F2F6C"/>
    <w:rsid w:val="00415C5B"/>
    <w:rsid w:val="0043001A"/>
    <w:rsid w:val="0045739C"/>
    <w:rsid w:val="004650BB"/>
    <w:rsid w:val="00472EDB"/>
    <w:rsid w:val="004740C7"/>
    <w:rsid w:val="00495A51"/>
    <w:rsid w:val="005046C5"/>
    <w:rsid w:val="00517710"/>
    <w:rsid w:val="00525DF5"/>
    <w:rsid w:val="00530FE7"/>
    <w:rsid w:val="00531925"/>
    <w:rsid w:val="00534846"/>
    <w:rsid w:val="00553919"/>
    <w:rsid w:val="00555657"/>
    <w:rsid w:val="00570306"/>
    <w:rsid w:val="00583366"/>
    <w:rsid w:val="005C55D3"/>
    <w:rsid w:val="005C7B46"/>
    <w:rsid w:val="005F4176"/>
    <w:rsid w:val="005F57A6"/>
    <w:rsid w:val="006079B3"/>
    <w:rsid w:val="00613C95"/>
    <w:rsid w:val="00614315"/>
    <w:rsid w:val="006166C1"/>
    <w:rsid w:val="006178C8"/>
    <w:rsid w:val="006260C2"/>
    <w:rsid w:val="0063162D"/>
    <w:rsid w:val="00647ECD"/>
    <w:rsid w:val="00650A42"/>
    <w:rsid w:val="006531DE"/>
    <w:rsid w:val="006741A5"/>
    <w:rsid w:val="00693897"/>
    <w:rsid w:val="006A02BB"/>
    <w:rsid w:val="006A4007"/>
    <w:rsid w:val="006E1830"/>
    <w:rsid w:val="0072419F"/>
    <w:rsid w:val="0074599B"/>
    <w:rsid w:val="00754D29"/>
    <w:rsid w:val="00760811"/>
    <w:rsid w:val="007641E9"/>
    <w:rsid w:val="007900B6"/>
    <w:rsid w:val="007941E5"/>
    <w:rsid w:val="007A3056"/>
    <w:rsid w:val="007E3B21"/>
    <w:rsid w:val="007F0441"/>
    <w:rsid w:val="008536E6"/>
    <w:rsid w:val="008B1581"/>
    <w:rsid w:val="008B4124"/>
    <w:rsid w:val="008C0049"/>
    <w:rsid w:val="008F27A1"/>
    <w:rsid w:val="009143D9"/>
    <w:rsid w:val="009266A4"/>
    <w:rsid w:val="00957457"/>
    <w:rsid w:val="00994C74"/>
    <w:rsid w:val="009A0151"/>
    <w:rsid w:val="009D3D46"/>
    <w:rsid w:val="009D4016"/>
    <w:rsid w:val="00A1531D"/>
    <w:rsid w:val="00A41E68"/>
    <w:rsid w:val="00A45080"/>
    <w:rsid w:val="00A457A6"/>
    <w:rsid w:val="00A57CEB"/>
    <w:rsid w:val="00A86CD9"/>
    <w:rsid w:val="00A95E5B"/>
    <w:rsid w:val="00A96FDA"/>
    <w:rsid w:val="00B05349"/>
    <w:rsid w:val="00B16657"/>
    <w:rsid w:val="00B22A1C"/>
    <w:rsid w:val="00B22DD0"/>
    <w:rsid w:val="00B318FF"/>
    <w:rsid w:val="00B73B91"/>
    <w:rsid w:val="00B744C5"/>
    <w:rsid w:val="00B80C1E"/>
    <w:rsid w:val="00BA2B57"/>
    <w:rsid w:val="00BA3188"/>
    <w:rsid w:val="00BE1B33"/>
    <w:rsid w:val="00BE4441"/>
    <w:rsid w:val="00BF03C6"/>
    <w:rsid w:val="00BF61DC"/>
    <w:rsid w:val="00C128D9"/>
    <w:rsid w:val="00C32E4C"/>
    <w:rsid w:val="00C36BF1"/>
    <w:rsid w:val="00C43D2A"/>
    <w:rsid w:val="00C63628"/>
    <w:rsid w:val="00C66E51"/>
    <w:rsid w:val="00C76F2B"/>
    <w:rsid w:val="00C81D76"/>
    <w:rsid w:val="00CA1F3D"/>
    <w:rsid w:val="00CA6C06"/>
    <w:rsid w:val="00CB6B17"/>
    <w:rsid w:val="00CD7102"/>
    <w:rsid w:val="00CF1B60"/>
    <w:rsid w:val="00CF7DB9"/>
    <w:rsid w:val="00D155D1"/>
    <w:rsid w:val="00D21E5C"/>
    <w:rsid w:val="00D33E2D"/>
    <w:rsid w:val="00DA4CB6"/>
    <w:rsid w:val="00DC172B"/>
    <w:rsid w:val="00DD33AC"/>
    <w:rsid w:val="00DD605F"/>
    <w:rsid w:val="00DE2EE5"/>
    <w:rsid w:val="00DE4FA5"/>
    <w:rsid w:val="00E01429"/>
    <w:rsid w:val="00E36643"/>
    <w:rsid w:val="00E6366B"/>
    <w:rsid w:val="00E71B36"/>
    <w:rsid w:val="00E82121"/>
    <w:rsid w:val="00E85975"/>
    <w:rsid w:val="00E91A28"/>
    <w:rsid w:val="00EA0530"/>
    <w:rsid w:val="00EA1601"/>
    <w:rsid w:val="00EA16EC"/>
    <w:rsid w:val="00ED65C5"/>
    <w:rsid w:val="00EF6D27"/>
    <w:rsid w:val="00F030BC"/>
    <w:rsid w:val="00F2404B"/>
    <w:rsid w:val="00F41A86"/>
    <w:rsid w:val="00F43766"/>
    <w:rsid w:val="00F46F51"/>
    <w:rsid w:val="00F62F76"/>
    <w:rsid w:val="00F66E8C"/>
    <w:rsid w:val="00F93E71"/>
    <w:rsid w:val="00F97BA9"/>
    <w:rsid w:val="00FC6942"/>
    <w:rsid w:val="00FE4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6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E3B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3B21"/>
  </w:style>
  <w:style w:type="paragraph" w:styleId="Altbilgi">
    <w:name w:val="footer"/>
    <w:basedOn w:val="Normal"/>
    <w:link w:val="AltbilgiChar"/>
    <w:uiPriority w:val="99"/>
    <w:unhideWhenUsed/>
    <w:rsid w:val="007E3B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3B21"/>
  </w:style>
  <w:style w:type="paragraph" w:styleId="BalonMetni">
    <w:name w:val="Balloon Text"/>
    <w:basedOn w:val="Normal"/>
    <w:link w:val="BalonMetniChar"/>
    <w:uiPriority w:val="99"/>
    <w:semiHidden/>
    <w:unhideWhenUsed/>
    <w:rsid w:val="00B73B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B91"/>
    <w:rPr>
      <w:rFonts w:ascii="Tahoma" w:hAnsi="Tahoma" w:cs="Tahoma"/>
      <w:sz w:val="16"/>
      <w:szCs w:val="16"/>
    </w:rPr>
  </w:style>
  <w:style w:type="paragraph" w:styleId="AralkYok">
    <w:name w:val="No Spacing"/>
    <w:uiPriority w:val="1"/>
    <w:qFormat/>
    <w:rsid w:val="00530FE7"/>
    <w:pPr>
      <w:spacing w:after="0" w:line="240" w:lineRule="auto"/>
    </w:pPr>
  </w:style>
  <w:style w:type="paragraph" w:styleId="ListeParagraf">
    <w:name w:val="List Paragraph"/>
    <w:basedOn w:val="Normal"/>
    <w:uiPriority w:val="34"/>
    <w:qFormat/>
    <w:rsid w:val="001C121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6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E3B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3B21"/>
  </w:style>
  <w:style w:type="paragraph" w:styleId="Altbilgi">
    <w:name w:val="footer"/>
    <w:basedOn w:val="Normal"/>
    <w:link w:val="AltbilgiChar"/>
    <w:uiPriority w:val="99"/>
    <w:unhideWhenUsed/>
    <w:rsid w:val="007E3B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3B21"/>
  </w:style>
  <w:style w:type="paragraph" w:styleId="BalonMetni">
    <w:name w:val="Balloon Text"/>
    <w:basedOn w:val="Normal"/>
    <w:link w:val="BalonMetniChar"/>
    <w:uiPriority w:val="99"/>
    <w:semiHidden/>
    <w:unhideWhenUsed/>
    <w:rsid w:val="00B73B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B91"/>
    <w:rPr>
      <w:rFonts w:ascii="Tahoma" w:hAnsi="Tahoma" w:cs="Tahoma"/>
      <w:sz w:val="16"/>
      <w:szCs w:val="16"/>
    </w:rPr>
  </w:style>
  <w:style w:type="paragraph" w:styleId="AralkYok">
    <w:name w:val="No Spacing"/>
    <w:uiPriority w:val="1"/>
    <w:qFormat/>
    <w:rsid w:val="00530FE7"/>
    <w:pPr>
      <w:spacing w:after="0" w:line="240" w:lineRule="auto"/>
    </w:pPr>
  </w:style>
  <w:style w:type="paragraph" w:styleId="ListeParagraf">
    <w:name w:val="List Paragraph"/>
    <w:basedOn w:val="Normal"/>
    <w:uiPriority w:val="34"/>
    <w:qFormat/>
    <w:rsid w:val="001C121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5630">
      <w:bodyDiv w:val="1"/>
      <w:marLeft w:val="0"/>
      <w:marRight w:val="0"/>
      <w:marTop w:val="0"/>
      <w:marBottom w:val="0"/>
      <w:divBdr>
        <w:top w:val="none" w:sz="0" w:space="0" w:color="auto"/>
        <w:left w:val="none" w:sz="0" w:space="0" w:color="auto"/>
        <w:bottom w:val="none" w:sz="0" w:space="0" w:color="auto"/>
        <w:right w:val="none" w:sz="0" w:space="0" w:color="auto"/>
      </w:divBdr>
    </w:div>
    <w:div w:id="275448390">
      <w:bodyDiv w:val="1"/>
      <w:marLeft w:val="0"/>
      <w:marRight w:val="0"/>
      <w:marTop w:val="0"/>
      <w:marBottom w:val="0"/>
      <w:divBdr>
        <w:top w:val="none" w:sz="0" w:space="0" w:color="auto"/>
        <w:left w:val="none" w:sz="0" w:space="0" w:color="auto"/>
        <w:bottom w:val="none" w:sz="0" w:space="0" w:color="auto"/>
        <w:right w:val="none" w:sz="0" w:space="0" w:color="auto"/>
      </w:divBdr>
    </w:div>
    <w:div w:id="366101662">
      <w:bodyDiv w:val="1"/>
      <w:marLeft w:val="0"/>
      <w:marRight w:val="0"/>
      <w:marTop w:val="0"/>
      <w:marBottom w:val="0"/>
      <w:divBdr>
        <w:top w:val="none" w:sz="0" w:space="0" w:color="auto"/>
        <w:left w:val="none" w:sz="0" w:space="0" w:color="auto"/>
        <w:bottom w:val="none" w:sz="0" w:space="0" w:color="auto"/>
        <w:right w:val="none" w:sz="0" w:space="0" w:color="auto"/>
      </w:divBdr>
    </w:div>
    <w:div w:id="498354864">
      <w:bodyDiv w:val="1"/>
      <w:marLeft w:val="0"/>
      <w:marRight w:val="0"/>
      <w:marTop w:val="0"/>
      <w:marBottom w:val="0"/>
      <w:divBdr>
        <w:top w:val="none" w:sz="0" w:space="0" w:color="auto"/>
        <w:left w:val="none" w:sz="0" w:space="0" w:color="auto"/>
        <w:bottom w:val="none" w:sz="0" w:space="0" w:color="auto"/>
        <w:right w:val="none" w:sz="0" w:space="0" w:color="auto"/>
      </w:divBdr>
    </w:div>
    <w:div w:id="627711382">
      <w:bodyDiv w:val="1"/>
      <w:marLeft w:val="0"/>
      <w:marRight w:val="0"/>
      <w:marTop w:val="0"/>
      <w:marBottom w:val="0"/>
      <w:divBdr>
        <w:top w:val="none" w:sz="0" w:space="0" w:color="auto"/>
        <w:left w:val="none" w:sz="0" w:space="0" w:color="auto"/>
        <w:bottom w:val="none" w:sz="0" w:space="0" w:color="auto"/>
        <w:right w:val="none" w:sz="0" w:space="0" w:color="auto"/>
      </w:divBdr>
    </w:div>
    <w:div w:id="1097096257">
      <w:bodyDiv w:val="1"/>
      <w:marLeft w:val="0"/>
      <w:marRight w:val="0"/>
      <w:marTop w:val="0"/>
      <w:marBottom w:val="0"/>
      <w:divBdr>
        <w:top w:val="none" w:sz="0" w:space="0" w:color="auto"/>
        <w:left w:val="none" w:sz="0" w:space="0" w:color="auto"/>
        <w:bottom w:val="none" w:sz="0" w:space="0" w:color="auto"/>
        <w:right w:val="none" w:sz="0" w:space="0" w:color="auto"/>
      </w:divBdr>
    </w:div>
    <w:div w:id="1132094420">
      <w:bodyDiv w:val="1"/>
      <w:marLeft w:val="0"/>
      <w:marRight w:val="0"/>
      <w:marTop w:val="0"/>
      <w:marBottom w:val="0"/>
      <w:divBdr>
        <w:top w:val="none" w:sz="0" w:space="0" w:color="auto"/>
        <w:left w:val="none" w:sz="0" w:space="0" w:color="auto"/>
        <w:bottom w:val="none" w:sz="0" w:space="0" w:color="auto"/>
        <w:right w:val="none" w:sz="0" w:space="0" w:color="auto"/>
      </w:divBdr>
    </w:div>
    <w:div w:id="1526597477">
      <w:bodyDiv w:val="1"/>
      <w:marLeft w:val="0"/>
      <w:marRight w:val="0"/>
      <w:marTop w:val="0"/>
      <w:marBottom w:val="0"/>
      <w:divBdr>
        <w:top w:val="none" w:sz="0" w:space="0" w:color="auto"/>
        <w:left w:val="none" w:sz="0" w:space="0" w:color="auto"/>
        <w:bottom w:val="none" w:sz="0" w:space="0" w:color="auto"/>
        <w:right w:val="none" w:sz="0" w:space="0" w:color="auto"/>
      </w:divBdr>
    </w:div>
    <w:div w:id="1596016159">
      <w:bodyDiv w:val="1"/>
      <w:marLeft w:val="0"/>
      <w:marRight w:val="0"/>
      <w:marTop w:val="0"/>
      <w:marBottom w:val="0"/>
      <w:divBdr>
        <w:top w:val="none" w:sz="0" w:space="0" w:color="auto"/>
        <w:left w:val="none" w:sz="0" w:space="0" w:color="auto"/>
        <w:bottom w:val="none" w:sz="0" w:space="0" w:color="auto"/>
        <w:right w:val="none" w:sz="0" w:space="0" w:color="auto"/>
      </w:divBdr>
    </w:div>
    <w:div w:id="1907446213">
      <w:bodyDiv w:val="1"/>
      <w:marLeft w:val="0"/>
      <w:marRight w:val="0"/>
      <w:marTop w:val="0"/>
      <w:marBottom w:val="0"/>
      <w:divBdr>
        <w:top w:val="none" w:sz="0" w:space="0" w:color="auto"/>
        <w:left w:val="none" w:sz="0" w:space="0" w:color="auto"/>
        <w:bottom w:val="none" w:sz="0" w:space="0" w:color="auto"/>
        <w:right w:val="none" w:sz="0" w:space="0" w:color="auto"/>
      </w:divBdr>
    </w:div>
    <w:div w:id="19380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B991-4DBA-40E9-961E-024892E1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Toros</cp:lastModifiedBy>
  <cp:revision>2</cp:revision>
  <cp:lastPrinted>2019-11-22T10:02:00Z</cp:lastPrinted>
  <dcterms:created xsi:type="dcterms:W3CDTF">2019-11-25T08:00:00Z</dcterms:created>
  <dcterms:modified xsi:type="dcterms:W3CDTF">2019-11-25T08:00:00Z</dcterms:modified>
</cp:coreProperties>
</file>