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D1" w:rsidRDefault="00E03A46">
      <w:pPr>
        <w:ind w:left="266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91440</wp:posOffset>
            </wp:positionV>
            <wp:extent cx="7313295" cy="974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AĞIZ VE Dİ</w:t>
      </w:r>
      <w:r w:rsidR="00E97A93">
        <w:rPr>
          <w:rFonts w:ascii="Calibri" w:eastAsia="Calibri" w:hAnsi="Calibri" w:cs="Calibri"/>
          <w:b/>
          <w:bCs/>
          <w:sz w:val="28"/>
          <w:szCs w:val="28"/>
        </w:rPr>
        <w:t>Ş SAĞLIĞI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5F0BD1" w:rsidRDefault="005F0BD1">
      <w:pPr>
        <w:spacing w:line="85" w:lineRule="exact"/>
        <w:rPr>
          <w:sz w:val="24"/>
          <w:szCs w:val="24"/>
        </w:rPr>
      </w:pPr>
    </w:p>
    <w:tbl>
      <w:tblPr>
        <w:tblW w:w="187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2000"/>
        <w:gridCol w:w="140"/>
        <w:gridCol w:w="80"/>
        <w:gridCol w:w="2940"/>
        <w:gridCol w:w="120"/>
        <w:gridCol w:w="80"/>
        <w:gridCol w:w="3060"/>
        <w:gridCol w:w="120"/>
        <w:gridCol w:w="80"/>
        <w:gridCol w:w="3200"/>
        <w:gridCol w:w="120"/>
        <w:gridCol w:w="80"/>
        <w:gridCol w:w="3320"/>
        <w:gridCol w:w="140"/>
        <w:gridCol w:w="80"/>
        <w:gridCol w:w="2900"/>
        <w:gridCol w:w="140"/>
        <w:gridCol w:w="30"/>
      </w:tblGrid>
      <w:tr w:rsidR="005F0BD1" w:rsidTr="00114B67">
        <w:trPr>
          <w:trHeight w:val="482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5F0BD1" w:rsidRDefault="00E03A46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4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5F0BD1" w:rsidRDefault="00E03A46">
            <w:pPr>
              <w:spacing w:line="215" w:lineRule="exact"/>
              <w:ind w:right="149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6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vMerge w:val="restart"/>
            <w:shd w:val="clear" w:color="auto" w:fill="6BB1C9"/>
            <w:vAlign w:val="bottom"/>
          </w:tcPr>
          <w:p w:rsidR="005F0BD1" w:rsidRPr="0052468D" w:rsidRDefault="00E03A46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 w:val="restart"/>
            <w:shd w:val="clear" w:color="auto" w:fill="6BB1C9"/>
            <w:vAlign w:val="bottom"/>
          </w:tcPr>
          <w:p w:rsidR="005F0BD1" w:rsidRPr="0052468D" w:rsidRDefault="00E03A46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5F0BD1" w:rsidRPr="0052468D" w:rsidRDefault="00E03A46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5F0BD1" w:rsidRPr="0052468D" w:rsidRDefault="00E03A46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5F0BD1" w:rsidRPr="0052468D" w:rsidRDefault="00E03A46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7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5F0BD1" w:rsidRDefault="005F0BD1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5F0BD1" w:rsidRDefault="005F0BD1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Default="005F0BD1">
            <w:pPr>
              <w:rPr>
                <w:sz w:val="6"/>
                <w:szCs w:val="6"/>
              </w:rPr>
            </w:pPr>
          </w:p>
        </w:tc>
        <w:tc>
          <w:tcPr>
            <w:tcW w:w="294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8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5F0BD1" w:rsidRPr="0052468D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2B1D9F" w:rsidTr="00114B67">
        <w:trPr>
          <w:trHeight w:val="30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D9F" w:rsidRDefault="002B1D9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B1D9F" w:rsidRDefault="002B1D9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B1D9F" w:rsidRDefault="002B1D9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B1D9F" w:rsidRDefault="002B1D9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Default="002B1D9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1D9F" w:rsidRPr="0052468D" w:rsidRDefault="002B1D9F" w:rsidP="009A43ED">
            <w:pPr>
              <w:jc w:val="center"/>
              <w:rPr>
                <w:sz w:val="16"/>
                <w:szCs w:val="16"/>
              </w:rPr>
            </w:pPr>
            <w:r w:rsidRPr="0052468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1D9F" w:rsidRDefault="002B1D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B1D9F" w:rsidRDefault="002B1D9F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33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22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8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spacing w:line="188" w:lineRule="exact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5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9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spacing w:line="1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23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5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26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/>
        </w:tc>
        <w:tc>
          <w:tcPr>
            <w:tcW w:w="80" w:type="dxa"/>
            <w:shd w:val="clear" w:color="auto" w:fill="746425"/>
            <w:vAlign w:val="bottom"/>
          </w:tcPr>
          <w:p w:rsidR="005F0BD1" w:rsidRDefault="005F0BD1"/>
        </w:tc>
        <w:tc>
          <w:tcPr>
            <w:tcW w:w="2000" w:type="dxa"/>
            <w:shd w:val="clear" w:color="auto" w:fill="746425"/>
            <w:vAlign w:val="bottom"/>
          </w:tcPr>
          <w:p w:rsidR="005F0BD1" w:rsidRDefault="00E03A46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306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33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8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E03A46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EE3B2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E03A46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135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E03A46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17E4A" w:rsidRPr="00D17E4A" w:rsidRDefault="00D17E4A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D17E4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D17E4A">
              <w:rPr>
                <w:rFonts w:asciiTheme="minorHAnsi" w:hAnsiTheme="minorHAnsi"/>
                <w:b/>
                <w:sz w:val="16"/>
                <w:szCs w:val="16"/>
              </w:rPr>
              <w:t>ADS 129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ve Edebiyatı 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EE3B2A">
            <w:pPr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Dental Terminoloji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Yabancı Dil (İngilizce I)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Pr="00D17E4A" w:rsidRDefault="00D17E4A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D17E4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D17E4A">
              <w:rPr>
                <w:rFonts w:asciiTheme="minorHAnsi" w:hAnsiTheme="minorHAnsi"/>
                <w:b/>
                <w:sz w:val="16"/>
                <w:szCs w:val="16"/>
              </w:rPr>
              <w:t>Baş ve Boyun Anatomisi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vMerge w:val="restart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 –</w:t>
            </w:r>
            <w:r w:rsidR="00A5592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 202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EE3B2A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A5592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204-205</w:t>
            </w:r>
          </w:p>
          <w:p w:rsidR="00EE3B2A" w:rsidRDefault="00EE3B2A" w:rsidP="00EE3B2A">
            <w:pPr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383E4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shd w:val="clear" w:color="auto" w:fill="C3DFE9"/>
            <w:vAlign w:val="bottom"/>
          </w:tcPr>
          <w:p w:rsidR="005F0BD1" w:rsidRDefault="00E03A4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383E4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302-303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Pr="00D17E4A" w:rsidRDefault="00D17E4A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D17E4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proofErr w:type="spellStart"/>
            <w:r w:rsidRPr="00D17E4A">
              <w:rPr>
                <w:rFonts w:asciiTheme="minorHAnsi" w:hAnsiTheme="minorHAnsi"/>
                <w:b/>
                <w:sz w:val="16"/>
                <w:szCs w:val="16"/>
              </w:rPr>
              <w:t>Bahçelievl</w:t>
            </w:r>
            <w:proofErr w:type="spellEnd"/>
            <w:r w:rsidRPr="00D17E4A">
              <w:rPr>
                <w:rFonts w:asciiTheme="minorHAnsi" w:hAnsiTheme="minorHAnsi"/>
                <w:b/>
                <w:sz w:val="16"/>
                <w:szCs w:val="16"/>
              </w:rPr>
              <w:t xml:space="preserve">. K. </w:t>
            </w:r>
            <w:r w:rsidRPr="00D17E4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B-302-303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5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Pr="00D17E4A" w:rsidRDefault="005F0BD1">
            <w:pPr>
              <w:rPr>
                <w:color w:val="C00000"/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27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B959E8" w:rsidP="00B959E8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E03A4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Nevzat EROL</w:t>
            </w: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415A4">
            <w:pPr>
              <w:spacing w:line="192" w:lineRule="exact"/>
              <w:jc w:val="center"/>
              <w:rPr>
                <w:sz w:val="20"/>
                <w:szCs w:val="20"/>
              </w:rPr>
            </w:pPr>
            <w:r w:rsidRPr="005415A4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Yrd. Doç. Dr. Besime Ahu KAYNAK</w:t>
            </w: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082D77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E03A4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Cansu SAYIN ŞAHBUDAK</w:t>
            </w: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Pr="00D17E4A" w:rsidRDefault="005F0BD1">
            <w:pPr>
              <w:rPr>
                <w:b/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Pr="00D17E4A" w:rsidRDefault="00D17E4A" w:rsidP="00D17E4A">
            <w:pPr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D17E4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17E4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Mustafa Ozan GÜLDOĞAN</w:t>
            </w: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382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E03A4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E03A46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45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1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406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8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5F0BD1" w:rsidRDefault="005F0BD1">
            <w:pPr>
              <w:spacing w:line="188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vMerge w:val="restart"/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vMerge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shd w:val="clear" w:color="auto" w:fill="E1D4A3"/>
            <w:vAlign w:val="bottom"/>
          </w:tcPr>
          <w:p w:rsidR="005F0BD1" w:rsidRDefault="005F0BD1">
            <w:pPr>
              <w:spacing w:line="192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vMerge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23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33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39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9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5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E1D4A3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26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/>
        </w:tc>
        <w:tc>
          <w:tcPr>
            <w:tcW w:w="80" w:type="dxa"/>
            <w:shd w:val="clear" w:color="auto" w:fill="746425"/>
            <w:vAlign w:val="bottom"/>
          </w:tcPr>
          <w:p w:rsidR="005F0BD1" w:rsidRDefault="005F0BD1"/>
        </w:tc>
        <w:tc>
          <w:tcPr>
            <w:tcW w:w="2000" w:type="dxa"/>
            <w:shd w:val="clear" w:color="auto" w:fill="746425"/>
            <w:vAlign w:val="bottom"/>
          </w:tcPr>
          <w:p w:rsidR="005F0BD1" w:rsidRDefault="00E03A46">
            <w:pPr>
              <w:spacing w:line="261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294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306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320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332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shd w:val="clear" w:color="auto" w:fill="E1D4A3"/>
            <w:vAlign w:val="bottom"/>
          </w:tcPr>
          <w:p w:rsidR="005F0BD1" w:rsidRDefault="005F0BD1"/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30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2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30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 w:rsidTr="00114B67">
        <w:trPr>
          <w:trHeight w:val="30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</w:tbl>
    <w:p w:rsidR="005F0BD1" w:rsidRDefault="00E03A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-5863590</wp:posOffset>
            </wp:positionV>
            <wp:extent cx="1393190" cy="701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0BD1" w:rsidRDefault="005F0BD1">
      <w:pPr>
        <w:spacing w:line="200" w:lineRule="exact"/>
        <w:rPr>
          <w:sz w:val="24"/>
          <w:szCs w:val="24"/>
        </w:rPr>
      </w:pPr>
    </w:p>
    <w:p w:rsidR="005F0BD1" w:rsidRDefault="005F0BD1">
      <w:pPr>
        <w:spacing w:line="200" w:lineRule="exact"/>
        <w:rPr>
          <w:sz w:val="24"/>
          <w:szCs w:val="24"/>
        </w:rPr>
      </w:pPr>
    </w:p>
    <w:p w:rsidR="005F0BD1" w:rsidRDefault="005F0BD1">
      <w:pPr>
        <w:spacing w:line="200" w:lineRule="exact"/>
        <w:rPr>
          <w:sz w:val="24"/>
          <w:szCs w:val="24"/>
        </w:rPr>
      </w:pPr>
    </w:p>
    <w:p w:rsidR="005F0BD1" w:rsidRDefault="005F0BD1">
      <w:pPr>
        <w:spacing w:line="200" w:lineRule="exact"/>
        <w:rPr>
          <w:sz w:val="24"/>
          <w:szCs w:val="24"/>
        </w:rPr>
      </w:pPr>
    </w:p>
    <w:p w:rsidR="005F0BD1" w:rsidRDefault="005F0BD1">
      <w:pPr>
        <w:spacing w:line="200" w:lineRule="exact"/>
        <w:rPr>
          <w:sz w:val="24"/>
          <w:szCs w:val="24"/>
        </w:rPr>
      </w:pPr>
    </w:p>
    <w:p w:rsidR="005F0BD1" w:rsidRDefault="005F0BD1">
      <w:pPr>
        <w:spacing w:line="268" w:lineRule="exact"/>
        <w:rPr>
          <w:sz w:val="24"/>
          <w:szCs w:val="24"/>
        </w:rPr>
      </w:pPr>
    </w:p>
    <w:p w:rsidR="005F0BD1" w:rsidRDefault="005F0BD1">
      <w:pPr>
        <w:sectPr w:rsidR="005F0BD1">
          <w:headerReference w:type="default" r:id="rId9"/>
          <w:pgSz w:w="20640" w:h="14573" w:orient="landscape"/>
          <w:pgMar w:top="1257" w:right="1320" w:bottom="1440" w:left="580" w:header="0" w:footer="0" w:gutter="0"/>
          <w:cols w:space="708" w:equalWidth="0">
            <w:col w:w="18740"/>
          </w:cols>
        </w:sectPr>
      </w:pPr>
    </w:p>
    <w:p w:rsidR="005F0BD1" w:rsidRDefault="00E03A46">
      <w:pPr>
        <w:ind w:left="2660"/>
        <w:rPr>
          <w:sz w:val="20"/>
          <w:szCs w:val="20"/>
        </w:rPr>
      </w:pPr>
      <w:bookmarkStart w:id="2" w:name="page2"/>
      <w:bookmarkEnd w:id="2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91440</wp:posOffset>
            </wp:positionV>
            <wp:extent cx="7313295" cy="974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AĞIZ VE Dİ</w:t>
      </w:r>
      <w:r w:rsidR="009718EF">
        <w:rPr>
          <w:rFonts w:ascii="Calibri" w:eastAsia="Calibri" w:hAnsi="Calibri" w:cs="Calibri"/>
          <w:b/>
          <w:bCs/>
          <w:sz w:val="28"/>
          <w:szCs w:val="28"/>
        </w:rPr>
        <w:t>Ş SAĞLIĞI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5F0BD1" w:rsidRDefault="005F0BD1">
      <w:pPr>
        <w:spacing w:line="200" w:lineRule="exact"/>
        <w:rPr>
          <w:sz w:val="20"/>
          <w:szCs w:val="20"/>
        </w:rPr>
      </w:pPr>
    </w:p>
    <w:p w:rsidR="005F0BD1" w:rsidRDefault="005F0BD1">
      <w:pPr>
        <w:spacing w:line="200" w:lineRule="exact"/>
        <w:rPr>
          <w:sz w:val="20"/>
          <w:szCs w:val="20"/>
        </w:rPr>
      </w:pPr>
    </w:p>
    <w:p w:rsidR="005F0BD1" w:rsidRDefault="005F0BD1">
      <w:pPr>
        <w:spacing w:line="20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2040"/>
        <w:gridCol w:w="140"/>
        <w:gridCol w:w="80"/>
        <w:gridCol w:w="3260"/>
        <w:gridCol w:w="140"/>
        <w:gridCol w:w="80"/>
        <w:gridCol w:w="3100"/>
        <w:gridCol w:w="120"/>
        <w:gridCol w:w="100"/>
        <w:gridCol w:w="3100"/>
        <w:gridCol w:w="140"/>
        <w:gridCol w:w="80"/>
        <w:gridCol w:w="2960"/>
        <w:gridCol w:w="120"/>
        <w:gridCol w:w="100"/>
        <w:gridCol w:w="2900"/>
        <w:gridCol w:w="140"/>
        <w:gridCol w:w="30"/>
      </w:tblGrid>
      <w:tr w:rsidR="005F0BD1">
        <w:trPr>
          <w:trHeight w:val="47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5F0BD1" w:rsidRDefault="00E03A46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5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5F0BD1" w:rsidRDefault="005F0BD1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5F0BD1" w:rsidRDefault="00E03A46">
            <w:pPr>
              <w:spacing w:line="216" w:lineRule="exact"/>
              <w:ind w:right="15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6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Default="005F0BD1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5F0BD1" w:rsidRPr="00C06736" w:rsidRDefault="00E03A4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5F0BD1" w:rsidRPr="00C06736" w:rsidRDefault="00E03A4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5F0BD1" w:rsidRPr="00C06736" w:rsidRDefault="00E03A4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0" w:type="dxa"/>
            <w:vMerge w:val="restart"/>
            <w:shd w:val="clear" w:color="auto" w:fill="6BB1C9"/>
            <w:vAlign w:val="bottom"/>
          </w:tcPr>
          <w:p w:rsidR="005F0BD1" w:rsidRPr="00C06736" w:rsidRDefault="00E03A4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5F0BD1" w:rsidRPr="00C06736" w:rsidRDefault="00E03A4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6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5F0BD1" w:rsidRDefault="005F0BD1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5F0BD1" w:rsidRDefault="005F0BD1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Default="005F0BD1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30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Pr="00C06736" w:rsidRDefault="00C067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15</w:t>
            </w:r>
            <w:r w:rsidR="00E03A46"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.01.2017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Pr="00C06736" w:rsidRDefault="00C067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16</w:t>
            </w:r>
            <w:r w:rsidR="00E03A46"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.01.2017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Pr="00C06736" w:rsidRDefault="00C067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17</w:t>
            </w:r>
            <w:r w:rsidR="00E03A46"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.01.2017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Pr="00C06736" w:rsidRDefault="00C067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18</w:t>
            </w:r>
            <w:r w:rsidR="00E03A46"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.01.2017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Pr="00C06736" w:rsidRDefault="005F0B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0BD1" w:rsidRPr="00C06736" w:rsidRDefault="00C067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19</w:t>
            </w:r>
            <w:r w:rsidR="00E03A46" w:rsidRPr="00C06736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.01.2017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>
        <w:trPr>
          <w:trHeight w:val="31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33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33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9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>
        <w:trPr>
          <w:trHeight w:val="31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339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8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E03A46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123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E03A46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133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Koruyucu Diş Hekimliği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Dental Malzeme Bilgisi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>
        <w:trPr>
          <w:trHeight w:val="1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FA1DF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204-206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AD79E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304-3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5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7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E03A46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Mehmet YILDIZ</w:t>
            </w: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E03A46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8"/>
                <w:sz w:val="16"/>
                <w:szCs w:val="16"/>
              </w:rPr>
              <w:t>Öğr. Gör. Mehmet YILDIZ</w:t>
            </w: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384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E03A4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E03A46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45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2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407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8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E03A46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131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E03A46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8B0AF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141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vMerge w:val="restart"/>
            <w:shd w:val="clear" w:color="auto" w:fill="E1D4A3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Diş Morfolojisi ve Fizyolojisi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Hasta Kayıt Sistemleri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>
        <w:trPr>
          <w:trHeight w:val="1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vMerge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vMerge w:val="restart"/>
            <w:shd w:val="clear" w:color="auto" w:fill="E1D4A3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68024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202-204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Bahçelievler Kampüsü –</w:t>
            </w:r>
            <w:r w:rsidR="00B12D1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B 204-206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5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vMerge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5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/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/>
        </w:tc>
        <w:tc>
          <w:tcPr>
            <w:tcW w:w="20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F0BD1" w:rsidRDefault="005F0BD1"/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/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32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29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DD499B">
            <w:pPr>
              <w:spacing w:line="192" w:lineRule="exact"/>
              <w:jc w:val="center"/>
              <w:rPr>
                <w:sz w:val="20"/>
                <w:szCs w:val="20"/>
              </w:rPr>
            </w:pPr>
            <w:proofErr w:type="spellStart"/>
            <w:r w:rsidRPr="00DD499B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DD499B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Suat Erdem TORĞUTALP</w:t>
            </w: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29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5F0BD1" w:rsidRDefault="008B0AF5">
            <w:pPr>
              <w:spacing w:line="192" w:lineRule="exact"/>
              <w:jc w:val="center"/>
              <w:rPr>
                <w:sz w:val="20"/>
                <w:szCs w:val="20"/>
              </w:rPr>
            </w:pPr>
            <w:r w:rsidRPr="008B0AF5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Yrd. Doç. Dr. Bilal AK</w:t>
            </w: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/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87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E03A46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8B0AF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139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5F0BD1" w:rsidRDefault="00E03A4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Hasta Psikolojisi ve İletişimi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>
        <w:trPr>
          <w:trHeight w:val="1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5F0BD1" w:rsidRDefault="00E03A46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BC715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204-205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3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E03A4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Fatma Türkan ERCAN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>
        <w:trPr>
          <w:trHeight w:val="30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30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F0BD1" w:rsidRDefault="00E03A4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2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1">
        <w:trPr>
          <w:trHeight w:val="29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  <w:tr w:rsidR="005F0BD1">
        <w:trPr>
          <w:trHeight w:val="30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F0BD1" w:rsidRDefault="005F0B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0BD1" w:rsidRDefault="005F0BD1">
            <w:pPr>
              <w:rPr>
                <w:sz w:val="1"/>
                <w:szCs w:val="1"/>
              </w:rPr>
            </w:pPr>
          </w:p>
        </w:tc>
      </w:tr>
    </w:tbl>
    <w:p w:rsidR="005F0BD1" w:rsidRDefault="00E03A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-5678805</wp:posOffset>
            </wp:positionV>
            <wp:extent cx="1393190" cy="7010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0BD1" w:rsidRDefault="005F0BD1">
      <w:pPr>
        <w:spacing w:line="200" w:lineRule="exact"/>
        <w:rPr>
          <w:sz w:val="20"/>
          <w:szCs w:val="20"/>
        </w:rPr>
      </w:pPr>
    </w:p>
    <w:p w:rsidR="005F0BD1" w:rsidRDefault="005F0BD1">
      <w:pPr>
        <w:spacing w:line="200" w:lineRule="exact"/>
        <w:rPr>
          <w:sz w:val="20"/>
          <w:szCs w:val="20"/>
        </w:rPr>
      </w:pPr>
    </w:p>
    <w:p w:rsidR="005F0BD1" w:rsidRDefault="005F0BD1">
      <w:pPr>
        <w:spacing w:line="200" w:lineRule="exact"/>
        <w:rPr>
          <w:sz w:val="20"/>
          <w:szCs w:val="20"/>
        </w:rPr>
      </w:pPr>
    </w:p>
    <w:p w:rsidR="005F0BD1" w:rsidRDefault="005F0BD1">
      <w:pPr>
        <w:spacing w:line="200" w:lineRule="exact"/>
        <w:rPr>
          <w:sz w:val="20"/>
          <w:szCs w:val="20"/>
        </w:rPr>
      </w:pPr>
    </w:p>
    <w:p w:rsidR="005F0BD1" w:rsidRDefault="005F0BD1">
      <w:pPr>
        <w:spacing w:line="242" w:lineRule="exact"/>
        <w:rPr>
          <w:sz w:val="20"/>
          <w:szCs w:val="20"/>
        </w:rPr>
      </w:pPr>
    </w:p>
    <w:p w:rsidR="005F0BD1" w:rsidRDefault="005F0BD1" w:rsidP="006508F1">
      <w:pPr>
        <w:rPr>
          <w:sz w:val="20"/>
          <w:szCs w:val="20"/>
        </w:rPr>
      </w:pPr>
    </w:p>
    <w:sectPr w:rsidR="005F0BD1">
      <w:pgSz w:w="20640" w:h="14573" w:orient="landscape"/>
      <w:pgMar w:top="1257" w:right="1320" w:bottom="1440" w:left="580" w:header="0" w:footer="0" w:gutter="0"/>
      <w:cols w:space="708" w:equalWidth="0">
        <w:col w:w="187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CAD" w:rsidRDefault="00503CAD" w:rsidP="00E97A93">
      <w:r>
        <w:separator/>
      </w:r>
    </w:p>
  </w:endnote>
  <w:endnote w:type="continuationSeparator" w:id="0">
    <w:p w:rsidR="00503CAD" w:rsidRDefault="00503CAD" w:rsidP="00E9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CAD" w:rsidRDefault="00503CAD" w:rsidP="00E97A93">
      <w:r>
        <w:separator/>
      </w:r>
    </w:p>
  </w:footnote>
  <w:footnote w:type="continuationSeparator" w:id="0">
    <w:p w:rsidR="00503CAD" w:rsidRDefault="00503CAD" w:rsidP="00E97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A93" w:rsidRDefault="00E97A93" w:rsidP="00E97A93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3836CAC5" wp14:editId="290DC3CE">
          <wp:extent cx="640080" cy="640080"/>
          <wp:effectExtent l="0" t="0" r="7620" b="7620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3ABF595B" wp14:editId="59D3D3FF">
          <wp:extent cx="685800" cy="600075"/>
          <wp:effectExtent l="0" t="0" r="0" b="952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D1"/>
    <w:rsid w:val="00082D77"/>
    <w:rsid w:val="00114B67"/>
    <w:rsid w:val="002B1D9F"/>
    <w:rsid w:val="002D3D29"/>
    <w:rsid w:val="00383E42"/>
    <w:rsid w:val="004F0B86"/>
    <w:rsid w:val="00503CAD"/>
    <w:rsid w:val="0052468D"/>
    <w:rsid w:val="005415A4"/>
    <w:rsid w:val="005F0BD1"/>
    <w:rsid w:val="00605D32"/>
    <w:rsid w:val="006508F1"/>
    <w:rsid w:val="00680247"/>
    <w:rsid w:val="008B0AF5"/>
    <w:rsid w:val="009718EF"/>
    <w:rsid w:val="009E102A"/>
    <w:rsid w:val="00A55921"/>
    <w:rsid w:val="00AA6D19"/>
    <w:rsid w:val="00AD79E4"/>
    <w:rsid w:val="00B12D17"/>
    <w:rsid w:val="00B959E8"/>
    <w:rsid w:val="00BC715C"/>
    <w:rsid w:val="00C06736"/>
    <w:rsid w:val="00D17E4A"/>
    <w:rsid w:val="00DD499B"/>
    <w:rsid w:val="00E03A46"/>
    <w:rsid w:val="00E97A93"/>
    <w:rsid w:val="00EE3B2A"/>
    <w:rsid w:val="00FA1DF4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7A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A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97A9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97A93"/>
  </w:style>
  <w:style w:type="paragraph" w:styleId="Altbilgi">
    <w:name w:val="footer"/>
    <w:basedOn w:val="Normal"/>
    <w:link w:val="AltbilgiChar"/>
    <w:uiPriority w:val="99"/>
    <w:unhideWhenUsed/>
    <w:rsid w:val="00E97A9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97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7A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A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97A9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97A93"/>
  </w:style>
  <w:style w:type="paragraph" w:styleId="Altbilgi">
    <w:name w:val="footer"/>
    <w:basedOn w:val="Normal"/>
    <w:link w:val="AltbilgiChar"/>
    <w:uiPriority w:val="99"/>
    <w:unhideWhenUsed/>
    <w:rsid w:val="00E97A9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9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dcterms:created xsi:type="dcterms:W3CDTF">2017-11-24T01:36:00Z</dcterms:created>
  <dcterms:modified xsi:type="dcterms:W3CDTF">2017-12-27T13:21:00Z</dcterms:modified>
</cp:coreProperties>
</file>