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62" w:rsidRDefault="00041C33"/>
    <w:p w:rsidR="00FD5B9F" w:rsidRDefault="00FD5B9F"/>
    <w:p w:rsidR="00FD5B9F" w:rsidRDefault="00FD5B9F"/>
    <w:tbl>
      <w:tblPr>
        <w:tblStyle w:val="TabloKlavuzu"/>
        <w:tblW w:w="15022" w:type="dxa"/>
        <w:tblLook w:val="04A0" w:firstRow="1" w:lastRow="0" w:firstColumn="1" w:lastColumn="0" w:noHBand="0" w:noVBand="1"/>
      </w:tblPr>
      <w:tblGrid>
        <w:gridCol w:w="4390"/>
        <w:gridCol w:w="4819"/>
        <w:gridCol w:w="3827"/>
        <w:gridCol w:w="1986"/>
      </w:tblGrid>
      <w:tr w:rsidR="00FD5B9F" w:rsidTr="00FD5B9F">
        <w:trPr>
          <w:trHeight w:val="650"/>
        </w:trPr>
        <w:tc>
          <w:tcPr>
            <w:tcW w:w="4390" w:type="dxa"/>
          </w:tcPr>
          <w:p w:rsidR="00FD5B9F" w:rsidRDefault="00FD5B9F" w:rsidP="00486A72">
            <w:pPr>
              <w:ind w:firstLine="0"/>
              <w:rPr>
                <w:b/>
                <w:sz w:val="28"/>
              </w:rPr>
            </w:pPr>
          </w:p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</w:p>
        </w:tc>
        <w:tc>
          <w:tcPr>
            <w:tcW w:w="4819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DERSİN SORUMLU ÖĞRETİM ELEMANI</w:t>
            </w:r>
          </w:p>
        </w:tc>
        <w:tc>
          <w:tcPr>
            <w:tcW w:w="3827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 xml:space="preserve">SINAV GÜNÜ </w:t>
            </w:r>
          </w:p>
        </w:tc>
        <w:tc>
          <w:tcPr>
            <w:tcW w:w="1986" w:type="dxa"/>
          </w:tcPr>
          <w:p w:rsidR="00FD5B9F" w:rsidRPr="004C165E" w:rsidRDefault="00FD5B9F" w:rsidP="00486A72">
            <w:pPr>
              <w:ind w:firstLine="0"/>
              <w:rPr>
                <w:b/>
                <w:sz w:val="28"/>
              </w:rPr>
            </w:pPr>
            <w:r w:rsidRPr="004C165E">
              <w:rPr>
                <w:b/>
                <w:sz w:val="28"/>
              </w:rPr>
              <w:t>SINAV ZAMAN DİLİMİ</w:t>
            </w:r>
          </w:p>
        </w:tc>
      </w:tr>
      <w:tr w:rsidR="00C87025" w:rsidTr="00486A72">
        <w:trPr>
          <w:trHeight w:val="590"/>
        </w:trPr>
        <w:tc>
          <w:tcPr>
            <w:tcW w:w="4390" w:type="dxa"/>
          </w:tcPr>
          <w:p w:rsidR="00C87025" w:rsidRPr="00FD5B9F" w:rsidRDefault="001F31CD" w:rsidP="00C87025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SKY218 GENEL MUHASEBE 2 </w:t>
            </w:r>
          </w:p>
        </w:tc>
        <w:tc>
          <w:tcPr>
            <w:tcW w:w="4819" w:type="dxa"/>
          </w:tcPr>
          <w:p w:rsidR="00C87025" w:rsidRDefault="001F31CD" w:rsidP="00C87025">
            <w:pPr>
              <w:ind w:firstLine="0"/>
            </w:pPr>
            <w:r>
              <w:t xml:space="preserve">DR. M. SÜLEYMAN SAKAR </w:t>
            </w:r>
          </w:p>
        </w:tc>
        <w:tc>
          <w:tcPr>
            <w:tcW w:w="3827" w:type="dxa"/>
          </w:tcPr>
          <w:p w:rsidR="00C87025" w:rsidRDefault="001F31CD" w:rsidP="001F31CD">
            <w:pPr>
              <w:ind w:firstLine="0"/>
            </w:pPr>
            <w:r>
              <w:t>12</w:t>
            </w:r>
            <w:r w:rsidR="00C87025">
              <w:t>.04.2021/</w:t>
            </w:r>
            <w:r>
              <w:t>PAZARTESİ</w:t>
            </w:r>
          </w:p>
        </w:tc>
        <w:tc>
          <w:tcPr>
            <w:tcW w:w="1986" w:type="dxa"/>
          </w:tcPr>
          <w:p w:rsidR="00C87025" w:rsidRDefault="00C87025" w:rsidP="00C87025">
            <w:pPr>
              <w:ind w:firstLine="0"/>
            </w:pPr>
            <w:r>
              <w:t>ÖĞLEDEN ÖNCE</w:t>
            </w:r>
          </w:p>
        </w:tc>
      </w:tr>
      <w:tr w:rsidR="001F31CD" w:rsidTr="00486A72">
        <w:trPr>
          <w:trHeight w:val="556"/>
        </w:trPr>
        <w:tc>
          <w:tcPr>
            <w:tcW w:w="4390" w:type="dxa"/>
          </w:tcPr>
          <w:p w:rsidR="001F31CD" w:rsidRPr="00FD5B9F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SKY210 İDARE HUKUKU BİLGİSİ 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>DOÇ. DR. E. ÖZLEM KÖROĞLU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13.04.2021/SALI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ÖNCE</w:t>
            </w:r>
          </w:p>
        </w:tc>
      </w:tr>
      <w:tr w:rsidR="001F31CD" w:rsidTr="00486A72">
        <w:trPr>
          <w:trHeight w:val="582"/>
        </w:trPr>
        <w:tc>
          <w:tcPr>
            <w:tcW w:w="4390" w:type="dxa"/>
          </w:tcPr>
          <w:p w:rsidR="001F31CD" w:rsidRPr="00FD5B9F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SKY222 SAĞLIK VE HASTANE BİLGİ SİSTEMLERİ 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 xml:space="preserve">DOÇ. DR. UFUK TÜREN 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13.04.2021/SALI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SONRA</w:t>
            </w:r>
          </w:p>
        </w:tc>
      </w:tr>
      <w:tr w:rsidR="001F31CD" w:rsidTr="00486A72">
        <w:trPr>
          <w:trHeight w:val="562"/>
        </w:trPr>
        <w:tc>
          <w:tcPr>
            <w:tcW w:w="4390" w:type="dxa"/>
          </w:tcPr>
          <w:p w:rsidR="001F31CD" w:rsidRPr="00FD5B9F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SKY202 KAMU MALİYESİ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>DR. ÖĞR. ÜYESİ GÖKÇE MANAVGAT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14.04.2021/ÇARŞAMBA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ÖNCE</w:t>
            </w:r>
          </w:p>
        </w:tc>
      </w:tr>
      <w:tr w:rsidR="001F31CD" w:rsidTr="00486A72">
        <w:trPr>
          <w:trHeight w:val="562"/>
        </w:trPr>
        <w:tc>
          <w:tcPr>
            <w:tcW w:w="4390" w:type="dxa"/>
          </w:tcPr>
          <w:p w:rsidR="001F31CD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SKY204 SAĞLIK KURUMLARINDA ÜRETİM YÖNETİMİ 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14.04.2021/ÇARŞAMBA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SONRA</w:t>
            </w:r>
          </w:p>
          <w:p w:rsidR="001F31CD" w:rsidRDefault="001F31CD" w:rsidP="001F31CD">
            <w:pPr>
              <w:ind w:firstLine="0"/>
            </w:pPr>
          </w:p>
        </w:tc>
      </w:tr>
      <w:tr w:rsidR="001F31CD" w:rsidTr="001F31CD">
        <w:trPr>
          <w:trHeight w:val="588"/>
        </w:trPr>
        <w:tc>
          <w:tcPr>
            <w:tcW w:w="4390" w:type="dxa"/>
          </w:tcPr>
          <w:p w:rsidR="001F31CD" w:rsidRPr="00FD5B9F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SKY212 HASTANE VE ÖRGÜT YÖNETİMİ 1</w:t>
            </w:r>
          </w:p>
        </w:tc>
        <w:tc>
          <w:tcPr>
            <w:tcW w:w="4819" w:type="dxa"/>
          </w:tcPr>
          <w:p w:rsidR="001F31CD" w:rsidRDefault="001F31CD" w:rsidP="001F31CD">
            <w:pPr>
              <w:ind w:firstLine="0"/>
            </w:pPr>
            <w:r>
              <w:t>DOÇ. DR. E. ÖZLEM KÖROĞLU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15.04.2021/ PERŞEMBE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 w:rsidRPr="001F31CD">
              <w:t>ÖĞLEDEN ÖNCE</w:t>
            </w:r>
          </w:p>
        </w:tc>
      </w:tr>
      <w:tr w:rsidR="001F31CD" w:rsidTr="00C87025">
        <w:trPr>
          <w:trHeight w:val="575"/>
        </w:trPr>
        <w:tc>
          <w:tcPr>
            <w:tcW w:w="4390" w:type="dxa"/>
          </w:tcPr>
          <w:p w:rsidR="001F31CD" w:rsidRPr="00FD5B9F" w:rsidRDefault="001F31CD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SKY</w:t>
            </w:r>
            <w:r w:rsidR="001517B3">
              <w:rPr>
                <w:b/>
                <w:i/>
              </w:rPr>
              <w:t xml:space="preserve">220 HALKLA İLİŞKİLER </w:t>
            </w:r>
          </w:p>
        </w:tc>
        <w:tc>
          <w:tcPr>
            <w:tcW w:w="4819" w:type="dxa"/>
          </w:tcPr>
          <w:p w:rsidR="001F31CD" w:rsidRDefault="001517B3" w:rsidP="001F31CD">
            <w:pPr>
              <w:ind w:firstLine="0"/>
            </w:pPr>
            <w:r w:rsidRPr="001517B3">
              <w:t>DOÇ. DR. E. ÖZLEM KÖROĞLU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15.04.2021/ PERŞEMBE</w:t>
            </w:r>
          </w:p>
        </w:tc>
        <w:tc>
          <w:tcPr>
            <w:tcW w:w="1986" w:type="dxa"/>
          </w:tcPr>
          <w:p w:rsidR="001F31CD" w:rsidRDefault="001F31CD" w:rsidP="001517B3">
            <w:pPr>
              <w:ind w:firstLine="0"/>
            </w:pPr>
            <w:r>
              <w:t xml:space="preserve">ÖĞLEDEN </w:t>
            </w:r>
            <w:r w:rsidR="001517B3">
              <w:t>SONRA</w:t>
            </w:r>
          </w:p>
        </w:tc>
      </w:tr>
      <w:tr w:rsidR="001F31CD" w:rsidTr="00C87025">
        <w:trPr>
          <w:trHeight w:val="454"/>
        </w:trPr>
        <w:tc>
          <w:tcPr>
            <w:tcW w:w="4390" w:type="dxa"/>
          </w:tcPr>
          <w:p w:rsidR="001F31CD" w:rsidRPr="00FD5B9F" w:rsidRDefault="009B2E5F" w:rsidP="009B2E5F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>ING202 YABAN</w:t>
            </w:r>
            <w:r w:rsidR="001517B3">
              <w:rPr>
                <w:b/>
                <w:i/>
              </w:rPr>
              <w:t>CI DİL 4</w:t>
            </w:r>
            <w:r w:rsidR="001F31C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(İNGİLİZCE)</w:t>
            </w:r>
          </w:p>
        </w:tc>
        <w:tc>
          <w:tcPr>
            <w:tcW w:w="4819" w:type="dxa"/>
          </w:tcPr>
          <w:p w:rsidR="001F31CD" w:rsidRDefault="001517B3" w:rsidP="001F31CD">
            <w:pPr>
              <w:ind w:firstLine="0"/>
            </w:pPr>
            <w:r>
              <w:t xml:space="preserve">ÖĞR. GÖR. EBRU GÜVENÇ 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16.04.2021/CUMA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>ÖĞLEDEN ÖNCE</w:t>
            </w:r>
          </w:p>
        </w:tc>
      </w:tr>
      <w:tr w:rsidR="001F31CD" w:rsidTr="00486A72">
        <w:trPr>
          <w:trHeight w:val="713"/>
        </w:trPr>
        <w:tc>
          <w:tcPr>
            <w:tcW w:w="4390" w:type="dxa"/>
          </w:tcPr>
          <w:p w:rsidR="001F31CD" w:rsidRPr="00FD5B9F" w:rsidRDefault="001517B3" w:rsidP="001F31CD">
            <w:pPr>
              <w:ind w:firstLine="0"/>
              <w:rPr>
                <w:b/>
                <w:i/>
              </w:rPr>
            </w:pPr>
            <w:r>
              <w:rPr>
                <w:b/>
                <w:i/>
              </w:rPr>
              <w:t xml:space="preserve">SKY204 EPİDEMİYOLOJİ </w:t>
            </w:r>
          </w:p>
        </w:tc>
        <w:tc>
          <w:tcPr>
            <w:tcW w:w="4819" w:type="dxa"/>
          </w:tcPr>
          <w:p w:rsidR="001F31CD" w:rsidRDefault="001517B3" w:rsidP="001F31CD">
            <w:pPr>
              <w:ind w:firstLine="0"/>
            </w:pPr>
            <w:r>
              <w:t>DR. ÖĞR. ÜYESİ AYDAN KAYSERİLİ</w:t>
            </w:r>
          </w:p>
        </w:tc>
        <w:tc>
          <w:tcPr>
            <w:tcW w:w="3827" w:type="dxa"/>
          </w:tcPr>
          <w:p w:rsidR="001F31CD" w:rsidRDefault="001F31CD" w:rsidP="001F31CD">
            <w:pPr>
              <w:ind w:firstLine="0"/>
            </w:pPr>
            <w:r>
              <w:t>16.04.2021/CUMA</w:t>
            </w:r>
          </w:p>
        </w:tc>
        <w:tc>
          <w:tcPr>
            <w:tcW w:w="1986" w:type="dxa"/>
          </w:tcPr>
          <w:p w:rsidR="001F31CD" w:rsidRDefault="001F31CD" w:rsidP="001F31CD">
            <w:pPr>
              <w:ind w:firstLine="0"/>
            </w:pPr>
            <w:r>
              <w:t xml:space="preserve">ÖĞLEDEN SONRA </w:t>
            </w:r>
          </w:p>
        </w:tc>
      </w:tr>
    </w:tbl>
    <w:p w:rsidR="00FD5B9F" w:rsidRDefault="00FD5B9F">
      <w:bookmarkStart w:id="0" w:name="_GoBack"/>
      <w:bookmarkEnd w:id="0"/>
    </w:p>
    <w:sectPr w:rsidR="00FD5B9F" w:rsidSect="00FD5B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C33" w:rsidRDefault="00041C33" w:rsidP="004C165E">
      <w:pPr>
        <w:spacing w:after="0" w:line="240" w:lineRule="auto"/>
      </w:pPr>
      <w:r>
        <w:separator/>
      </w:r>
    </w:p>
  </w:endnote>
  <w:endnote w:type="continuationSeparator" w:id="0">
    <w:p w:rsidR="00041C33" w:rsidRDefault="00041C33" w:rsidP="004C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C33" w:rsidRDefault="00041C33" w:rsidP="004C165E">
      <w:pPr>
        <w:spacing w:after="0" w:line="240" w:lineRule="auto"/>
      </w:pPr>
      <w:r>
        <w:separator/>
      </w:r>
    </w:p>
  </w:footnote>
  <w:footnote w:type="continuationSeparator" w:id="0">
    <w:p w:rsidR="00041C33" w:rsidRDefault="00041C33" w:rsidP="004C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65E" w:rsidRPr="004C165E" w:rsidRDefault="004C165E">
    <w:pPr>
      <w:pStyle w:val="stBilgi"/>
      <w:rPr>
        <w:b/>
        <w:color w:val="FF0000"/>
        <w:sz w:val="30"/>
        <w:szCs w:val="30"/>
      </w:rPr>
    </w:pPr>
    <w:r w:rsidRPr="004C165E">
      <w:rPr>
        <w:b/>
        <w:color w:val="FF0000"/>
        <w:sz w:val="30"/>
        <w:szCs w:val="30"/>
      </w:rPr>
      <w:t xml:space="preserve">2020-2021 </w:t>
    </w:r>
    <w:r w:rsidR="00C87025">
      <w:rPr>
        <w:b/>
        <w:color w:val="FF0000"/>
        <w:sz w:val="30"/>
        <w:szCs w:val="30"/>
      </w:rPr>
      <w:t>BAHAR</w:t>
    </w:r>
    <w:r w:rsidR="001517B3">
      <w:rPr>
        <w:b/>
        <w:color w:val="FF0000"/>
        <w:sz w:val="30"/>
        <w:szCs w:val="30"/>
      </w:rPr>
      <w:t xml:space="preserve"> YARIYILI SAĞLIK YÖNETİMİ 2</w:t>
    </w:r>
    <w:r w:rsidRPr="004C165E">
      <w:rPr>
        <w:b/>
        <w:color w:val="FF0000"/>
        <w:sz w:val="30"/>
        <w:szCs w:val="30"/>
      </w:rPr>
      <w:t xml:space="preserve">. SINIF </w:t>
    </w:r>
    <w:r w:rsidR="00C87025">
      <w:rPr>
        <w:b/>
        <w:color w:val="FF0000"/>
        <w:sz w:val="30"/>
        <w:szCs w:val="30"/>
      </w:rPr>
      <w:t xml:space="preserve">ARA SINAV </w:t>
    </w:r>
    <w:r w:rsidRPr="004C165E">
      <w:rPr>
        <w:b/>
        <w:color w:val="FF0000"/>
        <w:sz w:val="30"/>
        <w:szCs w:val="30"/>
      </w:rPr>
      <w:t>TAKVİMİ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025" w:rsidRDefault="00C870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401"/>
    <w:rsid w:val="00041C33"/>
    <w:rsid w:val="00053162"/>
    <w:rsid w:val="000863AD"/>
    <w:rsid w:val="001517B3"/>
    <w:rsid w:val="001F31CD"/>
    <w:rsid w:val="00384911"/>
    <w:rsid w:val="004C165E"/>
    <w:rsid w:val="00614C6A"/>
    <w:rsid w:val="00693A9C"/>
    <w:rsid w:val="006E7511"/>
    <w:rsid w:val="0070567A"/>
    <w:rsid w:val="008E6401"/>
    <w:rsid w:val="009B2E5F"/>
    <w:rsid w:val="00B14C22"/>
    <w:rsid w:val="00B328C2"/>
    <w:rsid w:val="00B76DB5"/>
    <w:rsid w:val="00C87025"/>
    <w:rsid w:val="00CE06F1"/>
    <w:rsid w:val="00E73C26"/>
    <w:rsid w:val="00FD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9911"/>
  <w15:chartTrackingRefBased/>
  <w15:docId w15:val="{9259B1AB-7DF3-4AFC-A925-68C5D36E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36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16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165E"/>
  </w:style>
  <w:style w:type="paragraph" w:styleId="AltBilgi">
    <w:name w:val="footer"/>
    <w:basedOn w:val="Normal"/>
    <w:link w:val="AltBilgiChar"/>
    <w:uiPriority w:val="99"/>
    <w:unhideWhenUsed/>
    <w:rsid w:val="004C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1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Ece Çölkesen</cp:lastModifiedBy>
  <cp:revision>2</cp:revision>
  <dcterms:created xsi:type="dcterms:W3CDTF">2021-04-01T08:49:00Z</dcterms:created>
  <dcterms:modified xsi:type="dcterms:W3CDTF">2021-04-01T08:49:00Z</dcterms:modified>
</cp:coreProperties>
</file>