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133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646"/>
        <w:gridCol w:w="3158"/>
        <w:gridCol w:w="2856"/>
        <w:gridCol w:w="3163"/>
        <w:gridCol w:w="7"/>
      </w:tblGrid>
      <w:tr w:rsidR="00336449" w:rsidRPr="00004265" w14:paraId="084022BF" w14:textId="77777777" w:rsidTr="00E53E03">
        <w:trPr>
          <w:gridAfter w:val="1"/>
          <w:wAfter w:w="7" w:type="dxa"/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64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36449" w:rsidRPr="00004265" w14:paraId="4645A7C2" w14:textId="77777777" w:rsidTr="00E53E03">
        <w:trPr>
          <w:gridAfter w:val="1"/>
          <w:wAfter w:w="7" w:type="dxa"/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FFF2CC" w:themeFill="accent4" w:themeFillTint="33"/>
          </w:tcPr>
          <w:p w14:paraId="32F90A30" w14:textId="77777777" w:rsidR="00336449" w:rsidRPr="00004265" w:rsidRDefault="00336449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17089C32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405CEBF4" w14:textId="77777777" w:rsidR="00336449" w:rsidRPr="00004265" w:rsidRDefault="00336449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7D4B58C" w14:textId="77777777" w:rsidR="00336449" w:rsidRPr="00004265" w:rsidRDefault="00336449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6449" w:rsidRPr="00004265" w14:paraId="2EE7FF14" w14:textId="77777777" w:rsidTr="00E53E03">
        <w:trPr>
          <w:gridAfter w:val="1"/>
          <w:wAfter w:w="7" w:type="dxa"/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DEEAF6" w:themeFill="accent1" w:themeFillTint="33"/>
          </w:tcPr>
          <w:p w14:paraId="73DD811C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3AF0A82" w14:textId="77777777" w:rsidR="00336449" w:rsidRPr="00004265" w:rsidRDefault="00336449" w:rsidP="003363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3D32D01A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1665C18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6449" w:rsidRPr="00004265" w14:paraId="5E808ED4" w14:textId="77777777" w:rsidTr="00E53E03">
        <w:trPr>
          <w:gridAfter w:val="1"/>
          <w:wAfter w:w="7" w:type="dxa"/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FFF2CC" w:themeFill="accent4" w:themeFillTint="33"/>
          </w:tcPr>
          <w:p w14:paraId="21D14465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62C4B73E" w14:textId="0835CED9" w:rsidR="00336449" w:rsidRPr="00004265" w:rsidRDefault="00336449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FB6B8C4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0FDAF89E" w14:textId="77777777" w:rsidR="00336449" w:rsidRPr="00004265" w:rsidRDefault="00336449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5ED2414A" w14:textId="77777777" w:rsidTr="00E53E03">
        <w:trPr>
          <w:gridAfter w:val="1"/>
          <w:wAfter w:w="7" w:type="dxa"/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shd w:val="clear" w:color="auto" w:fill="DEEAF6" w:themeFill="accent1" w:themeFillTint="33"/>
          </w:tcPr>
          <w:p w14:paraId="19EF9CB1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185AEFF8" w14:textId="147B7AA0" w:rsidR="00CC4DD5" w:rsidRPr="00004265" w:rsidRDefault="00CC4DD5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8B8223F" w14:textId="43CAB1CF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4B06CC23" w14:textId="77777777" w:rsidR="00CC4DD5" w:rsidRPr="00004265" w:rsidRDefault="00CC4DD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E53E03">
        <w:trPr>
          <w:trHeight w:val="369"/>
        </w:trPr>
        <w:tc>
          <w:tcPr>
            <w:tcW w:w="15133" w:type="dxa"/>
            <w:gridSpan w:val="7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D2244A" w:rsidRPr="00004265" w14:paraId="0726BE20" w14:textId="77777777" w:rsidTr="00E53E03">
        <w:trPr>
          <w:gridAfter w:val="1"/>
          <w:wAfter w:w="7" w:type="dxa"/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2CA55D5C" w14:textId="77777777" w:rsidR="00D2244A" w:rsidRPr="00004265" w:rsidRDefault="00D2244A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vMerge w:val="restart"/>
            <w:shd w:val="clear" w:color="auto" w:fill="DEEAF6" w:themeFill="accent1" w:themeFillTint="33"/>
          </w:tcPr>
          <w:p w14:paraId="29ECA096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328FEFB5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2CECCDB9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08AAD3A4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5A85CFAF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17A92CA4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506A1F9D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7E783067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014B5058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1AE1BD26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6A23F475" w14:textId="4155FD43" w:rsidR="00D2244A" w:rsidRPr="00E53E03" w:rsidRDefault="00D2244A" w:rsidP="00293259">
            <w:pPr>
              <w:rPr>
                <w:rFonts w:cstheme="minorHAnsi"/>
                <w:sz w:val="18"/>
                <w:szCs w:val="18"/>
              </w:rPr>
            </w:pPr>
            <w:r w:rsidRPr="00E53E03">
              <w:rPr>
                <w:rFonts w:cstheme="minorHAnsi"/>
                <w:sz w:val="18"/>
                <w:szCs w:val="18"/>
              </w:rPr>
              <w:t>Ders Adı: Türk Dili ve Edebiyatı I</w:t>
            </w:r>
          </w:p>
          <w:p w14:paraId="5EFB528F" w14:textId="00660D17" w:rsidR="00D2244A" w:rsidRPr="00004265" w:rsidRDefault="00D2244A" w:rsidP="0029325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53E0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53E03">
              <w:rPr>
                <w:rFonts w:cstheme="minorHAnsi"/>
                <w:sz w:val="18"/>
                <w:szCs w:val="18"/>
              </w:rPr>
              <w:t>. Gör. Nevzat EROL</w:t>
            </w:r>
          </w:p>
        </w:tc>
        <w:tc>
          <w:tcPr>
            <w:tcW w:w="3158" w:type="dxa"/>
            <w:vMerge w:val="restart"/>
            <w:shd w:val="clear" w:color="auto" w:fill="DEEAF6" w:themeFill="accent1" w:themeFillTint="33"/>
          </w:tcPr>
          <w:p w14:paraId="16CBE3EB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637EC22C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492CA802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288DEC5D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1ECDAEE8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622DFB56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15A9933B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0729F24D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30CFC13F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70CE4ACC" w14:textId="77777777" w:rsidR="00D2244A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  <w:p w14:paraId="5ABA7481" w14:textId="2D354CC1" w:rsidR="00D2244A" w:rsidRPr="00004265" w:rsidRDefault="00D2244A" w:rsidP="00293259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Endüstriyel Tasarım</w:t>
            </w:r>
          </w:p>
          <w:p w14:paraId="6A9B245E" w14:textId="3E145A7F" w:rsidR="00D2244A" w:rsidRPr="00004265" w:rsidRDefault="00D2244A" w:rsidP="0029325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1715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1715C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1715C">
              <w:rPr>
                <w:rFonts w:cstheme="minorHAnsi"/>
                <w:sz w:val="18"/>
                <w:szCs w:val="18"/>
              </w:rPr>
              <w:t>Gör.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1715C">
              <w:rPr>
                <w:rFonts w:cstheme="minorHAnsi"/>
                <w:sz w:val="18"/>
                <w:szCs w:val="18"/>
              </w:rPr>
              <w:t>Serkan PALAMUT</w:t>
            </w:r>
          </w:p>
        </w:tc>
        <w:tc>
          <w:tcPr>
            <w:tcW w:w="2856" w:type="dxa"/>
            <w:shd w:val="clear" w:color="auto" w:fill="DEEAF6" w:themeFill="accent1" w:themeFillTint="33"/>
          </w:tcPr>
          <w:p w14:paraId="5CCF23FB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244A" w:rsidRPr="00004265" w14:paraId="10D3619A" w14:textId="77777777" w:rsidTr="00E53E03">
        <w:trPr>
          <w:gridAfter w:val="1"/>
          <w:wAfter w:w="7" w:type="dxa"/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5780B48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vMerge/>
            <w:shd w:val="clear" w:color="auto" w:fill="FFF2CC" w:themeFill="accent4" w:themeFillTint="33"/>
          </w:tcPr>
          <w:p w14:paraId="69557DFA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0FCEE233" w14:textId="7BCF4C99" w:rsidR="00D2244A" w:rsidRPr="00004265" w:rsidRDefault="00D2244A" w:rsidP="0029325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0EC8741B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244A" w:rsidRPr="00004265" w14:paraId="4EB73574" w14:textId="77777777" w:rsidTr="00E53E03">
        <w:trPr>
          <w:gridAfter w:val="1"/>
          <w:wAfter w:w="7" w:type="dxa"/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9838D4F" w14:textId="100035E4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vMerge/>
            <w:shd w:val="clear" w:color="auto" w:fill="DEEAF6" w:themeFill="accent1" w:themeFillTint="33"/>
          </w:tcPr>
          <w:p w14:paraId="4AC6C056" w14:textId="6CA4F963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45CD7164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583F479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244A" w:rsidRPr="00004265" w14:paraId="3AE3F76A" w14:textId="77777777" w:rsidTr="00E53E03">
        <w:trPr>
          <w:gridAfter w:val="1"/>
          <w:wAfter w:w="7" w:type="dxa"/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DAFD1EF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vMerge/>
            <w:shd w:val="clear" w:color="auto" w:fill="FFF2CC" w:themeFill="accent4" w:themeFillTint="33"/>
          </w:tcPr>
          <w:p w14:paraId="2D158768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2DF8627F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CE76114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244A" w:rsidRPr="00004265" w14:paraId="3CC48F13" w14:textId="77777777" w:rsidTr="00E53E03">
        <w:trPr>
          <w:gridAfter w:val="1"/>
          <w:wAfter w:w="7" w:type="dxa"/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0CE41655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6" w:type="dxa"/>
            <w:vMerge/>
            <w:shd w:val="clear" w:color="auto" w:fill="FFF2CC" w:themeFill="accent4" w:themeFillTint="33"/>
          </w:tcPr>
          <w:p w14:paraId="2539800A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29F1CC36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3C33FF85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D2244A" w:rsidRPr="00004265" w:rsidRDefault="00D2244A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969F8" w14:textId="77777777" w:rsidR="00005386" w:rsidRDefault="00005386" w:rsidP="006D7287">
      <w:pPr>
        <w:spacing w:after="0" w:line="240" w:lineRule="auto"/>
      </w:pPr>
      <w:r>
        <w:separator/>
      </w:r>
    </w:p>
  </w:endnote>
  <w:endnote w:type="continuationSeparator" w:id="0">
    <w:p w14:paraId="7B57D14A" w14:textId="77777777" w:rsidR="00005386" w:rsidRDefault="0000538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FCE79" w14:textId="77777777" w:rsidR="00005386" w:rsidRDefault="00005386" w:rsidP="006D7287">
      <w:pPr>
        <w:spacing w:after="0" w:line="240" w:lineRule="auto"/>
      </w:pPr>
      <w:r>
        <w:separator/>
      </w:r>
    </w:p>
  </w:footnote>
  <w:footnote w:type="continuationSeparator" w:id="0">
    <w:p w14:paraId="2FDB8060" w14:textId="77777777" w:rsidR="00005386" w:rsidRDefault="0000538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29A615D2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E53E03">
      <w:rPr>
        <w:b/>
        <w:sz w:val="24"/>
        <w:szCs w:val="24"/>
      </w:rPr>
      <w:t>BİYOMEDİKAL CİHAZ TEKNOLİJİLERİ</w:t>
    </w:r>
    <w:r w:rsidR="008B3C2C">
      <w:rPr>
        <w:b/>
        <w:sz w:val="24"/>
        <w:szCs w:val="24"/>
      </w:rPr>
      <w:t xml:space="preserve">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05386"/>
    <w:rsid w:val="0001412B"/>
    <w:rsid w:val="00022238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017A7"/>
    <w:rsid w:val="00103770"/>
    <w:rsid w:val="00112850"/>
    <w:rsid w:val="0012050A"/>
    <w:rsid w:val="00122563"/>
    <w:rsid w:val="00140035"/>
    <w:rsid w:val="001517DB"/>
    <w:rsid w:val="00162773"/>
    <w:rsid w:val="00163425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3259"/>
    <w:rsid w:val="00295BE5"/>
    <w:rsid w:val="002B3C69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4EA6"/>
    <w:rsid w:val="005E5C6D"/>
    <w:rsid w:val="00605060"/>
    <w:rsid w:val="00607AAB"/>
    <w:rsid w:val="0066024E"/>
    <w:rsid w:val="0066371F"/>
    <w:rsid w:val="00674200"/>
    <w:rsid w:val="006A4CEF"/>
    <w:rsid w:val="006C5C3E"/>
    <w:rsid w:val="006C7277"/>
    <w:rsid w:val="006D7287"/>
    <w:rsid w:val="006F249E"/>
    <w:rsid w:val="006F67D7"/>
    <w:rsid w:val="006F778E"/>
    <w:rsid w:val="007237D8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049B"/>
    <w:rsid w:val="008B3C2C"/>
    <w:rsid w:val="008C073B"/>
    <w:rsid w:val="008E5A29"/>
    <w:rsid w:val="00907021"/>
    <w:rsid w:val="00921358"/>
    <w:rsid w:val="00927E99"/>
    <w:rsid w:val="0093263A"/>
    <w:rsid w:val="00977412"/>
    <w:rsid w:val="00980884"/>
    <w:rsid w:val="00983201"/>
    <w:rsid w:val="00A01D22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229"/>
    <w:rsid w:val="00B82FEC"/>
    <w:rsid w:val="00B9158F"/>
    <w:rsid w:val="00B95BFB"/>
    <w:rsid w:val="00BB4A7D"/>
    <w:rsid w:val="00BF6E5C"/>
    <w:rsid w:val="00C4426E"/>
    <w:rsid w:val="00C5768C"/>
    <w:rsid w:val="00C57C3D"/>
    <w:rsid w:val="00C644A4"/>
    <w:rsid w:val="00C67B79"/>
    <w:rsid w:val="00C76C0C"/>
    <w:rsid w:val="00C95264"/>
    <w:rsid w:val="00CA0BB8"/>
    <w:rsid w:val="00CB0802"/>
    <w:rsid w:val="00CB54D8"/>
    <w:rsid w:val="00CC4DD5"/>
    <w:rsid w:val="00CD456C"/>
    <w:rsid w:val="00CF3242"/>
    <w:rsid w:val="00CF33D0"/>
    <w:rsid w:val="00D13BF8"/>
    <w:rsid w:val="00D2244A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F182C"/>
    <w:rsid w:val="00E4028E"/>
    <w:rsid w:val="00E53E03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5</cp:revision>
  <cp:lastPrinted>2020-09-11T09:20:00Z</cp:lastPrinted>
  <dcterms:created xsi:type="dcterms:W3CDTF">2020-12-28T10:48:00Z</dcterms:created>
  <dcterms:modified xsi:type="dcterms:W3CDTF">2020-12-28T11:00:00Z</dcterms:modified>
</cp:coreProperties>
</file>