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12" w:type="pct"/>
        <w:tblLook w:val="04A0" w:firstRow="1" w:lastRow="0" w:firstColumn="1" w:lastColumn="0" w:noHBand="0" w:noVBand="1"/>
      </w:tblPr>
      <w:tblGrid>
        <w:gridCol w:w="1288"/>
        <w:gridCol w:w="2234"/>
        <w:gridCol w:w="2398"/>
        <w:gridCol w:w="3162"/>
        <w:gridCol w:w="2845"/>
        <w:gridCol w:w="3190"/>
      </w:tblGrid>
      <w:tr w:rsidR="00F74B8D" w:rsidRPr="00F24001" w14:paraId="415AAB7D" w14:textId="77777777" w:rsidTr="00157A4C">
        <w:trPr>
          <w:trHeight w:val="366"/>
        </w:trPr>
        <w:tc>
          <w:tcPr>
            <w:tcW w:w="426" w:type="pct"/>
          </w:tcPr>
          <w:p w14:paraId="61B65DB2" w14:textId="77777777" w:rsidR="00F74B8D" w:rsidRPr="00F24001" w:rsidRDefault="00F74B8D" w:rsidP="00F74B8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653DACD" w14:textId="77777777" w:rsidR="00F74B8D" w:rsidRDefault="00F74B8D" w:rsidP="00F74B8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08.02.2021</w:t>
            </w:r>
          </w:p>
          <w:p w14:paraId="1496B545" w14:textId="69FDBB51" w:rsidR="00F74B8D" w:rsidRPr="00F24001" w:rsidRDefault="00F74B8D" w:rsidP="00F74B8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EB11CCF" w14:textId="77777777" w:rsidR="00F74B8D" w:rsidRDefault="00F74B8D" w:rsidP="00F74B8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09.02.2021</w:t>
            </w:r>
          </w:p>
          <w:p w14:paraId="597DE7CF" w14:textId="2BAAF8D5" w:rsidR="00F74B8D" w:rsidRPr="00F24001" w:rsidRDefault="00F74B8D" w:rsidP="00F74B8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7E6164C" w14:textId="77777777" w:rsidR="00F74B8D" w:rsidRDefault="00F74B8D" w:rsidP="00F74B8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10.02.2021</w:t>
            </w:r>
          </w:p>
          <w:p w14:paraId="10F8CB38" w14:textId="40F22186" w:rsidR="00F74B8D" w:rsidRPr="00F24001" w:rsidRDefault="00F74B8D" w:rsidP="00F74B8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88B0300" w14:textId="77777777" w:rsidR="00F74B8D" w:rsidRDefault="00F74B8D" w:rsidP="00F74B8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11.02.2021</w:t>
            </w:r>
          </w:p>
          <w:p w14:paraId="07AA1CA8" w14:textId="47FED6B0" w:rsidR="00F74B8D" w:rsidRPr="00F24001" w:rsidRDefault="00F74B8D" w:rsidP="00F74B8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3904D8" w14:textId="77777777" w:rsidR="00F74B8D" w:rsidRDefault="00F74B8D" w:rsidP="00F74B8D">
            <w:pPr>
              <w:ind w:left="142" w:hanging="142"/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12.02.2021</w:t>
            </w:r>
          </w:p>
          <w:p w14:paraId="17615D43" w14:textId="007B910A" w:rsidR="00F74B8D" w:rsidRPr="00F24001" w:rsidRDefault="00F74B8D" w:rsidP="00F74B8D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516102" w:rsidRPr="00F24001" w14:paraId="5C197BCB" w14:textId="77777777" w:rsidTr="00796992">
        <w:trPr>
          <w:trHeight w:val="3596"/>
        </w:trPr>
        <w:tc>
          <w:tcPr>
            <w:tcW w:w="426" w:type="pct"/>
            <w:shd w:val="clear" w:color="auto" w:fill="BF8F00" w:themeFill="accent4" w:themeFillShade="BF"/>
          </w:tcPr>
          <w:p w14:paraId="40216482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243A6F81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2013EF82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791BB624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7F26D274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26650493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55FF44A3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3B16C7F8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157BB0F1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4E71C063" w14:textId="0AE051F9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  <w:r w:rsidRPr="00D35874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739" w:type="pct"/>
            <w:shd w:val="clear" w:color="auto" w:fill="FFF2CC" w:themeFill="accent4" w:themeFillTint="33"/>
          </w:tcPr>
          <w:p w14:paraId="257AB0D7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9E20F09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F42889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BAE4CB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1BD64E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5F3C90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87C103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0A0DFF" w14:textId="77777777" w:rsidR="00516102" w:rsidRPr="00A7018D" w:rsidRDefault="00516102" w:rsidP="00290C8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CEE77F8" w14:textId="31047505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 xml:space="preserve">Ders Adı: Dijital Reklamcılık </w:t>
            </w:r>
            <w:proofErr w:type="spellStart"/>
            <w:r w:rsidRPr="00A7018D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hAnsi="Calibri" w:cs="Calibri"/>
                <w:sz w:val="18"/>
                <w:szCs w:val="18"/>
              </w:rPr>
              <w:t>. Gör. Hülya GÜNDOĞDU</w:t>
            </w:r>
          </w:p>
        </w:tc>
        <w:tc>
          <w:tcPr>
            <w:tcW w:w="793" w:type="pct"/>
            <w:shd w:val="clear" w:color="auto" w:fill="FFF2CC" w:themeFill="accent4" w:themeFillTint="33"/>
          </w:tcPr>
          <w:p w14:paraId="1D4D9B43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51F7C7E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0D488D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F7943F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EFEFC7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7F4406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C0D97B1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2E4C9B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C39F575" w14:textId="4081372B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r w:rsidRPr="00A7018D">
              <w:rPr>
                <w:rFonts w:ascii="Calibri" w:hAnsi="Calibri" w:cs="Calibri"/>
                <w:sz w:val="18"/>
                <w:szCs w:val="18"/>
              </w:rPr>
              <w:t>Ders Adı: Mesleki İngilizce</w:t>
            </w:r>
          </w:p>
          <w:p w14:paraId="168A63DF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018D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hAnsi="Calibri" w:cs="Calibri"/>
                <w:sz w:val="18"/>
                <w:szCs w:val="18"/>
              </w:rPr>
              <w:t>. Gör. Ebru GÜVENÇ</w:t>
            </w:r>
          </w:p>
          <w:p w14:paraId="637D5569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6" w:type="pct"/>
            <w:shd w:val="clear" w:color="auto" w:fill="FFF2CC" w:themeFill="accent4" w:themeFillTint="33"/>
          </w:tcPr>
          <w:p w14:paraId="4EC6E88E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55BA4B4A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518B566F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6560400E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1302B5BE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0DCE342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72E81701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1D10060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14:paraId="07288227" w14:textId="4CC7839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7018D">
              <w:rPr>
                <w:rFonts w:ascii="Calibri" w:hAnsi="Calibri" w:cs="Calibri"/>
                <w:sz w:val="18"/>
                <w:szCs w:val="18"/>
              </w:rPr>
              <w:t>Ders Adı: Görsel Tasarım I</w:t>
            </w:r>
          </w:p>
          <w:p w14:paraId="5A4281C6" w14:textId="3815BA7B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018D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hAnsi="Calibri" w:cs="Calibri"/>
                <w:sz w:val="18"/>
                <w:szCs w:val="18"/>
              </w:rPr>
              <w:t>. Gör. Hülya GÜNDOĞDU</w:t>
            </w:r>
          </w:p>
        </w:tc>
        <w:tc>
          <w:tcPr>
            <w:tcW w:w="941" w:type="pct"/>
            <w:shd w:val="clear" w:color="auto" w:fill="FFF2CC" w:themeFill="accent4" w:themeFillTint="33"/>
          </w:tcPr>
          <w:p w14:paraId="4F2A2F01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AE0E6D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C1EA96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A3F800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21CEF3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7C876D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9AE465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36AE98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04650C" w14:textId="3038EF0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Satış ve Pazarlama</w:t>
            </w:r>
          </w:p>
          <w:p w14:paraId="44796099" w14:textId="6DA55A7E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Gözde ÇETİNKAYA</w:t>
            </w:r>
          </w:p>
        </w:tc>
        <w:tc>
          <w:tcPr>
            <w:tcW w:w="1055" w:type="pct"/>
            <w:shd w:val="clear" w:color="auto" w:fill="FFF2CC" w:themeFill="accent4" w:themeFillTint="33"/>
          </w:tcPr>
          <w:p w14:paraId="052BE491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5EF09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0B8C7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FD26C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090F710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4E0054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E65664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AFF74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DD8BA7" w14:textId="018D1D76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Reklam ve Metin Yazarlığı</w:t>
            </w:r>
          </w:p>
          <w:p w14:paraId="7F7B94FC" w14:textId="17437A2F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 xml:space="preserve">. Gör. </w:t>
            </w: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Dila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 xml:space="preserve"> Tapan</w:t>
            </w:r>
          </w:p>
        </w:tc>
      </w:tr>
      <w:tr w:rsidR="00290C85" w:rsidRPr="00F24001" w14:paraId="39A3BF90" w14:textId="77777777" w:rsidTr="00290C85">
        <w:trPr>
          <w:trHeight w:val="385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44A710DB" w14:textId="77777777" w:rsidR="00290C85" w:rsidRPr="00A7018D" w:rsidRDefault="00290C85" w:rsidP="00290C8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018D">
              <w:rPr>
                <w:rFonts w:ascii="Calibri" w:hAnsi="Calibri" w:cs="Calibri"/>
                <w:sz w:val="18"/>
                <w:szCs w:val="18"/>
              </w:rPr>
              <w:t>12.00 – 13.00 ÖĞLE ARASI</w:t>
            </w:r>
          </w:p>
        </w:tc>
      </w:tr>
      <w:tr w:rsidR="00516102" w:rsidRPr="00F24001" w14:paraId="12B0EEA9" w14:textId="77777777" w:rsidTr="00CE774A">
        <w:trPr>
          <w:trHeight w:val="3929"/>
        </w:trPr>
        <w:tc>
          <w:tcPr>
            <w:tcW w:w="426" w:type="pct"/>
            <w:shd w:val="clear" w:color="auto" w:fill="BF8F00" w:themeFill="accent4" w:themeFillShade="BF"/>
          </w:tcPr>
          <w:p w14:paraId="27E04D68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3483FAA6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3F6C7D74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1A66D759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63E66E8C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1FB827EC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15DF995C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48840432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56C06F31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73F03509" w14:textId="77777777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</w:p>
          <w:p w14:paraId="59F8B8E0" w14:textId="2F76999F" w:rsidR="00516102" w:rsidRPr="00D35874" w:rsidRDefault="00516102" w:rsidP="00516102">
            <w:pPr>
              <w:rPr>
                <w:rFonts w:cstheme="minorHAnsi"/>
                <w:sz w:val="16"/>
                <w:szCs w:val="16"/>
              </w:rPr>
            </w:pPr>
            <w:r w:rsidRPr="00D35874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739" w:type="pct"/>
            <w:shd w:val="clear" w:color="auto" w:fill="DEEAF6" w:themeFill="accent1" w:themeFillTint="33"/>
          </w:tcPr>
          <w:p w14:paraId="635E01BB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A2B050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C32E54B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81067DD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6F8095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FCF67F6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396585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AF0357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31DA24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BDEA4C" w14:textId="021FD4C2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Endüstri Ürünleri Grafiği</w:t>
            </w:r>
          </w:p>
          <w:p w14:paraId="6A958AEB" w14:textId="04D20A8E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A7018D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hAnsi="Calibri" w:cs="Calibri"/>
                <w:sz w:val="18"/>
                <w:szCs w:val="18"/>
              </w:rPr>
              <w:t>. Gör. Hülya GÜNDOĞDU</w:t>
            </w:r>
          </w:p>
        </w:tc>
        <w:tc>
          <w:tcPr>
            <w:tcW w:w="793" w:type="pct"/>
            <w:shd w:val="clear" w:color="auto" w:fill="DEEAF6" w:themeFill="accent1" w:themeFillTint="33"/>
          </w:tcPr>
          <w:p w14:paraId="57A26566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88A9BC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D3F9746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F008EEA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EFC6FB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ECCE03E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516090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FA9C59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28AFD6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7AB030" w14:textId="474CDF8B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Grafik Üretim Teknikleri</w:t>
            </w:r>
          </w:p>
          <w:p w14:paraId="160EF303" w14:textId="2EC603AB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Gözde ÇETİNKAYA</w:t>
            </w:r>
          </w:p>
        </w:tc>
        <w:tc>
          <w:tcPr>
            <w:tcW w:w="1046" w:type="pct"/>
            <w:shd w:val="clear" w:color="auto" w:fill="DEEAF6" w:themeFill="accent1" w:themeFillTint="33"/>
          </w:tcPr>
          <w:p w14:paraId="65B122FE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AFAB5DC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45F76F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CAFDAAA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0D76CB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7C9032B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7C1D89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D5E7F3" w14:textId="2C09620C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Reklam Stratejileri</w:t>
            </w:r>
          </w:p>
          <w:p w14:paraId="1330405A" w14:textId="7777777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Orhan KARAKAPLAN</w:t>
            </w:r>
          </w:p>
          <w:p w14:paraId="70EB9D60" w14:textId="77777777" w:rsidR="001548F6" w:rsidRPr="00A7018D" w:rsidRDefault="001548F6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B6175C" w14:textId="77777777" w:rsidR="001548F6" w:rsidRPr="00A7018D" w:rsidRDefault="001548F6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D2185E7" w14:textId="1A016616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Reklam Grafiği</w:t>
            </w:r>
          </w:p>
          <w:p w14:paraId="568D8385" w14:textId="4A1AB427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Gözde ÇETİNKAYA</w:t>
            </w:r>
          </w:p>
        </w:tc>
        <w:tc>
          <w:tcPr>
            <w:tcW w:w="941" w:type="pct"/>
            <w:shd w:val="clear" w:color="auto" w:fill="DEEAF6" w:themeFill="accent1" w:themeFillTint="33"/>
          </w:tcPr>
          <w:p w14:paraId="05191A41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1E63F4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4F050F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3D50CC2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AD4B99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31C241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6A736F" w14:textId="77777777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683438" w14:textId="0F451545" w:rsidR="00516102" w:rsidRPr="00A7018D" w:rsidRDefault="00516102" w:rsidP="001805D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Animasyon</w:t>
            </w:r>
          </w:p>
          <w:p w14:paraId="0ADB1F12" w14:textId="77777777" w:rsidR="00516102" w:rsidRPr="00A7018D" w:rsidRDefault="00516102" w:rsidP="001805D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A7018D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hAnsi="Calibri" w:cs="Calibri"/>
                <w:sz w:val="18"/>
                <w:szCs w:val="18"/>
              </w:rPr>
              <w:t>. Gör. Hülya GÜNDOĞDU</w:t>
            </w:r>
          </w:p>
          <w:p w14:paraId="5F8D51A9" w14:textId="77777777" w:rsidR="001548F6" w:rsidRPr="00A7018D" w:rsidRDefault="001548F6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4FA25F" w14:textId="77777777" w:rsidR="001548F6" w:rsidRPr="00A7018D" w:rsidRDefault="001548F6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43AD24" w14:textId="4B8299B5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Grafik Sanat Tarihi</w:t>
            </w:r>
          </w:p>
          <w:p w14:paraId="0DFB5F75" w14:textId="2655E904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Orhan KARAKAPLAN</w:t>
            </w:r>
          </w:p>
        </w:tc>
        <w:tc>
          <w:tcPr>
            <w:tcW w:w="1055" w:type="pct"/>
            <w:shd w:val="clear" w:color="auto" w:fill="DEEAF6" w:themeFill="accent1" w:themeFillTint="33"/>
          </w:tcPr>
          <w:p w14:paraId="2F01F733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07184F8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FDED89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08F21F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CC98F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33EC6F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6A18CC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54D2B5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7F45362" w14:textId="77777777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04B8AD8" w14:textId="632FAC2B" w:rsidR="00516102" w:rsidRPr="00A7018D" w:rsidRDefault="00516102" w:rsidP="00290C8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18"/>
                <w:szCs w:val="18"/>
              </w:rPr>
            </w:pPr>
            <w:r w:rsidRPr="00A7018D">
              <w:rPr>
                <w:rFonts w:ascii="Calibri" w:eastAsia="Calibri" w:hAnsi="Calibri" w:cs="Calibri"/>
                <w:sz w:val="18"/>
                <w:szCs w:val="18"/>
              </w:rPr>
              <w:t>Ders Adı: Meslek Etiği</w:t>
            </w:r>
          </w:p>
          <w:p w14:paraId="7F89D2AF" w14:textId="1D1A6C11" w:rsidR="00516102" w:rsidRPr="00A7018D" w:rsidRDefault="00516102" w:rsidP="00290C85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proofErr w:type="spellStart"/>
            <w:r w:rsidRPr="00A7018D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A7018D">
              <w:rPr>
                <w:rFonts w:ascii="Calibri" w:eastAsia="Calibri" w:hAnsi="Calibri" w:cs="Calibri"/>
                <w:sz w:val="18"/>
                <w:szCs w:val="18"/>
              </w:rPr>
              <w:t>. Gör. Gözde ÇETİNKAYA</w:t>
            </w: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B5670" w14:textId="77777777" w:rsidR="00964435" w:rsidRDefault="00964435" w:rsidP="006D7287">
      <w:pPr>
        <w:spacing w:after="0" w:line="240" w:lineRule="auto"/>
      </w:pPr>
      <w:r>
        <w:separator/>
      </w:r>
    </w:p>
  </w:endnote>
  <w:endnote w:type="continuationSeparator" w:id="0">
    <w:p w14:paraId="75D7E0C2" w14:textId="77777777" w:rsidR="00964435" w:rsidRDefault="0096443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788FF" w14:textId="77777777" w:rsidR="00964435" w:rsidRDefault="00964435" w:rsidP="006D7287">
      <w:pPr>
        <w:spacing w:after="0" w:line="240" w:lineRule="auto"/>
      </w:pPr>
      <w:r>
        <w:separator/>
      </w:r>
    </w:p>
  </w:footnote>
  <w:footnote w:type="continuationSeparator" w:id="0">
    <w:p w14:paraId="45960510" w14:textId="77777777" w:rsidR="00964435" w:rsidRDefault="0096443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2FA8F6AE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722B6C">
      <w:rPr>
        <w:b/>
        <w:sz w:val="24"/>
        <w:szCs w:val="24"/>
      </w:rPr>
      <w:t>GRAFİK TASARIM</w:t>
    </w:r>
    <w:r w:rsidR="008B3C2C">
      <w:rPr>
        <w:b/>
        <w:sz w:val="24"/>
        <w:szCs w:val="24"/>
      </w:rPr>
      <w:t xml:space="preserve"> PROGRAMI </w:t>
    </w:r>
    <w:r w:rsidR="0018561E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90C85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45892"/>
    <w:rsid w:val="001517DB"/>
    <w:rsid w:val="001548F6"/>
    <w:rsid w:val="00171313"/>
    <w:rsid w:val="001805D6"/>
    <w:rsid w:val="001815FD"/>
    <w:rsid w:val="0018192B"/>
    <w:rsid w:val="0018561E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0C85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64720"/>
    <w:rsid w:val="00374F44"/>
    <w:rsid w:val="0038026E"/>
    <w:rsid w:val="003802BE"/>
    <w:rsid w:val="00385219"/>
    <w:rsid w:val="003E0D16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3B89"/>
    <w:rsid w:val="004D76DC"/>
    <w:rsid w:val="004E05F6"/>
    <w:rsid w:val="004F0780"/>
    <w:rsid w:val="004F6AE0"/>
    <w:rsid w:val="004F7992"/>
    <w:rsid w:val="00513050"/>
    <w:rsid w:val="00515E26"/>
    <w:rsid w:val="00516102"/>
    <w:rsid w:val="00517A5F"/>
    <w:rsid w:val="00523F2B"/>
    <w:rsid w:val="00524BEA"/>
    <w:rsid w:val="00530850"/>
    <w:rsid w:val="00533ACE"/>
    <w:rsid w:val="00534ADF"/>
    <w:rsid w:val="005625D8"/>
    <w:rsid w:val="005B0C30"/>
    <w:rsid w:val="005E5C6D"/>
    <w:rsid w:val="00605060"/>
    <w:rsid w:val="00634F79"/>
    <w:rsid w:val="0066024E"/>
    <w:rsid w:val="0066371F"/>
    <w:rsid w:val="00674200"/>
    <w:rsid w:val="006A4CEF"/>
    <w:rsid w:val="006C5C3E"/>
    <w:rsid w:val="006C7277"/>
    <w:rsid w:val="006D7287"/>
    <w:rsid w:val="006F249E"/>
    <w:rsid w:val="006F2E42"/>
    <w:rsid w:val="006F778E"/>
    <w:rsid w:val="00722B6C"/>
    <w:rsid w:val="00733010"/>
    <w:rsid w:val="00753360"/>
    <w:rsid w:val="00755C20"/>
    <w:rsid w:val="00756411"/>
    <w:rsid w:val="00762D67"/>
    <w:rsid w:val="00782FBA"/>
    <w:rsid w:val="007934CF"/>
    <w:rsid w:val="007A0EA5"/>
    <w:rsid w:val="007B18D7"/>
    <w:rsid w:val="007C466B"/>
    <w:rsid w:val="007C4C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64435"/>
    <w:rsid w:val="00977412"/>
    <w:rsid w:val="00980884"/>
    <w:rsid w:val="009B32FF"/>
    <w:rsid w:val="00A363F6"/>
    <w:rsid w:val="00A42BE8"/>
    <w:rsid w:val="00A7018D"/>
    <w:rsid w:val="00A742AA"/>
    <w:rsid w:val="00A74AE3"/>
    <w:rsid w:val="00AB0C96"/>
    <w:rsid w:val="00AC3E48"/>
    <w:rsid w:val="00AF366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35874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52E95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74B8D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10</cp:revision>
  <cp:lastPrinted>2020-09-11T09:20:00Z</cp:lastPrinted>
  <dcterms:created xsi:type="dcterms:W3CDTF">2021-01-04T15:41:00Z</dcterms:created>
  <dcterms:modified xsi:type="dcterms:W3CDTF">2021-02-01T11:17:00Z</dcterms:modified>
</cp:coreProperties>
</file>