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DD" w:rsidRDefault="00A133D2">
      <w:pPr>
        <w:spacing w:after="76" w:line="259" w:lineRule="auto"/>
        <w:ind w:left="427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E853DD" w:rsidRDefault="00A133D2">
      <w:pPr>
        <w:spacing w:after="0" w:line="259" w:lineRule="auto"/>
        <w:ind w:left="438" w:right="7"/>
        <w:jc w:val="center"/>
      </w:pPr>
      <w:r>
        <w:rPr>
          <w:b/>
        </w:rPr>
        <w:t xml:space="preserve">TOROS ÜNİVERSİTESİ MESLEK YÜKSEKOKULU </w:t>
      </w:r>
    </w:p>
    <w:p w:rsidR="00E853DD" w:rsidRDefault="00A133D2">
      <w:pPr>
        <w:spacing w:after="66" w:line="259" w:lineRule="auto"/>
        <w:ind w:left="475" w:firstLine="0"/>
        <w:jc w:val="center"/>
      </w:pPr>
      <w:r>
        <w:rPr>
          <w:b/>
          <w:sz w:val="20"/>
        </w:rPr>
        <w:t xml:space="preserve"> </w:t>
      </w:r>
    </w:p>
    <w:p w:rsidR="00E853DD" w:rsidRDefault="00A133D2">
      <w:pPr>
        <w:pStyle w:val="Balk1"/>
        <w:ind w:left="438" w:right="1"/>
      </w:pPr>
      <w:r>
        <w:t xml:space="preserve">İLAN METNİ </w:t>
      </w:r>
    </w:p>
    <w:p w:rsidR="00E853DD" w:rsidRDefault="00A133D2">
      <w:pPr>
        <w:spacing w:after="58" w:line="259" w:lineRule="auto"/>
        <w:ind w:left="485" w:firstLine="0"/>
        <w:jc w:val="center"/>
      </w:pPr>
      <w:r>
        <w:rPr>
          <w:b/>
        </w:rPr>
        <w:t xml:space="preserve"> </w:t>
      </w:r>
    </w:p>
    <w:p w:rsidR="00E853DD" w:rsidRDefault="00A133D2">
      <w:pPr>
        <w:spacing w:after="8"/>
        <w:ind w:left="0" w:firstLine="710"/>
      </w:pPr>
      <w:r>
        <w:t>Meslek Yüksekokulumuz 2</w:t>
      </w:r>
      <w:r w:rsidR="00252347">
        <w:t>020-2021 Eğitim-Öğretim Yılı Bahar</w:t>
      </w:r>
      <w:r>
        <w:t xml:space="preserve"> Yarıyılı ders programında yer </w:t>
      </w:r>
      <w:r w:rsidR="0043170D">
        <w:t>alan aşağıda</w:t>
      </w:r>
      <w:r>
        <w:t xml:space="preserve"> belirtilen dersleri vermek üzere,  2547 sayılı Kanunun 31 inci maddesi uyarınca, aşağı</w:t>
      </w:r>
      <w:r w:rsidR="0043170D">
        <w:t>daki niteliklere sahip toplam 12 (On iki</w:t>
      </w:r>
      <w:r>
        <w:t xml:space="preserve">) öğretim elemanı ve 1 (Bir) yardımcı öğretim </w:t>
      </w:r>
      <w:r w:rsidR="0043170D">
        <w:t>elemanı görevlendirilecektir</w:t>
      </w:r>
      <w:r>
        <w:t xml:space="preserve">. </w:t>
      </w:r>
    </w:p>
    <w:p w:rsidR="00E853DD" w:rsidRDefault="00A133D2">
      <w:pPr>
        <w:spacing w:after="0" w:line="259" w:lineRule="auto"/>
        <w:ind w:left="427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tbl>
      <w:tblPr>
        <w:tblStyle w:val="TableGrid"/>
        <w:tblW w:w="16459" w:type="dxa"/>
        <w:tblInd w:w="-898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560"/>
        <w:gridCol w:w="3404"/>
        <w:gridCol w:w="2267"/>
        <w:gridCol w:w="427"/>
        <w:gridCol w:w="422"/>
        <w:gridCol w:w="432"/>
        <w:gridCol w:w="572"/>
        <w:gridCol w:w="3687"/>
        <w:gridCol w:w="1844"/>
        <w:gridCol w:w="1844"/>
      </w:tblGrid>
      <w:tr w:rsidR="00E853DD">
        <w:trPr>
          <w:trHeight w:val="47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0"/>
              </w:rPr>
              <w:t xml:space="preserve">DERSİN KODU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0"/>
              </w:rPr>
              <w:t xml:space="preserve">DERSİN ADI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0"/>
              </w:rPr>
              <w:t xml:space="preserve">BÖLÜM / PROGRAM 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  DERS SAATİ, KREDİSİ, AKST 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BAŞVURU İÇİN ARANAN NİTELİKLER 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0"/>
              </w:rPr>
              <w:t>ÖĞRETİM ELEMANI İHTİYACI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0"/>
              </w:rPr>
              <w:t xml:space="preserve">YARDIMCI ÖĞRETİM ELEMANI İHTİYACI </w:t>
            </w:r>
          </w:p>
        </w:tc>
      </w:tr>
      <w:tr w:rsidR="00E853DD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T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0"/>
              </w:rPr>
              <w:t xml:space="preserve">U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K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0"/>
              </w:rPr>
              <w:t xml:space="preserve">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</w:tr>
      <w:tr w:rsidR="00E853DD">
        <w:trPr>
          <w:trHeight w:val="4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TD101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Türk Dili Ve Edebiyatı 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MYO/Tüm Programlar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51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 w:rsidP="00006693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9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853DD">
        <w:trPr>
          <w:trHeight w:val="4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ATA101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Atatürk İlke Ve İnkılap Tarihi II</w:t>
            </w:r>
            <w:r w:rsidR="00A133D2">
              <w:rPr>
                <w:sz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MYO/Tüm Programlar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51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 w:rsidP="00006693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9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853DD">
        <w:trPr>
          <w:trHeight w:val="11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OSD406</w:t>
            </w:r>
            <w:r w:rsidR="00A133D2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Stres Yönetimi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MYO</w:t>
            </w:r>
            <w:r w:rsidR="00A133D2"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BF3CB2" w:rsidRDefault="00BF3CB2">
            <w:pPr>
              <w:spacing w:after="0" w:line="259" w:lineRule="auto"/>
              <w:ind w:left="110" w:firstLine="0"/>
              <w:jc w:val="left"/>
              <w:rPr>
                <w:sz w:val="20"/>
              </w:rPr>
            </w:pPr>
            <w:r w:rsidRPr="00BF3CB2">
              <w:rPr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BF3CB2" w:rsidRDefault="00BF3CB2">
            <w:pPr>
              <w:spacing w:after="0" w:line="259" w:lineRule="auto"/>
              <w:ind w:left="106" w:firstLine="0"/>
              <w:jc w:val="left"/>
              <w:rPr>
                <w:sz w:val="20"/>
              </w:rPr>
            </w:pPr>
            <w:r w:rsidRPr="00BF3CB2">
              <w:rPr>
                <w:sz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BF3CB2" w:rsidRDefault="00BF3CB2">
            <w:pPr>
              <w:spacing w:after="0" w:line="259" w:lineRule="auto"/>
              <w:ind w:left="110" w:firstLine="0"/>
              <w:jc w:val="left"/>
              <w:rPr>
                <w:sz w:val="20"/>
              </w:rPr>
            </w:pPr>
            <w:r w:rsidRPr="00BF3CB2">
              <w:rPr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BF3CB2" w:rsidRDefault="00BF3CB2">
            <w:pPr>
              <w:spacing w:after="0" w:line="259" w:lineRule="auto"/>
              <w:ind w:left="106" w:firstLine="0"/>
              <w:jc w:val="left"/>
              <w:rPr>
                <w:sz w:val="20"/>
              </w:rPr>
            </w:pPr>
            <w:r w:rsidRPr="00BF3CB2">
              <w:rPr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 w:rsidP="00006693">
            <w:pPr>
              <w:spacing w:after="0" w:line="259" w:lineRule="auto"/>
              <w:ind w:left="110" w:firstLine="0"/>
            </w:pPr>
            <w:r>
              <w:rPr>
                <w:sz w:val="20"/>
              </w:rPr>
              <w:t xml:space="preserve"> </w:t>
            </w:r>
            <w:r w:rsidR="00290974">
              <w:rPr>
                <w:sz w:val="20"/>
              </w:rPr>
              <w:t>Üniversitelerin İletişim Fakültelerinden mezun olmak, Üniversitelerin Meslek Yüksekokullarında en az 2 yıl süre ile ders vermiş olmak.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9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853DD">
        <w:trPr>
          <w:trHeight w:val="11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ISG126</w:t>
            </w:r>
            <w:r w:rsidR="00A133D2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 w:rsidRPr="00692505">
              <w:rPr>
                <w:sz w:val="20"/>
              </w:rPr>
              <w:t>Yetişkin Eğitimi Ve İletişim Becerileri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İş Sağlığı ve Güvenliği Programı</w:t>
            </w:r>
            <w:r w:rsidR="00A133D2"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110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106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110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106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974" w:rsidRDefault="00290974" w:rsidP="00006693">
            <w:pPr>
              <w:spacing w:after="0" w:line="259" w:lineRule="auto"/>
              <w:ind w:left="-29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853DD" w:rsidRDefault="00290974" w:rsidP="00006693">
            <w:pPr>
              <w:spacing w:after="0" w:line="259" w:lineRule="auto"/>
              <w:ind w:left="168" w:firstLine="0"/>
            </w:pPr>
            <w:r>
              <w:rPr>
                <w:sz w:val="20"/>
              </w:rPr>
              <w:t>Üniversitelerin İletişim Fakültelerinden mezun olmak, Üniversitelerin Meslek Yüksekokullarında en az 2 yıl süre ile ders vermiş olmak.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9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853DD">
        <w:trPr>
          <w:trHeight w:val="9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 w:rsidP="0069250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LOJ134</w:t>
            </w:r>
            <w:r w:rsidR="00A133D2">
              <w:rPr>
                <w:sz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 w:rsidRPr="00692505">
              <w:rPr>
                <w:sz w:val="20"/>
              </w:rPr>
              <w:t>Yükleme Ve Boşaltma Araçların Kontrolü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Lojistik</w:t>
            </w:r>
            <w:r w:rsidR="00A133D2">
              <w:rPr>
                <w:sz w:val="20"/>
              </w:rPr>
              <w:t xml:space="preserve"> </w:t>
            </w:r>
            <w:r w:rsidR="002F4523">
              <w:rPr>
                <w:sz w:val="20"/>
              </w:rPr>
              <w:t>Programı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110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106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110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106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3</w:t>
            </w:r>
            <w:r w:rsidR="00A133D2" w:rsidRPr="002F45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BF3CB2" w:rsidP="00006693">
            <w:pPr>
              <w:spacing w:after="0" w:line="259" w:lineRule="auto"/>
              <w:ind w:left="110" w:firstLine="0"/>
              <w:jc w:val="left"/>
            </w:pPr>
            <w:r w:rsidRPr="00BF3CB2">
              <w:rPr>
                <w:sz w:val="20"/>
              </w:rPr>
              <w:t>Lojistik ve ihracat sektöründe en az 5 yıl deneyim sahibi olmak, Üniversitelerin Meslek Yüksekokullarında en az 2 yıl deneyim sahibi olmak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9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E853DD" w:rsidRDefault="00E853DD">
      <w:pPr>
        <w:spacing w:after="0" w:line="259" w:lineRule="auto"/>
        <w:ind w:left="-989" w:right="15420" w:firstLine="0"/>
        <w:jc w:val="left"/>
      </w:pPr>
    </w:p>
    <w:tbl>
      <w:tblPr>
        <w:tblStyle w:val="TableGrid"/>
        <w:tblW w:w="16459" w:type="dxa"/>
        <w:tblInd w:w="-898" w:type="dxa"/>
        <w:tblCellMar>
          <w:top w:w="17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1214"/>
        <w:gridCol w:w="346"/>
        <w:gridCol w:w="2035"/>
        <w:gridCol w:w="1369"/>
        <w:gridCol w:w="1181"/>
        <w:gridCol w:w="1086"/>
        <w:gridCol w:w="427"/>
        <w:gridCol w:w="422"/>
        <w:gridCol w:w="432"/>
        <w:gridCol w:w="572"/>
        <w:gridCol w:w="3687"/>
        <w:gridCol w:w="1844"/>
        <w:gridCol w:w="1844"/>
      </w:tblGrid>
      <w:tr w:rsidR="00E853DD">
        <w:trPr>
          <w:trHeight w:val="115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LOJ244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Mesleki İngilizce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Lojistik Programı</w:t>
            </w:r>
            <w:r w:rsidR="00A133D2"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Pr="00BF3CB2" w:rsidRDefault="00BF3CB2" w:rsidP="00BF3CB2">
            <w:pPr>
              <w:spacing w:after="0" w:line="259" w:lineRule="auto"/>
              <w:ind w:left="5" w:right="423" w:firstLine="0"/>
            </w:pPr>
            <w:r w:rsidRPr="00BF3CB2">
              <w:rPr>
                <w:rFonts w:eastAsia="Calibri"/>
                <w:bCs/>
                <w:sz w:val="18"/>
                <w:szCs w:val="18"/>
              </w:rPr>
              <w:t>İngilizce Eğitimli İşletme Fakültesi mezunu olmak, İhracatta fiilen en az 5 yıl deneyim sahibi olmak,  üniversitenin Meslek Yüksekokullarında en az 2 yıl süre ile ders vermiş olmak.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853DD">
        <w:trPr>
          <w:trHeight w:val="7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OPS142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0" w:firstLine="0"/>
              <w:jc w:val="left"/>
            </w:pPr>
            <w:r w:rsidRPr="00692505">
              <w:rPr>
                <w:sz w:val="20"/>
              </w:rPr>
              <w:t>Maliyet Muhasebesi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05" w:rsidRDefault="00692505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E853DD" w:rsidRDefault="0069250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Optisyenlik Programı</w:t>
            </w:r>
            <w:r w:rsidR="00A133D2">
              <w:rPr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A133D2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 xml:space="preserve"> </w:t>
            </w:r>
            <w:r w:rsidR="002F4523" w:rsidRPr="002F4523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BF3CB2" w:rsidP="00BF3CB2">
            <w:pPr>
              <w:spacing w:after="0" w:line="259" w:lineRule="auto"/>
              <w:ind w:left="5" w:right="116" w:firstLine="0"/>
            </w:pPr>
            <w:r w:rsidRPr="002F4523">
              <w:rPr>
                <w:sz w:val="20"/>
              </w:rPr>
              <w:t xml:space="preserve">Muhasebe ve finansman ana </w:t>
            </w:r>
            <w:r w:rsidR="002F4523" w:rsidRPr="002F4523">
              <w:rPr>
                <w:sz w:val="20"/>
              </w:rPr>
              <w:t>bilim dalında</w:t>
            </w:r>
            <w:r w:rsidRPr="002F4523">
              <w:rPr>
                <w:sz w:val="20"/>
              </w:rPr>
              <w:t xml:space="preserve"> Yüksek Lisans mezunu olmak, en az 4 yıl süre ile Serbest muhasebeci Mali müşavir olarak çalışmış olmak.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853DD">
        <w:trPr>
          <w:trHeight w:val="7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AŞÇ118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Konukla İletişim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05" w:rsidRDefault="00692505">
            <w:pPr>
              <w:spacing w:after="0" w:line="259" w:lineRule="auto"/>
              <w:ind w:left="0" w:right="55" w:firstLine="0"/>
              <w:rPr>
                <w:sz w:val="20"/>
              </w:rPr>
            </w:pPr>
          </w:p>
          <w:p w:rsidR="00E853DD" w:rsidRDefault="00692505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>Aşçılık Programı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right="41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right="36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290974" w:rsidP="00290974">
            <w:pPr>
              <w:spacing w:after="0" w:line="259" w:lineRule="auto"/>
              <w:ind w:left="5" w:right="78" w:firstLine="0"/>
            </w:pPr>
            <w:r>
              <w:rPr>
                <w:sz w:val="20"/>
              </w:rPr>
              <w:t>Üniversitelerin İletişim Fakültelerinden mezun olmak, Üniversitelerin Meslek Yüksekokullarında en az 2 yıl süre ile ders vermiş olmak.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853DD">
        <w:trPr>
          <w:trHeight w:val="7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05" w:rsidRDefault="00692505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E853DD" w:rsidRDefault="0069250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TGT130</w:t>
            </w:r>
          </w:p>
          <w:p w:rsidR="00E853DD" w:rsidRDefault="00A133D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69250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Tıbbi Görüntüleme Teknikleri II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05" w:rsidRDefault="00692505">
            <w:pPr>
              <w:spacing w:after="0" w:line="259" w:lineRule="auto"/>
              <w:ind w:left="0" w:right="55" w:firstLine="0"/>
              <w:rPr>
                <w:sz w:val="20"/>
              </w:rPr>
            </w:pPr>
          </w:p>
          <w:p w:rsidR="00E853DD" w:rsidRDefault="00692505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>Tıbbi Görüntüleme Teknikleri Programı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right="41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right="36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Pr="002F4523" w:rsidRDefault="002F452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2F4523" w:rsidP="0043170D">
            <w:pPr>
              <w:spacing w:after="0" w:line="259" w:lineRule="auto"/>
              <w:ind w:left="5" w:right="220" w:firstLine="0"/>
            </w:pPr>
            <w:r w:rsidRPr="002F4523">
              <w:rPr>
                <w:sz w:val="20"/>
              </w:rPr>
              <w:t xml:space="preserve">Tıp fakültesi mezunu olmak. </w:t>
            </w:r>
            <w:r w:rsidR="00EC32FC">
              <w:rPr>
                <w:sz w:val="20"/>
              </w:rPr>
              <w:t xml:space="preserve">Uzmanlığını radyoloji alanında yapmış olmak. </w:t>
            </w:r>
            <w:r w:rsidRPr="002F4523">
              <w:rPr>
                <w:sz w:val="20"/>
              </w:rPr>
              <w:t>Alanında en az 10 yıl deneyimli olmak.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3DD" w:rsidRDefault="00A133D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E4FEB">
        <w:trPr>
          <w:trHeight w:val="7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EB" w:rsidRDefault="00006693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IAY</w:t>
            </w:r>
            <w:r w:rsidR="009E4FEB">
              <w:rPr>
                <w:sz w:val="20"/>
              </w:rPr>
              <w:t>120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EB" w:rsidRDefault="002F4523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Acil Sağlık Hizmetleri II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0D" w:rsidRDefault="0043170D">
            <w:pPr>
              <w:spacing w:after="0" w:line="259" w:lineRule="auto"/>
              <w:ind w:left="0" w:right="55" w:firstLine="0"/>
              <w:rPr>
                <w:sz w:val="20"/>
              </w:rPr>
            </w:pPr>
          </w:p>
          <w:p w:rsidR="009E4FEB" w:rsidRDefault="002F4523">
            <w:pPr>
              <w:spacing w:after="0" w:line="259" w:lineRule="auto"/>
              <w:ind w:left="0" w:right="55" w:firstLine="0"/>
              <w:rPr>
                <w:sz w:val="20"/>
              </w:rPr>
            </w:pPr>
            <w:r>
              <w:rPr>
                <w:sz w:val="20"/>
              </w:rPr>
              <w:t>İlk ve Acil Yardım Programı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EB" w:rsidRPr="002F4523" w:rsidRDefault="002F4523">
            <w:pPr>
              <w:spacing w:after="0" w:line="259" w:lineRule="auto"/>
              <w:ind w:left="0" w:right="41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EB" w:rsidRPr="002F4523" w:rsidRDefault="002F4523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EB" w:rsidRPr="002F4523" w:rsidRDefault="002F4523">
            <w:pPr>
              <w:spacing w:after="0" w:line="259" w:lineRule="auto"/>
              <w:ind w:left="0" w:right="36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EB" w:rsidRPr="002F4523" w:rsidRDefault="002F452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2F4523">
              <w:rPr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EB" w:rsidRDefault="002F4523" w:rsidP="0043170D">
            <w:pPr>
              <w:spacing w:after="0" w:line="259" w:lineRule="auto"/>
              <w:ind w:left="5" w:right="220" w:firstLine="0"/>
            </w:pPr>
            <w:r w:rsidRPr="002F4523">
              <w:rPr>
                <w:sz w:val="20"/>
              </w:rPr>
              <w:t>Tıp fakültesi</w:t>
            </w:r>
            <w:r>
              <w:rPr>
                <w:sz w:val="20"/>
              </w:rPr>
              <w:t xml:space="preserve"> mezunu olmak. Alanında en az 5</w:t>
            </w:r>
            <w:r w:rsidRPr="002F4523">
              <w:rPr>
                <w:sz w:val="20"/>
              </w:rPr>
              <w:t xml:space="preserve"> yıl deneyimli olmak.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EB" w:rsidRDefault="002F4523">
            <w:pPr>
              <w:spacing w:after="0" w:line="259" w:lineRule="auto"/>
              <w:ind w:left="0" w:right="46"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EB" w:rsidRDefault="009E4FEB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006693">
        <w:trPr>
          <w:trHeight w:val="7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693" w:rsidRDefault="00006693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AŞÇ136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693" w:rsidRDefault="00006693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Gıda Hazırlama ve Pişirim Teknikleri II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93" w:rsidRDefault="00006693">
            <w:pPr>
              <w:spacing w:after="0" w:line="259" w:lineRule="auto"/>
              <w:ind w:left="0" w:right="55" w:firstLine="0"/>
              <w:rPr>
                <w:sz w:val="20"/>
              </w:rPr>
            </w:pPr>
          </w:p>
          <w:p w:rsidR="0043170D" w:rsidRDefault="0043170D">
            <w:pPr>
              <w:spacing w:after="0" w:line="259" w:lineRule="auto"/>
              <w:ind w:left="0" w:right="55" w:firstLine="0"/>
              <w:rPr>
                <w:sz w:val="20"/>
              </w:rPr>
            </w:pPr>
          </w:p>
          <w:p w:rsidR="00006693" w:rsidRDefault="00006693">
            <w:pPr>
              <w:spacing w:after="0" w:line="259" w:lineRule="auto"/>
              <w:ind w:left="0" w:right="55" w:firstLine="0"/>
              <w:rPr>
                <w:sz w:val="20"/>
              </w:rPr>
            </w:pPr>
            <w:r>
              <w:rPr>
                <w:sz w:val="20"/>
              </w:rPr>
              <w:t>Aşçılık Programı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693" w:rsidRPr="002F4523" w:rsidRDefault="00006693">
            <w:pPr>
              <w:spacing w:after="0" w:line="259" w:lineRule="auto"/>
              <w:ind w:left="0" w:right="4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693" w:rsidRPr="002F4523" w:rsidRDefault="00006693">
            <w:pPr>
              <w:spacing w:after="0" w:line="259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693" w:rsidRPr="002F4523" w:rsidRDefault="00006693">
            <w:pPr>
              <w:spacing w:after="0" w:line="259" w:lineRule="auto"/>
              <w:ind w:left="0" w:right="3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693" w:rsidRPr="002F4523" w:rsidRDefault="00006693">
            <w:pPr>
              <w:spacing w:after="0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93" w:rsidRPr="002F4523" w:rsidRDefault="00006693" w:rsidP="0043170D">
            <w:pPr>
              <w:spacing w:after="0" w:line="259" w:lineRule="auto"/>
              <w:ind w:left="5" w:right="220" w:firstLine="0"/>
              <w:rPr>
                <w:sz w:val="20"/>
              </w:rPr>
            </w:pPr>
            <w:r w:rsidRPr="00006693">
              <w:rPr>
                <w:sz w:val="20"/>
              </w:rPr>
              <w:t>En az 10 yıl Türk ve Dünya Mutfakları konusunda sektör deneyimi bulunma</w:t>
            </w:r>
            <w:r>
              <w:rPr>
                <w:sz w:val="20"/>
              </w:rPr>
              <w:t xml:space="preserve">k, </w:t>
            </w:r>
            <w:r w:rsidRPr="00006693">
              <w:rPr>
                <w:sz w:val="20"/>
              </w:rPr>
              <w:t>Aşçılık konusunda ustalık ve usta öğreticilik belgesine sahip</w:t>
            </w:r>
            <w:r>
              <w:rPr>
                <w:sz w:val="20"/>
              </w:rPr>
              <w:t xml:space="preserve"> olmak, </w:t>
            </w:r>
            <w:r w:rsidR="0043170D">
              <w:rPr>
                <w:sz w:val="20"/>
              </w:rPr>
              <w:t>Yükseköğretim</w:t>
            </w:r>
            <w:r w:rsidR="0043170D" w:rsidRPr="00006693">
              <w:rPr>
                <w:sz w:val="20"/>
              </w:rPr>
              <w:t xml:space="preserve"> kurumlarında</w:t>
            </w:r>
            <w:r w:rsidRPr="00006693">
              <w:rPr>
                <w:sz w:val="20"/>
              </w:rPr>
              <w:t xml:space="preserve"> en az 3 yıl ders verme deneyimine sahip olmak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693" w:rsidRDefault="00006693">
            <w:pPr>
              <w:spacing w:after="0" w:line="259" w:lineRule="auto"/>
              <w:ind w:left="0" w:right="46" w:firstLine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693" w:rsidRDefault="00006693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853DD" w:rsidTr="00692505">
        <w:trPr>
          <w:trHeight w:val="279"/>
        </w:trPr>
        <w:tc>
          <w:tcPr>
            <w:tcW w:w="121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3DD" w:rsidRDefault="00A133D2">
            <w:pPr>
              <w:spacing w:after="0" w:line="259" w:lineRule="auto"/>
              <w:ind w:left="1609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Başvuru Takvimi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</w:tr>
      <w:tr w:rsidR="00E853DD" w:rsidTr="00692505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Başvuru Başlama Tarihi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3DD" w:rsidRDefault="00C31512">
            <w:pPr>
              <w:spacing w:after="0" w:line="259" w:lineRule="auto"/>
              <w:ind w:left="0" w:firstLine="0"/>
              <w:jc w:val="left"/>
            </w:pPr>
            <w:r w:rsidRPr="00C31512">
              <w:rPr>
                <w:sz w:val="22"/>
              </w:rPr>
              <w:t>18.01.2021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</w:tr>
      <w:tr w:rsidR="00E853DD" w:rsidTr="00692505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DD" w:rsidRDefault="00A133D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Başvuru Bitiş Tarihi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3DD" w:rsidRDefault="00C3151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25.01.2021</w:t>
            </w:r>
            <w:r w:rsidR="00A133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853DD" w:rsidRDefault="00E853D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853DD" w:rsidRDefault="00A133D2">
      <w:pPr>
        <w:spacing w:after="278" w:line="259" w:lineRule="auto"/>
        <w:ind w:left="427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43170D" w:rsidRDefault="0043170D">
      <w:pPr>
        <w:spacing w:after="278" w:line="259" w:lineRule="auto"/>
        <w:ind w:left="427" w:firstLine="0"/>
        <w:jc w:val="left"/>
        <w:rPr>
          <w:rFonts w:ascii="Calibri" w:eastAsia="Calibri" w:hAnsi="Calibri" w:cs="Calibri"/>
          <w:sz w:val="22"/>
        </w:rPr>
      </w:pPr>
    </w:p>
    <w:p w:rsidR="0043170D" w:rsidRDefault="0043170D">
      <w:pPr>
        <w:spacing w:after="278" w:line="259" w:lineRule="auto"/>
        <w:ind w:left="427" w:firstLine="0"/>
        <w:jc w:val="left"/>
      </w:pPr>
    </w:p>
    <w:p w:rsidR="00E853DD" w:rsidRDefault="00A133D2">
      <w:pPr>
        <w:spacing w:after="59" w:line="259" w:lineRule="auto"/>
        <w:ind w:left="422"/>
        <w:jc w:val="left"/>
      </w:pPr>
      <w:r>
        <w:rPr>
          <w:b/>
          <w:u w:val="single" w:color="000000"/>
        </w:rPr>
        <w:lastRenderedPageBreak/>
        <w:t xml:space="preserve">Başvuru İçin Gerekli </w:t>
      </w:r>
      <w:proofErr w:type="gramStart"/>
      <w:r>
        <w:rPr>
          <w:b/>
          <w:u w:val="single" w:color="000000"/>
        </w:rPr>
        <w:t>Belgeler                           :</w:t>
      </w:r>
      <w:proofErr w:type="gramEnd"/>
      <w:r>
        <w:rPr>
          <w:b/>
        </w:rPr>
        <w:t xml:space="preserve"> </w:t>
      </w:r>
    </w:p>
    <w:p w:rsidR="00E853DD" w:rsidRDefault="00A133D2">
      <w:pPr>
        <w:ind w:left="422"/>
      </w:pPr>
      <w:r>
        <w:t xml:space="preserve">1-YÖK Formatında Özgeçmiş </w:t>
      </w:r>
    </w:p>
    <w:p w:rsidR="00E853DD" w:rsidRDefault="00A133D2">
      <w:pPr>
        <w:ind w:left="422"/>
      </w:pPr>
      <w:r>
        <w:t xml:space="preserve">2-Lisans veya Yüksek Lisans Diploma Suretleri </w:t>
      </w:r>
    </w:p>
    <w:p w:rsidR="00E853DD" w:rsidRDefault="00A133D2">
      <w:pPr>
        <w:ind w:left="422"/>
      </w:pPr>
      <w:r>
        <w:t xml:space="preserve">3-Nüfus Cüzdan Fotokopisi </w:t>
      </w:r>
    </w:p>
    <w:p w:rsidR="00E853DD" w:rsidRDefault="00A133D2">
      <w:pPr>
        <w:ind w:left="422"/>
      </w:pPr>
      <w:r>
        <w:t xml:space="preserve">4-2 adet Fotoğraf </w:t>
      </w:r>
    </w:p>
    <w:p w:rsidR="00E853DD" w:rsidRDefault="00A133D2">
      <w:pPr>
        <w:spacing w:after="8"/>
        <w:ind w:left="422"/>
      </w:pPr>
      <w:r>
        <w:t>5-</w:t>
      </w:r>
      <w:r>
        <w:rPr>
          <w:color w:val="FF0000"/>
        </w:rPr>
        <w:t xml:space="preserve"> </w:t>
      </w:r>
      <w:r>
        <w:t xml:space="preserve">Verilecek Dersler İle İlgili Mesleki Deneyimleri Belirten Belge Dökümü </w:t>
      </w:r>
    </w:p>
    <w:p w:rsidR="00E853DD" w:rsidRDefault="00A133D2">
      <w:pPr>
        <w:spacing w:after="71" w:line="259" w:lineRule="auto"/>
        <w:ind w:left="427" w:firstLine="0"/>
        <w:jc w:val="left"/>
      </w:pPr>
      <w:r>
        <w:t xml:space="preserve"> </w:t>
      </w:r>
    </w:p>
    <w:p w:rsidR="002F4523" w:rsidRDefault="002F4523">
      <w:pPr>
        <w:spacing w:after="59" w:line="259" w:lineRule="auto"/>
        <w:ind w:left="422"/>
        <w:jc w:val="left"/>
        <w:rPr>
          <w:b/>
          <w:u w:val="single" w:color="000000"/>
        </w:rPr>
      </w:pPr>
    </w:p>
    <w:p w:rsidR="00E853DD" w:rsidRDefault="00A133D2">
      <w:pPr>
        <w:spacing w:after="59" w:line="259" w:lineRule="auto"/>
        <w:ind w:left="422"/>
        <w:jc w:val="left"/>
      </w:pPr>
      <w:r>
        <w:rPr>
          <w:b/>
          <w:u w:val="single" w:color="000000"/>
        </w:rPr>
        <w:t>Başvuru Yeri:</w:t>
      </w:r>
      <w:r>
        <w:rPr>
          <w:b/>
        </w:rPr>
        <w:t xml:space="preserve">  </w:t>
      </w:r>
    </w:p>
    <w:p w:rsidR="00E853DD" w:rsidRDefault="00A133D2">
      <w:pPr>
        <w:ind w:left="422"/>
      </w:pPr>
      <w:r>
        <w:t>Toros Üniversitesi</w:t>
      </w:r>
      <w:r>
        <w:rPr>
          <w:b/>
        </w:rPr>
        <w:t xml:space="preserve"> </w:t>
      </w:r>
    </w:p>
    <w:p w:rsidR="00E853DD" w:rsidRDefault="00A133D2">
      <w:pPr>
        <w:spacing w:after="41" w:line="259" w:lineRule="auto"/>
        <w:ind w:left="422"/>
        <w:jc w:val="left"/>
      </w:pPr>
      <w:r>
        <w:rPr>
          <w:shd w:val="clear" w:color="auto" w:fill="F3F7F9"/>
        </w:rPr>
        <w:t>Bahçelievler Kampüsü, 1857 Sokak, No:12</w:t>
      </w:r>
      <w:r>
        <w:t xml:space="preserve"> </w:t>
      </w:r>
    </w:p>
    <w:p w:rsidR="00E853DD" w:rsidRDefault="00A133D2">
      <w:pPr>
        <w:spacing w:after="41" w:line="259" w:lineRule="auto"/>
        <w:ind w:left="422"/>
        <w:jc w:val="left"/>
      </w:pPr>
      <w:r>
        <w:rPr>
          <w:shd w:val="clear" w:color="auto" w:fill="F3F7F9"/>
        </w:rPr>
        <w:t>33140 Yenişehir/Mersin, Türkiye</w:t>
      </w:r>
      <w:r>
        <w:t xml:space="preserve"> </w:t>
      </w:r>
    </w:p>
    <w:p w:rsidR="00E853DD" w:rsidRDefault="00A133D2">
      <w:pPr>
        <w:ind w:left="422"/>
      </w:pPr>
      <w:r>
        <w:t>Not: Başvuru evrakları elden veya belirtilen adrese posta ile gönderilebilir.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853DD">
      <w:footerReference w:type="even" r:id="rId6"/>
      <w:footerReference w:type="default" r:id="rId7"/>
      <w:footerReference w:type="first" r:id="rId8"/>
      <w:pgSz w:w="16838" w:h="11904" w:orient="landscape"/>
      <w:pgMar w:top="716" w:right="1419" w:bottom="1672" w:left="989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CA" w:rsidRDefault="000F79CA">
      <w:pPr>
        <w:spacing w:after="0" w:line="240" w:lineRule="auto"/>
      </w:pPr>
      <w:r>
        <w:separator/>
      </w:r>
    </w:p>
  </w:endnote>
  <w:endnote w:type="continuationSeparator" w:id="0">
    <w:p w:rsidR="000F79CA" w:rsidRDefault="000F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170D" w:rsidRPr="0043170D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CA" w:rsidRDefault="000F79CA">
      <w:pPr>
        <w:spacing w:after="0" w:line="240" w:lineRule="auto"/>
      </w:pPr>
      <w:r>
        <w:separator/>
      </w:r>
    </w:p>
  </w:footnote>
  <w:footnote w:type="continuationSeparator" w:id="0">
    <w:p w:rsidR="000F79CA" w:rsidRDefault="000F7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D"/>
    <w:rsid w:val="00006693"/>
    <w:rsid w:val="000F79CA"/>
    <w:rsid w:val="001D16FA"/>
    <w:rsid w:val="00252347"/>
    <w:rsid w:val="00290974"/>
    <w:rsid w:val="002F4523"/>
    <w:rsid w:val="0043170D"/>
    <w:rsid w:val="00692505"/>
    <w:rsid w:val="00756E9B"/>
    <w:rsid w:val="007B1FA3"/>
    <w:rsid w:val="007D6C82"/>
    <w:rsid w:val="009E4FEB"/>
    <w:rsid w:val="00A133D2"/>
    <w:rsid w:val="00AB176E"/>
    <w:rsid w:val="00BF3CB2"/>
    <w:rsid w:val="00C31512"/>
    <w:rsid w:val="00E853DD"/>
    <w:rsid w:val="00E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7C63"/>
  <w15:docId w15:val="{A7DA3003-9EA4-4422-9EA7-B0947E09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8</cp:revision>
  <dcterms:created xsi:type="dcterms:W3CDTF">2021-01-14T08:01:00Z</dcterms:created>
  <dcterms:modified xsi:type="dcterms:W3CDTF">2021-01-14T11:36:00Z</dcterms:modified>
</cp:coreProperties>
</file>