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2915" w14:textId="77777777" w:rsidR="00313F20" w:rsidRPr="002A61CA" w:rsidRDefault="00B5110A" w:rsidP="003A6F9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A61CA">
        <w:rPr>
          <w:rFonts w:ascii="Times New Roman" w:hAnsi="Times New Roman" w:cs="Times New Roman"/>
          <w:b/>
          <w:sz w:val="28"/>
        </w:rPr>
        <w:t>TOROS ÜNİVERSİTESİ REKTÖRLÜĞÜ ÖN YETERLİLİK İLANI</w:t>
      </w:r>
    </w:p>
    <w:p w14:paraId="09FFB651" w14:textId="77777777" w:rsidR="00B5110A" w:rsidRDefault="00B5110A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alımı işi, 4734 sayılı Kamu İhale Kanunun 20. Maddesi göre belli istekliler arasında ihale usulüyle ihale edilecektir.</w:t>
      </w:r>
    </w:p>
    <w:p w14:paraId="3201F0EE" w14:textId="77777777" w:rsidR="00B5110A" w:rsidRDefault="00B5110A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İhaleye ait ayrıntılı bilgiler aşağıda yer almaktadır;</w:t>
      </w:r>
    </w:p>
    <w:p w14:paraId="0F84BA73" w14:textId="77777777" w:rsidR="00B5110A" w:rsidRDefault="00B5110A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İhale Kayıt Numarası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71F17509" w14:textId="77777777" w:rsidR="00874E7C" w:rsidRDefault="00874E7C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1-İdarenin</w:t>
      </w:r>
    </w:p>
    <w:p w14:paraId="5723E15D" w14:textId="77777777" w:rsidR="00874E7C" w:rsidRDefault="00874E7C" w:rsidP="003A6F9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168999CF" w14:textId="77777777" w:rsidR="00874E7C" w:rsidRDefault="00874E7C" w:rsidP="003A6F9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ve Faks Numarası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37DE58B1" w14:textId="77777777" w:rsidR="00874E7C" w:rsidRDefault="00874E7C" w:rsidP="003A6F9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Elektronik Posta Adresi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67FD4482" w14:textId="77777777" w:rsidR="00874E7C" w:rsidRDefault="00874E7C" w:rsidP="003A6F9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Yeterlilik ve ihale dokumanın</w:t>
      </w:r>
    </w:p>
    <w:p w14:paraId="7A3A10A1" w14:textId="77777777" w:rsidR="00874E7C" w:rsidRDefault="00874E7C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görülebileceği internet adresi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209CF5CA" w14:textId="77777777" w:rsidR="00874E7C" w:rsidRDefault="00874E7C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2-Ön Yeterlilik Konusu malın</w:t>
      </w:r>
    </w:p>
    <w:p w14:paraId="408DFF41" w14:textId="77777777" w:rsidR="00874E7C" w:rsidRDefault="00874E7C" w:rsidP="003A6F90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Niteliği, türü ve miktarı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22863549" w14:textId="77777777" w:rsidR="00874E7C" w:rsidRDefault="00874E7C" w:rsidP="003A6F90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Teslim yeri/yerleri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11B6EEBD" w14:textId="77777777" w:rsidR="00874E7C" w:rsidRDefault="00874E7C" w:rsidP="003A6F90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Teslim tarihi/tarihleri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31F18B7F" w14:textId="77777777" w:rsidR="00874E7C" w:rsidRDefault="00874E7C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3-Ön yeterlilik değerlendirmesinin</w:t>
      </w:r>
    </w:p>
    <w:p w14:paraId="1A8161E1" w14:textId="77777777" w:rsidR="00874E7C" w:rsidRDefault="00874E7C" w:rsidP="003A6F90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Yapılacağı yer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7094A6F0" w14:textId="77777777" w:rsidR="00874E7C" w:rsidRDefault="00874E7C" w:rsidP="003A6F90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Tarihi ve saati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11D539DB" w14:textId="77777777" w:rsidR="00874E7C" w:rsidRDefault="00874E7C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4-Ön yeterlilik değerlendirmesine katılabilme şartları ve istenilen belgeler ile ön yeterlilik değerlendirmesinde uygulanacak kriterler:</w:t>
      </w:r>
    </w:p>
    <w:p w14:paraId="3C1932FE" w14:textId="77777777" w:rsidR="00874E7C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4.1- Ön yeterlilik değerlendirmesine katılma şartları ve istenilen belgeler</w:t>
      </w:r>
    </w:p>
    <w:p w14:paraId="2DC60919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4.1.1.___________________________________________</w:t>
      </w:r>
    </w:p>
    <w:p w14:paraId="2157E138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4.2- Ekonomik ve mali yeterliliğe ilişkin belgeler ve bu belgelerin taşıması gereken kriterler:</w:t>
      </w:r>
    </w:p>
    <w:p w14:paraId="4367F2B7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4.2.1.______________________________</w:t>
      </w:r>
    </w:p>
    <w:p w14:paraId="05D73A5D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4.3- Mesleki ve teknik yeterliliğe ilişkin belgeler ve bu belgelerin taşıması gereken kriterler:</w:t>
      </w:r>
    </w:p>
    <w:p w14:paraId="2CE6BA22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4.3.1._____________________________________________</w:t>
      </w:r>
    </w:p>
    <w:p w14:paraId="2A7F749B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4.4- Bu ihalede benzer iş olarak kabul edilecek işler:</w:t>
      </w:r>
    </w:p>
    <w:p w14:paraId="76A9385F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4.4.1._____________________________________</w:t>
      </w:r>
    </w:p>
    <w:p w14:paraId="54E47B16" w14:textId="77777777" w:rsidR="005F3BA9" w:rsidRDefault="00AC3041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</w:t>
      </w:r>
      <w:r w:rsidR="005F3BA9">
        <w:rPr>
          <w:rFonts w:ascii="Times New Roman" w:hAnsi="Times New Roman" w:cs="Times New Roman"/>
        </w:rPr>
        <w:t xml:space="preserve">İhaleye yerli ve yabancı istekliler katılabilecektir. </w:t>
      </w:r>
    </w:p>
    <w:p w14:paraId="5C52EE75" w14:textId="77777777" w:rsidR="00AC3041" w:rsidRDefault="00AC3041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6-Ön yeterlilik dokümanının görülmesi ve satın alınması:</w:t>
      </w:r>
    </w:p>
    <w:p w14:paraId="7492D4D2" w14:textId="77777777" w:rsidR="00AC3041" w:rsidRDefault="00AC3041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Ön yeterlilik ihale dokümanı idarenin </w:t>
      </w:r>
      <w:hyperlink r:id="rId7" w:history="1">
        <w:r w:rsidRPr="00014C3B">
          <w:rPr>
            <w:rStyle w:val="Kpr"/>
            <w:rFonts w:ascii="Times New Roman" w:hAnsi="Times New Roman" w:cs="Times New Roman"/>
          </w:rPr>
          <w:t>www.toros.ede.tr</w:t>
        </w:r>
      </w:hyperlink>
      <w:r>
        <w:rPr>
          <w:rFonts w:ascii="Times New Roman" w:hAnsi="Times New Roman" w:cs="Times New Roman"/>
        </w:rPr>
        <w:t xml:space="preserve"> adresinden görülebilir. Ön yeterlilik dokümanı ….. TL karşılığında Toros Üniversitesi’nden alınabilir.</w:t>
      </w:r>
    </w:p>
    <w:p w14:paraId="3FFB5FB8" w14:textId="77777777" w:rsidR="00AC3041" w:rsidRDefault="00AC3041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Ön yeterliliğe başvuracak olanların ön yeterlilik dokümanını satın almaları zorunludur.</w:t>
      </w:r>
    </w:p>
    <w:p w14:paraId="2993F12F" w14:textId="77777777" w:rsidR="00AC3041" w:rsidRDefault="00AC3041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 Ön yeterlilik başvurusu, ön yeterlilik değerlen</w:t>
      </w:r>
      <w:r w:rsidR="00621877">
        <w:rPr>
          <w:rFonts w:ascii="Times New Roman" w:hAnsi="Times New Roman" w:cs="Times New Roman"/>
        </w:rPr>
        <w:t>dirmesi tarihi ve saatine kadar Toros Üniversitesi adresine elden teslim edileceği gibi iadeli taahhütlü posta vasıtasıyla da gönderilebilir.</w:t>
      </w:r>
    </w:p>
    <w:p w14:paraId="2B985BA9" w14:textId="77777777" w:rsidR="00621877" w:rsidRDefault="00621877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 Konsorsiyum olarak ihaleye teklif verilebilir/verilemez.</w:t>
      </w:r>
    </w:p>
    <w:p w14:paraId="0F013618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3C84E613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517B38F3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7F449824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058DA36E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25C35A4D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526BFD4F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13E1A887" w14:textId="77777777" w:rsidR="003A6F90" w:rsidRPr="005F3BA9" w:rsidRDefault="003A6F90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Not: Posta yolu ile ön yeterlilik ve/veya ihale dokümanını satın almak isteyen istekliler posta masrafı dahil tüm bedeli yatırmak zorundadır.</w:t>
      </w:r>
    </w:p>
    <w:sectPr w:rsidR="003A6F90" w:rsidRPr="005F3BA9" w:rsidSect="00B51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0" w:right="1417" w:bottom="1417" w:left="141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2687" w14:textId="77777777" w:rsidR="003C3EE6" w:rsidRDefault="003C3EE6" w:rsidP="00B5110A">
      <w:pPr>
        <w:spacing w:after="0" w:line="240" w:lineRule="auto"/>
      </w:pPr>
      <w:r>
        <w:separator/>
      </w:r>
    </w:p>
  </w:endnote>
  <w:endnote w:type="continuationSeparator" w:id="0">
    <w:p w14:paraId="2AE75EFC" w14:textId="77777777" w:rsidR="003C3EE6" w:rsidRDefault="003C3EE6" w:rsidP="00B5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8A62" w14:textId="77777777" w:rsidR="00564B12" w:rsidRDefault="00564B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564B12" w14:paraId="5D1392E4" w14:textId="77777777" w:rsidTr="00564B12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0A55C0FA" w14:textId="77777777" w:rsidR="00564B12" w:rsidRDefault="00564B12" w:rsidP="00564B12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16D8EF8B" w14:textId="77777777" w:rsidR="00564B12" w:rsidRDefault="00564B12" w:rsidP="00564B12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1B6A6E3B" w14:textId="77777777" w:rsidR="00564B12" w:rsidRDefault="00564B12" w:rsidP="00564B12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564B12" w14:paraId="2583C511" w14:textId="77777777" w:rsidTr="00564B12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52F71D47" w14:textId="77777777" w:rsidR="00564B12" w:rsidRDefault="00564B12" w:rsidP="00564B12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6D2B0E92" w14:textId="77777777" w:rsidR="00564B12" w:rsidRDefault="00564B12" w:rsidP="00564B12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27DAF8D1" w14:textId="77777777" w:rsidR="00564B12" w:rsidRDefault="00564B12" w:rsidP="00564B12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1688347B" w14:textId="77777777" w:rsidR="00564B12" w:rsidRDefault="00564B12" w:rsidP="00564B12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02522243" w14:textId="77777777" w:rsidR="00564B12" w:rsidRDefault="00564B12" w:rsidP="00564B12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23F91412" w14:textId="77777777" w:rsidR="00564B12" w:rsidRDefault="00564B12" w:rsidP="00564B12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14:paraId="3DAAD069" w14:textId="77777777" w:rsidR="00564B12" w:rsidRDefault="00564B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9239" w14:textId="77777777" w:rsidR="00564B12" w:rsidRDefault="00564B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0668" w14:textId="77777777" w:rsidR="003C3EE6" w:rsidRDefault="003C3EE6" w:rsidP="00B5110A">
      <w:pPr>
        <w:spacing w:after="0" w:line="240" w:lineRule="auto"/>
      </w:pPr>
      <w:r>
        <w:separator/>
      </w:r>
    </w:p>
  </w:footnote>
  <w:footnote w:type="continuationSeparator" w:id="0">
    <w:p w14:paraId="539F9AC6" w14:textId="77777777" w:rsidR="003C3EE6" w:rsidRDefault="003C3EE6" w:rsidP="00B5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1D88" w14:textId="77777777" w:rsidR="00564B12" w:rsidRDefault="00564B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FC24" w14:textId="77777777" w:rsidR="00B5110A" w:rsidRDefault="00B5110A" w:rsidP="00B5110A">
    <w:pPr>
      <w:jc w:val="center"/>
      <w:rPr>
        <w:b/>
        <w:szCs w:val="24"/>
      </w:rPr>
    </w:pPr>
  </w:p>
  <w:tbl>
    <w:tblPr>
      <w:tblW w:w="10511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01"/>
      <w:gridCol w:w="5574"/>
      <w:gridCol w:w="1592"/>
      <w:gridCol w:w="1344"/>
    </w:tblGrid>
    <w:tr w:rsidR="00B5110A" w:rsidRPr="00AE6D38" w14:paraId="6A9CEF64" w14:textId="77777777" w:rsidTr="00A825C5">
      <w:trPr>
        <w:trHeight w:val="108"/>
      </w:trPr>
      <w:tc>
        <w:tcPr>
          <w:tcW w:w="2001" w:type="dxa"/>
          <w:vMerge w:val="restart"/>
          <w:shd w:val="clear" w:color="auto" w:fill="auto"/>
          <w:vAlign w:val="center"/>
        </w:tcPr>
        <w:p w14:paraId="18F6CBAB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5836F6D8" wp14:editId="4FA8A179">
                <wp:simplePos x="0" y="0"/>
                <wp:positionH relativeFrom="column">
                  <wp:posOffset>92075</wp:posOffset>
                </wp:positionH>
                <wp:positionV relativeFrom="paragraph">
                  <wp:posOffset>-57785</wp:posOffset>
                </wp:positionV>
                <wp:extent cx="923925" cy="923925"/>
                <wp:effectExtent l="0" t="0" r="9525" b="9525"/>
                <wp:wrapNone/>
                <wp:docPr id="4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4" w:type="dxa"/>
          <w:vMerge w:val="restart"/>
          <w:shd w:val="clear" w:color="auto" w:fill="auto"/>
          <w:vAlign w:val="center"/>
        </w:tcPr>
        <w:p w14:paraId="4EF029C0" w14:textId="77777777" w:rsidR="00B5110A" w:rsidRPr="002A61CA" w:rsidRDefault="00B5110A" w:rsidP="002A61CA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A61CA">
            <w:rPr>
              <w:rFonts w:ascii="Arial" w:hAnsi="Arial" w:cs="Arial"/>
              <w:b/>
              <w:sz w:val="28"/>
              <w:szCs w:val="28"/>
            </w:rPr>
            <w:t>BELLİ İSTEKLİLER ARASINDA ÖN YETERLİLİK İLAN FORMU</w:t>
          </w:r>
        </w:p>
      </w:tc>
      <w:tc>
        <w:tcPr>
          <w:tcW w:w="1592" w:type="dxa"/>
          <w:shd w:val="clear" w:color="auto" w:fill="auto"/>
          <w:vAlign w:val="center"/>
        </w:tcPr>
        <w:p w14:paraId="6E7E814A" w14:textId="77777777" w:rsidR="00B5110A" w:rsidRPr="002A61CA" w:rsidRDefault="00B5110A" w:rsidP="00B5110A">
          <w:pPr>
            <w:rPr>
              <w:rFonts w:ascii="Arial" w:hAnsi="Arial" w:cs="Arial"/>
              <w:b/>
              <w:sz w:val="18"/>
            </w:rPr>
          </w:pPr>
          <w:r w:rsidRPr="002A61CA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44" w:type="dxa"/>
          <w:shd w:val="clear" w:color="auto" w:fill="auto"/>
          <w:vAlign w:val="center"/>
        </w:tcPr>
        <w:p w14:paraId="0632EC39" w14:textId="542F5F07" w:rsidR="00B5110A" w:rsidRPr="00A825C5" w:rsidRDefault="00B5110A" w:rsidP="00B5110A">
          <w:pPr>
            <w:rPr>
              <w:rFonts w:ascii="Arial" w:hAnsi="Arial" w:cs="Arial"/>
              <w:b/>
              <w:bCs/>
              <w:sz w:val="18"/>
            </w:rPr>
          </w:pPr>
          <w:r w:rsidRPr="00A825C5">
            <w:rPr>
              <w:rFonts w:ascii="Arial" w:hAnsi="Arial" w:cs="Arial"/>
              <w:b/>
              <w:bCs/>
              <w:sz w:val="18"/>
            </w:rPr>
            <w:t>İMİD-</w:t>
          </w:r>
          <w:r w:rsidR="009A6EB7" w:rsidRPr="00A825C5">
            <w:rPr>
              <w:rFonts w:ascii="Arial" w:hAnsi="Arial" w:cs="Arial"/>
              <w:b/>
              <w:bCs/>
              <w:sz w:val="18"/>
            </w:rPr>
            <w:t>FR-</w:t>
          </w:r>
          <w:r w:rsidR="00564B12" w:rsidRPr="00A825C5">
            <w:rPr>
              <w:rFonts w:ascii="Arial" w:hAnsi="Arial" w:cs="Arial"/>
              <w:b/>
              <w:bCs/>
              <w:sz w:val="18"/>
            </w:rPr>
            <w:t>187</w:t>
          </w:r>
        </w:p>
      </w:tc>
    </w:tr>
    <w:tr w:rsidR="00B5110A" w:rsidRPr="00AE6D38" w14:paraId="19D673FE" w14:textId="77777777" w:rsidTr="00A825C5">
      <w:trPr>
        <w:trHeight w:val="261"/>
      </w:trPr>
      <w:tc>
        <w:tcPr>
          <w:tcW w:w="2001" w:type="dxa"/>
          <w:vMerge/>
          <w:shd w:val="clear" w:color="auto" w:fill="auto"/>
          <w:vAlign w:val="center"/>
        </w:tcPr>
        <w:p w14:paraId="2198C15F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5574" w:type="dxa"/>
          <w:vMerge/>
          <w:shd w:val="clear" w:color="auto" w:fill="auto"/>
          <w:vAlign w:val="center"/>
        </w:tcPr>
        <w:p w14:paraId="7C3F1E84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1592" w:type="dxa"/>
          <w:shd w:val="clear" w:color="auto" w:fill="auto"/>
          <w:vAlign w:val="center"/>
        </w:tcPr>
        <w:p w14:paraId="1C82B952" w14:textId="77777777" w:rsidR="00B5110A" w:rsidRPr="002A61CA" w:rsidRDefault="00B5110A" w:rsidP="00B5110A">
          <w:pPr>
            <w:rPr>
              <w:rFonts w:ascii="Arial" w:hAnsi="Arial" w:cs="Arial"/>
              <w:b/>
              <w:sz w:val="18"/>
            </w:rPr>
          </w:pPr>
          <w:r w:rsidRPr="002A61CA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44" w:type="dxa"/>
          <w:shd w:val="clear" w:color="auto" w:fill="auto"/>
          <w:vAlign w:val="center"/>
        </w:tcPr>
        <w:p w14:paraId="5E0C52EF" w14:textId="6EDE5930" w:rsidR="00B5110A" w:rsidRPr="00A825C5" w:rsidRDefault="00DE1F64" w:rsidP="00B5110A">
          <w:pPr>
            <w:rPr>
              <w:rFonts w:ascii="Arial" w:hAnsi="Arial" w:cs="Arial"/>
              <w:b/>
              <w:bCs/>
              <w:sz w:val="18"/>
            </w:rPr>
          </w:pPr>
          <w:r w:rsidRPr="00A825C5">
            <w:rPr>
              <w:rFonts w:ascii="Arial" w:hAnsi="Arial" w:cs="Arial"/>
              <w:b/>
              <w:bCs/>
              <w:sz w:val="18"/>
            </w:rPr>
            <w:t>05.03.2025</w:t>
          </w:r>
        </w:p>
      </w:tc>
    </w:tr>
    <w:tr w:rsidR="00B5110A" w:rsidRPr="00AE6D38" w14:paraId="3089541A" w14:textId="77777777" w:rsidTr="00A825C5">
      <w:trPr>
        <w:trHeight w:val="193"/>
      </w:trPr>
      <w:tc>
        <w:tcPr>
          <w:tcW w:w="2001" w:type="dxa"/>
          <w:vMerge/>
          <w:shd w:val="clear" w:color="auto" w:fill="auto"/>
          <w:vAlign w:val="center"/>
        </w:tcPr>
        <w:p w14:paraId="532C9098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5574" w:type="dxa"/>
          <w:vMerge/>
          <w:shd w:val="clear" w:color="auto" w:fill="auto"/>
          <w:vAlign w:val="center"/>
        </w:tcPr>
        <w:p w14:paraId="6FB3EF55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1592" w:type="dxa"/>
          <w:shd w:val="clear" w:color="auto" w:fill="auto"/>
          <w:vAlign w:val="center"/>
        </w:tcPr>
        <w:p w14:paraId="64F18118" w14:textId="77777777" w:rsidR="00B5110A" w:rsidRPr="002A61CA" w:rsidRDefault="00B5110A" w:rsidP="00B5110A">
          <w:pPr>
            <w:rPr>
              <w:rFonts w:ascii="Arial" w:hAnsi="Arial" w:cs="Arial"/>
              <w:b/>
              <w:sz w:val="18"/>
            </w:rPr>
          </w:pPr>
          <w:r w:rsidRPr="002A61CA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44" w:type="dxa"/>
          <w:shd w:val="clear" w:color="auto" w:fill="auto"/>
          <w:vAlign w:val="center"/>
        </w:tcPr>
        <w:p w14:paraId="1FF2613E" w14:textId="77777777" w:rsidR="00B5110A" w:rsidRPr="00A825C5" w:rsidRDefault="002A61CA" w:rsidP="00B5110A">
          <w:pPr>
            <w:rPr>
              <w:rFonts w:ascii="Arial" w:hAnsi="Arial" w:cs="Arial"/>
              <w:b/>
              <w:bCs/>
              <w:sz w:val="18"/>
            </w:rPr>
          </w:pPr>
          <w:r w:rsidRPr="00A825C5">
            <w:rPr>
              <w:rFonts w:ascii="Arial" w:hAnsi="Arial" w:cs="Arial"/>
              <w:b/>
              <w:bCs/>
              <w:sz w:val="18"/>
            </w:rPr>
            <w:t>---</w:t>
          </w:r>
        </w:p>
      </w:tc>
    </w:tr>
    <w:tr w:rsidR="00B5110A" w:rsidRPr="00AE6D38" w14:paraId="6B8D21CF" w14:textId="77777777" w:rsidTr="00A825C5">
      <w:trPr>
        <w:trHeight w:val="193"/>
      </w:trPr>
      <w:tc>
        <w:tcPr>
          <w:tcW w:w="2001" w:type="dxa"/>
          <w:vMerge/>
          <w:shd w:val="clear" w:color="auto" w:fill="auto"/>
          <w:vAlign w:val="center"/>
        </w:tcPr>
        <w:p w14:paraId="1F6C355A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5574" w:type="dxa"/>
          <w:vMerge/>
          <w:shd w:val="clear" w:color="auto" w:fill="auto"/>
          <w:vAlign w:val="center"/>
        </w:tcPr>
        <w:p w14:paraId="15477140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1592" w:type="dxa"/>
          <w:shd w:val="clear" w:color="auto" w:fill="auto"/>
          <w:vAlign w:val="center"/>
        </w:tcPr>
        <w:p w14:paraId="70D05686" w14:textId="77777777" w:rsidR="00B5110A" w:rsidRPr="002A61CA" w:rsidRDefault="00B5110A" w:rsidP="00B5110A">
          <w:pPr>
            <w:rPr>
              <w:rFonts w:ascii="Arial" w:hAnsi="Arial" w:cs="Arial"/>
              <w:b/>
              <w:sz w:val="18"/>
            </w:rPr>
          </w:pPr>
          <w:r w:rsidRPr="002A61CA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44" w:type="dxa"/>
          <w:shd w:val="clear" w:color="auto" w:fill="auto"/>
          <w:vAlign w:val="center"/>
        </w:tcPr>
        <w:p w14:paraId="03944E51" w14:textId="77777777" w:rsidR="00B5110A" w:rsidRPr="00A825C5" w:rsidRDefault="002A61CA" w:rsidP="00B5110A">
          <w:pPr>
            <w:rPr>
              <w:rFonts w:ascii="Arial" w:hAnsi="Arial" w:cs="Arial"/>
              <w:b/>
              <w:bCs/>
              <w:sz w:val="18"/>
            </w:rPr>
          </w:pPr>
          <w:r w:rsidRPr="00A825C5">
            <w:rPr>
              <w:rFonts w:ascii="Arial" w:hAnsi="Arial" w:cs="Arial"/>
              <w:b/>
              <w:bCs/>
              <w:sz w:val="18"/>
            </w:rPr>
            <w:t>00</w:t>
          </w:r>
        </w:p>
      </w:tc>
    </w:tr>
    <w:tr w:rsidR="00B5110A" w:rsidRPr="00AE6D38" w14:paraId="73841D1C" w14:textId="77777777" w:rsidTr="00A825C5">
      <w:trPr>
        <w:trHeight w:val="87"/>
      </w:trPr>
      <w:tc>
        <w:tcPr>
          <w:tcW w:w="2001" w:type="dxa"/>
          <w:vMerge/>
          <w:shd w:val="clear" w:color="auto" w:fill="auto"/>
          <w:vAlign w:val="center"/>
        </w:tcPr>
        <w:p w14:paraId="2056FEBB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5574" w:type="dxa"/>
          <w:vMerge/>
          <w:shd w:val="clear" w:color="auto" w:fill="auto"/>
          <w:vAlign w:val="center"/>
        </w:tcPr>
        <w:p w14:paraId="44772194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1592" w:type="dxa"/>
          <w:shd w:val="clear" w:color="auto" w:fill="auto"/>
          <w:vAlign w:val="center"/>
        </w:tcPr>
        <w:p w14:paraId="294FF5D8" w14:textId="77777777" w:rsidR="00B5110A" w:rsidRPr="002A61CA" w:rsidRDefault="00B5110A" w:rsidP="00B5110A">
          <w:pPr>
            <w:rPr>
              <w:rFonts w:ascii="Arial" w:hAnsi="Arial" w:cs="Arial"/>
              <w:b/>
              <w:sz w:val="18"/>
            </w:rPr>
          </w:pPr>
          <w:r w:rsidRPr="002A61CA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44" w:type="dxa"/>
          <w:shd w:val="clear" w:color="auto" w:fill="auto"/>
          <w:vAlign w:val="center"/>
        </w:tcPr>
        <w:p w14:paraId="7B973974" w14:textId="1AA713BE" w:rsidR="00B5110A" w:rsidRPr="00A825C5" w:rsidRDefault="002A61CA" w:rsidP="00B5110A">
          <w:pPr>
            <w:rPr>
              <w:rFonts w:ascii="Arial" w:hAnsi="Arial" w:cs="Arial"/>
              <w:b/>
              <w:bCs/>
              <w:sz w:val="18"/>
            </w:rPr>
          </w:pPr>
          <w:r w:rsidRPr="00A825C5">
            <w:rPr>
              <w:rFonts w:ascii="Arial" w:hAnsi="Arial" w:cs="Arial"/>
              <w:b/>
              <w:bCs/>
              <w:sz w:val="18"/>
            </w:rPr>
            <w:t>1</w:t>
          </w:r>
          <w:r w:rsidR="00FD6CFF" w:rsidRPr="00A825C5">
            <w:rPr>
              <w:rFonts w:ascii="Arial" w:hAnsi="Arial" w:cs="Arial"/>
              <w:b/>
              <w:bCs/>
              <w:sz w:val="18"/>
            </w:rPr>
            <w:t>/1</w:t>
          </w:r>
        </w:p>
      </w:tc>
    </w:tr>
  </w:tbl>
  <w:p w14:paraId="2E5DB2AF" w14:textId="77777777" w:rsidR="00B5110A" w:rsidRDefault="00B511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8ADF" w14:textId="77777777" w:rsidR="00564B12" w:rsidRDefault="00564B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1ABC"/>
    <w:multiLevelType w:val="hybridMultilevel"/>
    <w:tmpl w:val="A8485F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5018"/>
    <w:multiLevelType w:val="hybridMultilevel"/>
    <w:tmpl w:val="2C8665E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69D6"/>
    <w:multiLevelType w:val="hybridMultilevel"/>
    <w:tmpl w:val="8ECA84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225C1"/>
    <w:multiLevelType w:val="hybridMultilevel"/>
    <w:tmpl w:val="EAF082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943FB"/>
    <w:multiLevelType w:val="hybridMultilevel"/>
    <w:tmpl w:val="876E1E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5606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C76CE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0450828">
    <w:abstractNumId w:val="3"/>
  </w:num>
  <w:num w:numId="2" w16cid:durableId="502091243">
    <w:abstractNumId w:val="0"/>
  </w:num>
  <w:num w:numId="3" w16cid:durableId="705561750">
    <w:abstractNumId w:val="1"/>
  </w:num>
  <w:num w:numId="4" w16cid:durableId="1271401026">
    <w:abstractNumId w:val="5"/>
  </w:num>
  <w:num w:numId="5" w16cid:durableId="1755205998">
    <w:abstractNumId w:val="4"/>
  </w:num>
  <w:num w:numId="6" w16cid:durableId="50617922">
    <w:abstractNumId w:val="2"/>
  </w:num>
  <w:num w:numId="7" w16cid:durableId="661617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EA"/>
    <w:rsid w:val="002A61CA"/>
    <w:rsid w:val="002D7E11"/>
    <w:rsid w:val="00313F20"/>
    <w:rsid w:val="00366755"/>
    <w:rsid w:val="003A6F90"/>
    <w:rsid w:val="003C3EE6"/>
    <w:rsid w:val="00564B12"/>
    <w:rsid w:val="005F3BA9"/>
    <w:rsid w:val="00621877"/>
    <w:rsid w:val="006F420A"/>
    <w:rsid w:val="007A7A92"/>
    <w:rsid w:val="007C3FF5"/>
    <w:rsid w:val="00874E7C"/>
    <w:rsid w:val="00914CEA"/>
    <w:rsid w:val="009A6EB7"/>
    <w:rsid w:val="009D6899"/>
    <w:rsid w:val="00A803A7"/>
    <w:rsid w:val="00A825C5"/>
    <w:rsid w:val="00AC3041"/>
    <w:rsid w:val="00B5110A"/>
    <w:rsid w:val="00D56C94"/>
    <w:rsid w:val="00DE1F64"/>
    <w:rsid w:val="00E936CA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7859C"/>
  <w15:chartTrackingRefBased/>
  <w15:docId w15:val="{F9183D44-538A-41C4-9180-26795105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, Char Char Char, Char Char"/>
    <w:basedOn w:val="Normal"/>
    <w:link w:val="stBilgiChar"/>
    <w:uiPriority w:val="99"/>
    <w:unhideWhenUsed/>
    <w:rsid w:val="00B51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, Char Char Char Char, Char Char Char1"/>
    <w:basedOn w:val="VarsaylanParagrafYazTipi"/>
    <w:link w:val="stBilgi"/>
    <w:uiPriority w:val="99"/>
    <w:rsid w:val="00B5110A"/>
  </w:style>
  <w:style w:type="paragraph" w:styleId="AltBilgi">
    <w:name w:val="footer"/>
    <w:basedOn w:val="Normal"/>
    <w:link w:val="AltBilgiChar"/>
    <w:uiPriority w:val="99"/>
    <w:unhideWhenUsed/>
    <w:rsid w:val="00B51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10A"/>
  </w:style>
  <w:style w:type="paragraph" w:styleId="ListeParagraf">
    <w:name w:val="List Paragraph"/>
    <w:basedOn w:val="Normal"/>
    <w:uiPriority w:val="34"/>
    <w:qFormat/>
    <w:rsid w:val="00874E7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C304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64B1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ros.ede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ÖZGÜR YOLDAŞ</cp:lastModifiedBy>
  <cp:revision>8</cp:revision>
  <dcterms:created xsi:type="dcterms:W3CDTF">2019-12-04T07:55:00Z</dcterms:created>
  <dcterms:modified xsi:type="dcterms:W3CDTF">2025-05-28T06:14:00Z</dcterms:modified>
</cp:coreProperties>
</file>