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16AB8" w:rsidRPr="00516AB8" w:rsidRDefault="00516AB8" w:rsidP="00516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b/>
          <w:sz w:val="24"/>
          <w:szCs w:val="24"/>
        </w:rPr>
        <w:t>Konu</w:t>
      </w:r>
      <w:r w:rsidRPr="00516AB8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="00B74A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516AB8">
        <w:rPr>
          <w:rFonts w:ascii="Times New Roman" w:eastAsia="Times New Roman" w:hAnsi="Times New Roman"/>
          <w:sz w:val="24"/>
          <w:szCs w:val="24"/>
        </w:rPr>
        <w:t>Danışman Önerisi</w:t>
      </w:r>
    </w:p>
    <w:p w:rsidR="00516AB8" w:rsidRPr="00516AB8" w:rsidRDefault="00516AB8" w:rsidP="00516AB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16AB8" w:rsidRDefault="00C132E7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LİSANSÜSTÜ EĞİTİM </w:t>
      </w:r>
      <w:r w:rsidR="00516AB8" w:rsidRPr="00516AB8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E15731" w:rsidRDefault="00E15731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74AE8" w:rsidRPr="00B74AE8" w:rsidRDefault="00B74AE8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danışmanlığının aşağıda önerilen öğretim üyesi tarafından yürütülmesi ana bilim dalı başkanlığımızca uygun bulunmuştur. </w:t>
      </w:r>
    </w:p>
    <w:p w:rsidR="00B74AE8" w:rsidRPr="00B74AE8" w:rsidRDefault="00B74AE8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B74AE8" w:rsidRPr="00B74AE8" w:rsidRDefault="00B74AE8" w:rsidP="00B74AE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B74AE8">
        <w:rPr>
          <w:rFonts w:ascii="Times New Roman" w:eastAsia="Times New Roman" w:hAnsi="Times New Roman"/>
          <w:sz w:val="24"/>
          <w:szCs w:val="24"/>
        </w:rPr>
        <w:tab/>
      </w:r>
      <w:r w:rsidRPr="00B74AE8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B74AE8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B74AE8">
        <w:rPr>
          <w:rFonts w:ascii="Times New Roman" w:eastAsia="Times New Roman" w:hAnsi="Times New Roman"/>
          <w:sz w:val="24"/>
          <w:szCs w:val="24"/>
        </w:rPr>
        <w:t>.</w:t>
      </w:r>
    </w:p>
    <w:p w:rsidR="00B74AE8" w:rsidRPr="00B74AE8" w:rsidRDefault="00B74AE8" w:rsidP="00B74AE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B74AE8">
        <w:rPr>
          <w:rFonts w:ascii="Times New Roman" w:eastAsia="Times New Roman" w:hAnsi="Times New Roman"/>
          <w:sz w:val="24"/>
          <w:szCs w:val="24"/>
        </w:rPr>
        <w:tab/>
      </w:r>
      <w:r w:rsidRPr="00B74AE8">
        <w:rPr>
          <w:rFonts w:ascii="Times New Roman" w:eastAsia="Times New Roman" w:hAnsi="Times New Roman"/>
          <w:sz w:val="24"/>
          <w:szCs w:val="24"/>
        </w:rPr>
        <w:tab/>
        <w:t>: ……………………………………………………</w:t>
      </w:r>
      <w:proofErr w:type="gramStart"/>
      <w:r w:rsidRPr="00B74AE8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B74AE8">
        <w:rPr>
          <w:rFonts w:ascii="Times New Roman" w:eastAsia="Times New Roman" w:hAnsi="Times New Roman"/>
          <w:sz w:val="24"/>
          <w:szCs w:val="24"/>
        </w:rPr>
        <w:t>.</w:t>
      </w:r>
    </w:p>
    <w:p w:rsidR="00B74AE8" w:rsidRPr="00B74AE8" w:rsidRDefault="00B74AE8" w:rsidP="00B74AE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74AE8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tbl>
      <w:tblPr>
        <w:tblW w:w="0" w:type="auto"/>
        <w:tblInd w:w="5382" w:type="dxa"/>
        <w:tblLook w:val="04A0" w:firstRow="1" w:lastRow="0" w:firstColumn="1" w:lastColumn="0" w:noHBand="0" w:noVBand="1"/>
      </w:tblPr>
      <w:tblGrid>
        <w:gridCol w:w="3544"/>
      </w:tblGrid>
      <w:tr w:rsidR="00B74AE8" w:rsidRPr="00B74AE8" w:rsidTr="00E15731">
        <w:trPr>
          <w:trHeight w:val="718"/>
        </w:trPr>
        <w:tc>
          <w:tcPr>
            <w:tcW w:w="3544" w:type="dxa"/>
            <w:vAlign w:val="center"/>
          </w:tcPr>
          <w:p w:rsidR="00E15731" w:rsidRDefault="00E15731" w:rsidP="00B74A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B74AE8">
              <w:rPr>
                <w:rFonts w:ascii="Times New Roman" w:eastAsia="Times New Roman" w:hAnsi="Times New Roman"/>
                <w:sz w:val="24"/>
                <w:szCs w:val="24"/>
              </w:rPr>
              <w:t xml:space="preserve">Adı-Soyadı-İmzası </w:t>
            </w:r>
          </w:p>
          <w:p w:rsidR="00B74AE8" w:rsidRPr="00B74AE8" w:rsidRDefault="00E15731" w:rsidP="00B74AE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74AE8" w:rsidRPr="00B74AE8">
              <w:rPr>
                <w:rFonts w:ascii="Times New Roman" w:eastAsia="Times New Roman" w:hAnsi="Times New Roman"/>
                <w:sz w:val="24"/>
                <w:szCs w:val="24"/>
              </w:rPr>
              <w:t>Danışman Öğretim Üyesi</w:t>
            </w:r>
          </w:p>
        </w:tc>
      </w:tr>
    </w:tbl>
    <w:p w:rsidR="00B74AE8" w:rsidRPr="00B74AE8" w:rsidRDefault="00B74AE8" w:rsidP="00B74A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B74AE8" w:rsidRPr="00B74AE8" w:rsidTr="0011110B">
        <w:tc>
          <w:tcPr>
            <w:tcW w:w="42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en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az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dört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Yada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az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iki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31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  <w:tc>
          <w:tcPr>
            <w:tcW w:w="2976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</w:tr>
      <w:tr w:rsidR="00B74AE8" w:rsidRPr="00B74AE8" w:rsidTr="0011110B">
        <w:tc>
          <w:tcPr>
            <w:tcW w:w="42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tamamlattığı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bilgisi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Tamamlanan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öğrencisinin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adı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soyadı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: 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  <w:tc>
          <w:tcPr>
            <w:tcW w:w="2976" w:type="dxa"/>
            <w:shd w:val="clear" w:color="auto" w:fill="auto"/>
          </w:tcPr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Başlığı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: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Tezin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tamamlanma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tarihi</w:t>
            </w:r>
            <w:proofErr w:type="spellEnd"/>
            <w:r w:rsidRPr="00B74AE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:</w:t>
            </w:r>
          </w:p>
          <w:p w:rsidR="00B74AE8" w:rsidRPr="00B74AE8" w:rsidRDefault="00B74AE8" w:rsidP="00B74A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</w:tr>
    </w:tbl>
    <w:p w:rsidR="00B74AE8" w:rsidRPr="00B74AE8" w:rsidRDefault="00B74AE8" w:rsidP="00B74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r w:rsidRPr="00B74AE8">
        <w:rPr>
          <w:rFonts w:ascii="Times New Roman" w:eastAsia="Times New Roman" w:hAnsi="Times New Roman"/>
          <w:b/>
          <w:bCs/>
          <w:sz w:val="20"/>
          <w:szCs w:val="20"/>
          <w:lang w:val="en-US" w:eastAsia="tr-TR"/>
        </w:rPr>
        <w:t>Not:</w:t>
      </w:r>
      <w:r w:rsidRPr="00B74AE8">
        <w:rPr>
          <w:rFonts w:ascii="Times New Roman" w:eastAsia="Times New Roman" w:hAnsi="Times New Roman"/>
          <w:b/>
          <w:bCs/>
          <w:sz w:val="20"/>
          <w:szCs w:val="20"/>
          <w:lang w:val="en-US" w:eastAsia="tr-TR"/>
        </w:rPr>
        <w:tab/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danışmanı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Üniversitedeki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kadrolu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üyeleri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arasından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atanır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. </w:t>
      </w:r>
    </w:p>
    <w:p w:rsidR="00B74AE8" w:rsidRPr="00B74AE8" w:rsidRDefault="00B74AE8" w:rsidP="00B74AE8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Yüksek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lisans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ve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doktora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programlarında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öğretim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üyesi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başına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düşen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tez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danışmanlığı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üst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sınırı</w:t>
      </w:r>
      <w:proofErr w:type="spellEnd"/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</w:t>
      </w:r>
      <w:r w:rsidR="006B5BDB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4</w:t>
      </w:r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'</w:t>
      </w:r>
      <w:r w:rsidR="006B5BDB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tür</w:t>
      </w:r>
      <w:r w:rsidRPr="00B74AE8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.</w:t>
      </w:r>
    </w:p>
    <w:p w:rsidR="00B74AE8" w:rsidRPr="00B74AE8" w:rsidRDefault="00B74AE8" w:rsidP="00B74A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Doktora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programlarında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üyelerinin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danışmanı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olarak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atanabilmesi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için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</w:p>
    <w:p w:rsidR="00B74AE8" w:rsidRPr="00B74AE8" w:rsidRDefault="00B74AE8" w:rsidP="00B74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üyesi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en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bir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yüksek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lisans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yönetmiş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olması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, </w:t>
      </w:r>
    </w:p>
    <w:p w:rsidR="00B74AE8" w:rsidRPr="00B74AE8" w:rsidRDefault="00B74AE8" w:rsidP="00B74A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Öğretim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üyesinin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en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dört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yarıyıl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bir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lisans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programında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yada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en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az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iki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yarıyıl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bir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tezli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yüksek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lisans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programında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ders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vermiş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olmaları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 xml:space="preserve"> </w:t>
      </w:r>
      <w:proofErr w:type="spellStart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gerekir</w:t>
      </w:r>
      <w:proofErr w:type="spellEnd"/>
      <w:r w:rsidRPr="00B74AE8">
        <w:rPr>
          <w:rFonts w:ascii="Times New Roman" w:eastAsia="Times New Roman" w:hAnsi="Times New Roman"/>
          <w:sz w:val="20"/>
          <w:szCs w:val="20"/>
          <w:lang w:val="de-DE" w:eastAsia="tr-TR"/>
        </w:rPr>
        <w:t>.</w:t>
      </w:r>
      <w:bookmarkStart w:id="0" w:name="_GoBack"/>
      <w:bookmarkEnd w:id="0"/>
    </w:p>
    <w:p w:rsidR="00B74AE8" w:rsidRPr="00B74AE8" w:rsidRDefault="00B74AE8" w:rsidP="00B74AE8">
      <w:pPr>
        <w:spacing w:after="0" w:line="240" w:lineRule="auto"/>
        <w:ind w:left="1125"/>
        <w:jc w:val="both"/>
        <w:rPr>
          <w:rFonts w:ascii="Times New Roman" w:eastAsia="Times New Roman" w:hAnsi="Times New Roman"/>
          <w:sz w:val="20"/>
          <w:szCs w:val="20"/>
          <w:lang w:val="de-DE" w:eastAsia="tr-TR"/>
        </w:rPr>
      </w:pPr>
    </w:p>
    <w:p w:rsidR="001D1F9D" w:rsidRPr="008C0472" w:rsidRDefault="00B74AE8" w:rsidP="00B74AE8">
      <w:pPr>
        <w:spacing w:after="0" w:line="360" w:lineRule="auto"/>
        <w:rPr>
          <w:sz w:val="24"/>
          <w:szCs w:val="24"/>
        </w:rPr>
      </w:pPr>
      <w:r w:rsidRPr="00B74AE8">
        <w:rPr>
          <w:rFonts w:ascii="Times New Roman" w:eastAsia="Times New Roman" w:hAnsi="Times New Roman"/>
          <w:b/>
        </w:rPr>
        <w:t xml:space="preserve">Ek: </w:t>
      </w:r>
      <w:r w:rsidRPr="00B74AE8">
        <w:rPr>
          <w:rFonts w:ascii="Times New Roman" w:eastAsia="Times New Roman" w:hAnsi="Times New Roman"/>
        </w:rPr>
        <w:t xml:space="preserve">A.B.D. Kurul </w:t>
      </w:r>
      <w:r w:rsidR="006501CC">
        <w:rPr>
          <w:rFonts w:ascii="Times New Roman" w:eastAsia="Times New Roman" w:hAnsi="Times New Roman"/>
        </w:rPr>
        <w:t>K</w:t>
      </w:r>
      <w:r w:rsidRPr="00B74AE8">
        <w:rPr>
          <w:rFonts w:ascii="Times New Roman" w:eastAsia="Times New Roman" w:hAnsi="Times New Roman"/>
        </w:rPr>
        <w:t>ararı</w:t>
      </w:r>
      <w:r w:rsidR="006501CC">
        <w:rPr>
          <w:rFonts w:ascii="Times New Roman" w:eastAsia="Times New Roman" w:hAnsi="Times New Roman"/>
        </w:rPr>
        <w:t xml:space="preserve"> (…Sayfa)</w:t>
      </w:r>
    </w:p>
    <w:sectPr w:rsidR="001D1F9D" w:rsidRPr="008C0472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C9B" w:rsidRDefault="001D0C9B" w:rsidP="008F6A38">
      <w:pPr>
        <w:spacing w:after="0" w:line="240" w:lineRule="auto"/>
      </w:pPr>
      <w:r>
        <w:separator/>
      </w:r>
    </w:p>
  </w:endnote>
  <w:endnote w:type="continuationSeparator" w:id="0">
    <w:p w:rsidR="001D0C9B" w:rsidRDefault="001D0C9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30" w:rsidRDefault="00C22430" w:rsidP="00C22430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6501CC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6501CC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C22430" w:rsidRDefault="008F6A38" w:rsidP="00C22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C9B" w:rsidRDefault="001D0C9B" w:rsidP="008F6A38">
      <w:pPr>
        <w:spacing w:after="0" w:line="240" w:lineRule="auto"/>
      </w:pPr>
      <w:r>
        <w:separator/>
      </w:r>
    </w:p>
  </w:footnote>
  <w:footnote w:type="continuationSeparator" w:id="0">
    <w:p w:rsidR="001D0C9B" w:rsidRDefault="001D0C9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4B6C919" wp14:editId="134D7D55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6501C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2D0A"/>
    <w:multiLevelType w:val="hybridMultilevel"/>
    <w:tmpl w:val="5234169E"/>
    <w:lvl w:ilvl="0" w:tplc="5804165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0C9B"/>
    <w:rsid w:val="001D1F9D"/>
    <w:rsid w:val="00201FB2"/>
    <w:rsid w:val="002E5D66"/>
    <w:rsid w:val="00333CCE"/>
    <w:rsid w:val="003508F4"/>
    <w:rsid w:val="0035241C"/>
    <w:rsid w:val="00353560"/>
    <w:rsid w:val="003907BD"/>
    <w:rsid w:val="00390A98"/>
    <w:rsid w:val="003C3DC4"/>
    <w:rsid w:val="00402925"/>
    <w:rsid w:val="00497722"/>
    <w:rsid w:val="004A460C"/>
    <w:rsid w:val="00516AB8"/>
    <w:rsid w:val="005928E0"/>
    <w:rsid w:val="005C536F"/>
    <w:rsid w:val="005D2804"/>
    <w:rsid w:val="00614DA8"/>
    <w:rsid w:val="006501CC"/>
    <w:rsid w:val="006810D2"/>
    <w:rsid w:val="00690812"/>
    <w:rsid w:val="006A67F9"/>
    <w:rsid w:val="006B5BDB"/>
    <w:rsid w:val="0072366B"/>
    <w:rsid w:val="007366CE"/>
    <w:rsid w:val="0074308C"/>
    <w:rsid w:val="00747091"/>
    <w:rsid w:val="00850820"/>
    <w:rsid w:val="008C0472"/>
    <w:rsid w:val="008F3F25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A1D69"/>
    <w:rsid w:val="00AF1645"/>
    <w:rsid w:val="00B41726"/>
    <w:rsid w:val="00B556A3"/>
    <w:rsid w:val="00B74AE8"/>
    <w:rsid w:val="00BD5AF2"/>
    <w:rsid w:val="00C0032F"/>
    <w:rsid w:val="00C132E7"/>
    <w:rsid w:val="00C22430"/>
    <w:rsid w:val="00C2255D"/>
    <w:rsid w:val="00C41EE5"/>
    <w:rsid w:val="00C524BB"/>
    <w:rsid w:val="00CD78BA"/>
    <w:rsid w:val="00CE2A0C"/>
    <w:rsid w:val="00D44913"/>
    <w:rsid w:val="00D44A0F"/>
    <w:rsid w:val="00DB01BD"/>
    <w:rsid w:val="00DB13C1"/>
    <w:rsid w:val="00E15731"/>
    <w:rsid w:val="00E4647B"/>
    <w:rsid w:val="00E53EC2"/>
    <w:rsid w:val="00E937B0"/>
    <w:rsid w:val="00EF238D"/>
    <w:rsid w:val="00F04CC7"/>
    <w:rsid w:val="00F227E6"/>
    <w:rsid w:val="00F3035D"/>
    <w:rsid w:val="00F40A9F"/>
    <w:rsid w:val="00F41E7D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277A"/>
  <w15:docId w15:val="{079CA28F-E994-4702-86E8-C660103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6</cp:revision>
  <dcterms:created xsi:type="dcterms:W3CDTF">2020-05-21T07:08:00Z</dcterms:created>
  <dcterms:modified xsi:type="dcterms:W3CDTF">2020-07-28T22:04:00Z</dcterms:modified>
</cp:coreProperties>
</file>