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F0B" w:rsidRPr="005C7953" w:rsidRDefault="005C7953" w:rsidP="007A5CE0">
      <w:pPr>
        <w:jc w:val="center"/>
        <w:rPr>
          <w:rFonts w:ascii="Times New Roman" w:hAnsi="Times New Roman" w:cs="Times New Roman"/>
          <w:b/>
          <w:sz w:val="24"/>
          <w:szCs w:val="24"/>
        </w:rPr>
      </w:pPr>
      <w:r w:rsidRPr="005C7953">
        <w:rPr>
          <w:rFonts w:ascii="Times New Roman" w:hAnsi="Times New Roman" w:cs="Times New Roman"/>
          <w:b/>
          <w:sz w:val="24"/>
          <w:szCs w:val="24"/>
        </w:rPr>
        <w:t>T.C.</w:t>
      </w:r>
    </w:p>
    <w:p w:rsidR="005C7953" w:rsidRPr="005C7953" w:rsidRDefault="005C7953" w:rsidP="007A5CE0">
      <w:pPr>
        <w:jc w:val="center"/>
        <w:rPr>
          <w:rFonts w:ascii="Times New Roman" w:hAnsi="Times New Roman" w:cs="Times New Roman"/>
          <w:b/>
          <w:sz w:val="24"/>
          <w:szCs w:val="24"/>
        </w:rPr>
      </w:pPr>
      <w:r w:rsidRPr="005C7953">
        <w:rPr>
          <w:rFonts w:ascii="Times New Roman" w:hAnsi="Times New Roman" w:cs="Times New Roman"/>
          <w:b/>
          <w:sz w:val="24"/>
          <w:szCs w:val="24"/>
        </w:rPr>
        <w:t>TOROS ÜNİVERSİTESİ</w:t>
      </w:r>
    </w:p>
    <w:p w:rsidR="005C7953" w:rsidRDefault="009449E7" w:rsidP="007A5CE0">
      <w:pPr>
        <w:jc w:val="center"/>
        <w:rPr>
          <w:rFonts w:ascii="Times New Roman" w:hAnsi="Times New Roman" w:cs="Times New Roman"/>
          <w:b/>
          <w:sz w:val="24"/>
          <w:szCs w:val="24"/>
        </w:rPr>
      </w:pPr>
      <w:r>
        <w:rPr>
          <w:rFonts w:ascii="Times New Roman" w:hAnsi="Times New Roman" w:cs="Times New Roman"/>
          <w:b/>
          <w:sz w:val="24"/>
          <w:szCs w:val="24"/>
        </w:rPr>
        <w:t xml:space="preserve">YABANCI </w:t>
      </w:r>
      <w:r w:rsidR="00693610">
        <w:rPr>
          <w:rFonts w:ascii="Times New Roman" w:hAnsi="Times New Roman" w:cs="Times New Roman"/>
          <w:b/>
          <w:sz w:val="24"/>
          <w:szCs w:val="24"/>
        </w:rPr>
        <w:t xml:space="preserve">DİLLER </w:t>
      </w:r>
      <w:r w:rsidR="00693610" w:rsidRPr="005C7953">
        <w:rPr>
          <w:rFonts w:ascii="Times New Roman" w:hAnsi="Times New Roman" w:cs="Times New Roman"/>
          <w:b/>
          <w:sz w:val="24"/>
          <w:szCs w:val="24"/>
        </w:rPr>
        <w:t>YÜKSEKOKULU</w:t>
      </w:r>
    </w:p>
    <w:p w:rsidR="005C7953" w:rsidRDefault="005C7953" w:rsidP="007A5CE0">
      <w:pPr>
        <w:jc w:val="center"/>
        <w:rPr>
          <w:rFonts w:ascii="Times New Roman" w:hAnsi="Times New Roman" w:cs="Times New Roman"/>
          <w:b/>
          <w:sz w:val="24"/>
          <w:szCs w:val="24"/>
        </w:rPr>
      </w:pPr>
    </w:p>
    <w:p w:rsidR="005C7953" w:rsidRDefault="005C7953" w:rsidP="007A5CE0">
      <w:pPr>
        <w:jc w:val="center"/>
        <w:rPr>
          <w:rFonts w:ascii="Times New Roman" w:hAnsi="Times New Roman" w:cs="Times New Roman"/>
          <w:b/>
          <w:sz w:val="24"/>
          <w:szCs w:val="24"/>
        </w:rPr>
      </w:pPr>
    </w:p>
    <w:p w:rsidR="005C7953" w:rsidRDefault="005C7953" w:rsidP="007A5CE0">
      <w:pPr>
        <w:jc w:val="center"/>
        <w:rPr>
          <w:rFonts w:ascii="Times New Roman" w:hAnsi="Times New Roman" w:cs="Times New Roman"/>
          <w:b/>
          <w:sz w:val="24"/>
          <w:szCs w:val="24"/>
        </w:rPr>
      </w:pPr>
    </w:p>
    <w:p w:rsidR="005C7953" w:rsidRDefault="005C7953" w:rsidP="007A5CE0">
      <w:pPr>
        <w:jc w:val="center"/>
        <w:rPr>
          <w:rFonts w:ascii="Times New Roman" w:hAnsi="Times New Roman" w:cs="Times New Roman"/>
          <w:b/>
          <w:sz w:val="24"/>
          <w:szCs w:val="24"/>
        </w:rPr>
      </w:pPr>
    </w:p>
    <w:p w:rsidR="005C7953" w:rsidRDefault="005C7953" w:rsidP="007A5CE0">
      <w:pPr>
        <w:jc w:val="center"/>
        <w:rPr>
          <w:rFonts w:ascii="Times New Roman" w:hAnsi="Times New Roman" w:cs="Times New Roman"/>
          <w:b/>
          <w:sz w:val="24"/>
          <w:szCs w:val="24"/>
        </w:rPr>
      </w:pPr>
      <w:r w:rsidRPr="005C7953">
        <w:rPr>
          <w:rFonts w:ascii="Times New Roman" w:hAnsi="Times New Roman" w:cs="Times New Roman"/>
          <w:b/>
          <w:noProof/>
          <w:sz w:val="24"/>
          <w:szCs w:val="24"/>
          <w:lang w:eastAsia="tr-TR"/>
        </w:rPr>
        <w:drawing>
          <wp:inline distT="0" distB="0" distL="0" distR="0">
            <wp:extent cx="2420620" cy="2431415"/>
            <wp:effectExtent l="0" t="0" r="0" b="6985"/>
            <wp:docPr id="1" name="Resim 1" descr="toros üni logo ile ilgili görsel sonucu">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toros üni logo ile ilgili görsel sonucu">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0620" cy="2431415"/>
                    </a:xfrm>
                    <a:prstGeom prst="rect">
                      <a:avLst/>
                    </a:prstGeom>
                    <a:noFill/>
                    <a:ln>
                      <a:noFill/>
                    </a:ln>
                  </pic:spPr>
                </pic:pic>
              </a:graphicData>
            </a:graphic>
          </wp:inline>
        </w:drawing>
      </w:r>
    </w:p>
    <w:p w:rsidR="005C7953" w:rsidRPr="005C7953" w:rsidRDefault="005C7953" w:rsidP="007A5CE0">
      <w:pPr>
        <w:jc w:val="center"/>
        <w:rPr>
          <w:rFonts w:ascii="Times New Roman" w:hAnsi="Times New Roman" w:cs="Times New Roman"/>
          <w:sz w:val="24"/>
          <w:szCs w:val="24"/>
        </w:rPr>
      </w:pPr>
    </w:p>
    <w:p w:rsidR="005C7953" w:rsidRPr="005C7953" w:rsidRDefault="005C7953" w:rsidP="007A5CE0">
      <w:pPr>
        <w:jc w:val="center"/>
        <w:rPr>
          <w:rFonts w:ascii="Times New Roman" w:hAnsi="Times New Roman" w:cs="Times New Roman"/>
          <w:sz w:val="24"/>
          <w:szCs w:val="24"/>
        </w:rPr>
      </w:pPr>
    </w:p>
    <w:p w:rsidR="005C7953" w:rsidRDefault="005C7953" w:rsidP="007A5CE0">
      <w:pPr>
        <w:jc w:val="center"/>
        <w:rPr>
          <w:rFonts w:ascii="Times New Roman" w:hAnsi="Times New Roman" w:cs="Times New Roman"/>
          <w:sz w:val="24"/>
          <w:szCs w:val="24"/>
        </w:rPr>
      </w:pPr>
    </w:p>
    <w:p w:rsidR="005C7953" w:rsidRDefault="005C7953" w:rsidP="007A5CE0">
      <w:pPr>
        <w:jc w:val="center"/>
        <w:rPr>
          <w:rFonts w:ascii="Times New Roman" w:hAnsi="Times New Roman" w:cs="Times New Roman"/>
          <w:sz w:val="24"/>
          <w:szCs w:val="24"/>
        </w:rPr>
      </w:pPr>
    </w:p>
    <w:p w:rsidR="005C7953" w:rsidRPr="005C7953" w:rsidRDefault="005C7953" w:rsidP="007A5CE0">
      <w:pPr>
        <w:tabs>
          <w:tab w:val="left" w:pos="3135"/>
        </w:tabs>
        <w:jc w:val="center"/>
        <w:rPr>
          <w:rFonts w:ascii="Times New Roman" w:hAnsi="Times New Roman" w:cs="Times New Roman"/>
          <w:b/>
          <w:sz w:val="28"/>
          <w:szCs w:val="28"/>
        </w:rPr>
      </w:pPr>
      <w:r w:rsidRPr="005C7953">
        <w:rPr>
          <w:rFonts w:ascii="Times New Roman" w:hAnsi="Times New Roman" w:cs="Times New Roman"/>
          <w:b/>
          <w:sz w:val="28"/>
          <w:szCs w:val="28"/>
        </w:rPr>
        <w:t>STRATEJİK PLAN</w:t>
      </w:r>
    </w:p>
    <w:p w:rsidR="005C7953" w:rsidRPr="005C7953" w:rsidRDefault="001F334D" w:rsidP="007A5CE0">
      <w:pPr>
        <w:tabs>
          <w:tab w:val="left" w:pos="3135"/>
        </w:tabs>
        <w:jc w:val="center"/>
        <w:rPr>
          <w:rFonts w:ascii="Times New Roman" w:hAnsi="Times New Roman" w:cs="Times New Roman"/>
          <w:b/>
          <w:sz w:val="28"/>
          <w:szCs w:val="28"/>
        </w:rPr>
      </w:pPr>
      <w:r>
        <w:rPr>
          <w:rFonts w:ascii="Times New Roman" w:hAnsi="Times New Roman" w:cs="Times New Roman"/>
          <w:b/>
          <w:sz w:val="28"/>
          <w:szCs w:val="28"/>
        </w:rPr>
        <w:t>(2019 – 2024</w:t>
      </w:r>
      <w:r w:rsidR="005C7953" w:rsidRPr="005C7953">
        <w:rPr>
          <w:rFonts w:ascii="Times New Roman" w:hAnsi="Times New Roman" w:cs="Times New Roman"/>
          <w:b/>
          <w:sz w:val="28"/>
          <w:szCs w:val="28"/>
        </w:rPr>
        <w:t>)</w:t>
      </w:r>
    </w:p>
    <w:p w:rsidR="005C7953" w:rsidRDefault="005C7953" w:rsidP="007A5CE0">
      <w:pPr>
        <w:tabs>
          <w:tab w:val="left" w:pos="3135"/>
        </w:tabs>
        <w:jc w:val="center"/>
        <w:rPr>
          <w:rFonts w:ascii="Times New Roman" w:hAnsi="Times New Roman" w:cs="Times New Roman"/>
          <w:sz w:val="24"/>
          <w:szCs w:val="24"/>
        </w:rPr>
      </w:pPr>
    </w:p>
    <w:p w:rsidR="005C7953" w:rsidRDefault="005C7953" w:rsidP="007A5CE0">
      <w:pPr>
        <w:tabs>
          <w:tab w:val="left" w:pos="3135"/>
        </w:tabs>
        <w:jc w:val="center"/>
        <w:rPr>
          <w:rFonts w:ascii="Times New Roman" w:hAnsi="Times New Roman" w:cs="Times New Roman"/>
          <w:sz w:val="24"/>
          <w:szCs w:val="24"/>
        </w:rPr>
      </w:pPr>
    </w:p>
    <w:p w:rsidR="005C7953" w:rsidRDefault="005C7953" w:rsidP="007A5CE0">
      <w:pPr>
        <w:tabs>
          <w:tab w:val="left" w:pos="3135"/>
        </w:tabs>
        <w:jc w:val="center"/>
        <w:rPr>
          <w:rFonts w:ascii="Times New Roman" w:hAnsi="Times New Roman" w:cs="Times New Roman"/>
          <w:sz w:val="24"/>
          <w:szCs w:val="24"/>
        </w:rPr>
      </w:pPr>
    </w:p>
    <w:p w:rsidR="005C7953" w:rsidRDefault="005C7953" w:rsidP="007A5CE0">
      <w:pPr>
        <w:tabs>
          <w:tab w:val="left" w:pos="3135"/>
        </w:tabs>
        <w:jc w:val="center"/>
        <w:rPr>
          <w:rFonts w:ascii="Times New Roman" w:hAnsi="Times New Roman" w:cs="Times New Roman"/>
          <w:sz w:val="24"/>
          <w:szCs w:val="24"/>
        </w:rPr>
      </w:pPr>
    </w:p>
    <w:p w:rsidR="005C7953" w:rsidRDefault="005C7953" w:rsidP="007A5CE0">
      <w:pPr>
        <w:tabs>
          <w:tab w:val="left" w:pos="3135"/>
        </w:tabs>
        <w:jc w:val="center"/>
        <w:rPr>
          <w:rFonts w:ascii="Times New Roman" w:hAnsi="Times New Roman" w:cs="Times New Roman"/>
          <w:sz w:val="24"/>
          <w:szCs w:val="24"/>
        </w:rPr>
      </w:pPr>
    </w:p>
    <w:p w:rsidR="005C7953" w:rsidRDefault="001F334D" w:rsidP="007A5CE0">
      <w:pPr>
        <w:tabs>
          <w:tab w:val="left" w:pos="3135"/>
        </w:tabs>
        <w:jc w:val="center"/>
        <w:rPr>
          <w:rFonts w:ascii="Times New Roman" w:hAnsi="Times New Roman" w:cs="Times New Roman"/>
          <w:sz w:val="24"/>
          <w:szCs w:val="24"/>
        </w:rPr>
      </w:pPr>
      <w:r>
        <w:rPr>
          <w:rFonts w:ascii="Times New Roman" w:hAnsi="Times New Roman" w:cs="Times New Roman"/>
          <w:sz w:val="24"/>
          <w:szCs w:val="24"/>
        </w:rPr>
        <w:t>Ocak, 2020</w:t>
      </w:r>
    </w:p>
    <w:tbl>
      <w:tblPr>
        <w:tblStyle w:val="TabloKlavuzu"/>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371"/>
        <w:gridCol w:w="1276"/>
      </w:tblGrid>
      <w:tr w:rsidR="005C7953" w:rsidTr="004E3E05">
        <w:trPr>
          <w:trHeight w:val="486"/>
        </w:trPr>
        <w:tc>
          <w:tcPr>
            <w:tcW w:w="9606" w:type="dxa"/>
            <w:gridSpan w:val="3"/>
          </w:tcPr>
          <w:p w:rsidR="005C7953" w:rsidRPr="005C7953" w:rsidRDefault="005C7953" w:rsidP="00FC4D2C">
            <w:pPr>
              <w:tabs>
                <w:tab w:val="left" w:pos="3135"/>
              </w:tabs>
              <w:jc w:val="both"/>
              <w:rPr>
                <w:rFonts w:ascii="Times New Roman" w:hAnsi="Times New Roman" w:cs="Times New Roman"/>
                <w:b/>
                <w:sz w:val="24"/>
                <w:szCs w:val="24"/>
              </w:rPr>
            </w:pPr>
            <w:r w:rsidRPr="005C7953">
              <w:rPr>
                <w:rFonts w:ascii="Times New Roman" w:hAnsi="Times New Roman" w:cs="Times New Roman"/>
                <w:b/>
                <w:sz w:val="24"/>
                <w:szCs w:val="24"/>
              </w:rPr>
              <w:lastRenderedPageBreak/>
              <w:t>İÇİNDEKİLER</w:t>
            </w:r>
          </w:p>
        </w:tc>
      </w:tr>
      <w:tr w:rsidR="005C7953" w:rsidTr="004E3E05">
        <w:trPr>
          <w:trHeight w:val="945"/>
        </w:trPr>
        <w:tc>
          <w:tcPr>
            <w:tcW w:w="959" w:type="dxa"/>
          </w:tcPr>
          <w:p w:rsidR="005C7953" w:rsidRDefault="005C7953" w:rsidP="00FC4D2C">
            <w:pPr>
              <w:tabs>
                <w:tab w:val="left" w:pos="3135"/>
              </w:tabs>
              <w:jc w:val="both"/>
              <w:rPr>
                <w:rFonts w:ascii="Times New Roman" w:hAnsi="Times New Roman" w:cs="Times New Roman"/>
                <w:sz w:val="24"/>
                <w:szCs w:val="24"/>
              </w:rPr>
            </w:pPr>
            <w:r>
              <w:rPr>
                <w:rFonts w:ascii="Times New Roman" w:hAnsi="Times New Roman" w:cs="Times New Roman"/>
                <w:sz w:val="24"/>
                <w:szCs w:val="24"/>
              </w:rPr>
              <w:t>Sıra No</w:t>
            </w:r>
          </w:p>
        </w:tc>
        <w:tc>
          <w:tcPr>
            <w:tcW w:w="7371" w:type="dxa"/>
          </w:tcPr>
          <w:p w:rsidR="005C7953" w:rsidRDefault="005C7953" w:rsidP="00FC4D2C">
            <w:pPr>
              <w:tabs>
                <w:tab w:val="left" w:pos="3135"/>
              </w:tabs>
              <w:jc w:val="both"/>
              <w:rPr>
                <w:rFonts w:ascii="Times New Roman" w:hAnsi="Times New Roman" w:cs="Times New Roman"/>
                <w:sz w:val="24"/>
                <w:szCs w:val="24"/>
              </w:rPr>
            </w:pPr>
          </w:p>
        </w:tc>
        <w:tc>
          <w:tcPr>
            <w:tcW w:w="1276" w:type="dxa"/>
          </w:tcPr>
          <w:p w:rsidR="005C7953" w:rsidRDefault="005C7953" w:rsidP="004E3E05">
            <w:pPr>
              <w:tabs>
                <w:tab w:val="left" w:pos="3135"/>
              </w:tabs>
              <w:jc w:val="center"/>
              <w:rPr>
                <w:rFonts w:ascii="Times New Roman" w:hAnsi="Times New Roman" w:cs="Times New Roman"/>
                <w:sz w:val="24"/>
                <w:szCs w:val="24"/>
              </w:rPr>
            </w:pPr>
            <w:r>
              <w:rPr>
                <w:rFonts w:ascii="Times New Roman" w:hAnsi="Times New Roman" w:cs="Times New Roman"/>
                <w:sz w:val="24"/>
                <w:szCs w:val="24"/>
              </w:rPr>
              <w:t>Sayfa No</w:t>
            </w:r>
          </w:p>
        </w:tc>
      </w:tr>
      <w:tr w:rsidR="005C7953" w:rsidTr="004E3E05">
        <w:trPr>
          <w:trHeight w:val="459"/>
        </w:trPr>
        <w:tc>
          <w:tcPr>
            <w:tcW w:w="959" w:type="dxa"/>
          </w:tcPr>
          <w:p w:rsidR="005C7953" w:rsidRDefault="005C7953" w:rsidP="00FC4D2C">
            <w:pPr>
              <w:tabs>
                <w:tab w:val="left" w:pos="3135"/>
              </w:tabs>
              <w:jc w:val="both"/>
              <w:rPr>
                <w:rFonts w:ascii="Times New Roman" w:hAnsi="Times New Roman" w:cs="Times New Roman"/>
                <w:sz w:val="24"/>
                <w:szCs w:val="24"/>
              </w:rPr>
            </w:pPr>
            <w:r>
              <w:rPr>
                <w:rFonts w:ascii="Times New Roman" w:hAnsi="Times New Roman" w:cs="Times New Roman"/>
                <w:sz w:val="24"/>
                <w:szCs w:val="24"/>
              </w:rPr>
              <w:t>1.</w:t>
            </w:r>
          </w:p>
        </w:tc>
        <w:tc>
          <w:tcPr>
            <w:tcW w:w="7371" w:type="dxa"/>
          </w:tcPr>
          <w:p w:rsidR="005C7953" w:rsidRDefault="000E7F5F" w:rsidP="00FC4D2C">
            <w:pPr>
              <w:tabs>
                <w:tab w:val="left" w:pos="3135"/>
              </w:tabs>
              <w:jc w:val="both"/>
              <w:rPr>
                <w:rFonts w:ascii="Times New Roman" w:hAnsi="Times New Roman" w:cs="Times New Roman"/>
                <w:sz w:val="24"/>
                <w:szCs w:val="24"/>
              </w:rPr>
            </w:pPr>
            <w:r>
              <w:rPr>
                <w:rFonts w:ascii="Times New Roman" w:hAnsi="Times New Roman" w:cs="Times New Roman"/>
                <w:sz w:val="24"/>
                <w:szCs w:val="24"/>
              </w:rPr>
              <w:t>YDYO</w:t>
            </w:r>
            <w:r w:rsidR="005C7953" w:rsidRPr="005C7953">
              <w:rPr>
                <w:rFonts w:ascii="Times New Roman" w:hAnsi="Times New Roman" w:cs="Times New Roman"/>
                <w:sz w:val="24"/>
                <w:szCs w:val="24"/>
              </w:rPr>
              <w:t>’NUN TARİHÇESİ</w:t>
            </w:r>
            <w:proofErr w:type="gramStart"/>
            <w:r w:rsidR="007849F6">
              <w:rPr>
                <w:rFonts w:ascii="Times New Roman" w:hAnsi="Times New Roman" w:cs="Times New Roman"/>
                <w:sz w:val="24"/>
                <w:szCs w:val="24"/>
              </w:rPr>
              <w:t>…………………………</w:t>
            </w:r>
            <w:proofErr w:type="gramEnd"/>
          </w:p>
        </w:tc>
        <w:tc>
          <w:tcPr>
            <w:tcW w:w="1276" w:type="dxa"/>
          </w:tcPr>
          <w:p w:rsidR="005C7953" w:rsidRDefault="004E3E05" w:rsidP="004E3E05">
            <w:pPr>
              <w:tabs>
                <w:tab w:val="left" w:pos="3135"/>
              </w:tabs>
              <w:jc w:val="center"/>
              <w:rPr>
                <w:rFonts w:ascii="Times New Roman" w:hAnsi="Times New Roman" w:cs="Times New Roman"/>
                <w:sz w:val="24"/>
                <w:szCs w:val="24"/>
              </w:rPr>
            </w:pPr>
            <w:r>
              <w:rPr>
                <w:rFonts w:ascii="Times New Roman" w:hAnsi="Times New Roman" w:cs="Times New Roman"/>
                <w:sz w:val="24"/>
                <w:szCs w:val="24"/>
              </w:rPr>
              <w:t>4</w:t>
            </w:r>
          </w:p>
        </w:tc>
      </w:tr>
      <w:tr w:rsidR="005C7953" w:rsidTr="004E3E05">
        <w:trPr>
          <w:trHeight w:val="459"/>
        </w:trPr>
        <w:tc>
          <w:tcPr>
            <w:tcW w:w="959" w:type="dxa"/>
          </w:tcPr>
          <w:p w:rsidR="005C7953" w:rsidRDefault="005C7953" w:rsidP="00FC4D2C">
            <w:pPr>
              <w:tabs>
                <w:tab w:val="left" w:pos="3135"/>
              </w:tabs>
              <w:jc w:val="both"/>
              <w:rPr>
                <w:rFonts w:ascii="Times New Roman" w:hAnsi="Times New Roman" w:cs="Times New Roman"/>
                <w:sz w:val="24"/>
                <w:szCs w:val="24"/>
              </w:rPr>
            </w:pPr>
            <w:r>
              <w:rPr>
                <w:rFonts w:ascii="Times New Roman" w:hAnsi="Times New Roman" w:cs="Times New Roman"/>
                <w:sz w:val="24"/>
                <w:szCs w:val="24"/>
              </w:rPr>
              <w:t>2.</w:t>
            </w:r>
          </w:p>
        </w:tc>
        <w:tc>
          <w:tcPr>
            <w:tcW w:w="7371" w:type="dxa"/>
          </w:tcPr>
          <w:p w:rsidR="005C7953" w:rsidRDefault="000E7F5F" w:rsidP="00FC4D2C">
            <w:pPr>
              <w:tabs>
                <w:tab w:val="left" w:pos="3135"/>
              </w:tabs>
              <w:jc w:val="both"/>
              <w:rPr>
                <w:rFonts w:ascii="Times New Roman" w:hAnsi="Times New Roman" w:cs="Times New Roman"/>
                <w:sz w:val="24"/>
                <w:szCs w:val="24"/>
              </w:rPr>
            </w:pPr>
            <w:r>
              <w:rPr>
                <w:rFonts w:ascii="Times New Roman" w:hAnsi="Times New Roman" w:cs="Times New Roman"/>
                <w:sz w:val="24"/>
                <w:szCs w:val="24"/>
              </w:rPr>
              <w:t>YDYO</w:t>
            </w:r>
            <w:r w:rsidR="005C7953" w:rsidRPr="005C7953">
              <w:rPr>
                <w:rFonts w:ascii="Times New Roman" w:hAnsi="Times New Roman" w:cs="Times New Roman"/>
                <w:sz w:val="24"/>
                <w:szCs w:val="24"/>
              </w:rPr>
              <w:t>’NUN</w:t>
            </w:r>
            <w:r w:rsidR="005C7953">
              <w:rPr>
                <w:rFonts w:ascii="Times New Roman" w:hAnsi="Times New Roman" w:cs="Times New Roman"/>
                <w:sz w:val="24"/>
                <w:szCs w:val="24"/>
              </w:rPr>
              <w:t xml:space="preserve"> MİSYONU</w:t>
            </w:r>
            <w:proofErr w:type="gramStart"/>
            <w:r w:rsidR="007849F6">
              <w:rPr>
                <w:rFonts w:ascii="Times New Roman" w:hAnsi="Times New Roman" w:cs="Times New Roman"/>
                <w:sz w:val="24"/>
                <w:szCs w:val="24"/>
              </w:rPr>
              <w:t>…………………………</w:t>
            </w:r>
            <w:proofErr w:type="gramEnd"/>
            <w:r w:rsidR="005C7953">
              <w:rPr>
                <w:rFonts w:ascii="Times New Roman" w:hAnsi="Times New Roman" w:cs="Times New Roman"/>
                <w:sz w:val="24"/>
                <w:szCs w:val="24"/>
              </w:rPr>
              <w:t xml:space="preserve"> </w:t>
            </w:r>
          </w:p>
        </w:tc>
        <w:tc>
          <w:tcPr>
            <w:tcW w:w="1276" w:type="dxa"/>
          </w:tcPr>
          <w:p w:rsidR="005C7953" w:rsidRDefault="004E3E05" w:rsidP="004E3E05">
            <w:pPr>
              <w:tabs>
                <w:tab w:val="left" w:pos="3135"/>
              </w:tabs>
              <w:jc w:val="center"/>
              <w:rPr>
                <w:rFonts w:ascii="Times New Roman" w:hAnsi="Times New Roman" w:cs="Times New Roman"/>
                <w:sz w:val="24"/>
                <w:szCs w:val="24"/>
              </w:rPr>
            </w:pPr>
            <w:r>
              <w:rPr>
                <w:rFonts w:ascii="Times New Roman" w:hAnsi="Times New Roman" w:cs="Times New Roman"/>
                <w:sz w:val="24"/>
                <w:szCs w:val="24"/>
              </w:rPr>
              <w:t>4</w:t>
            </w:r>
          </w:p>
        </w:tc>
      </w:tr>
      <w:tr w:rsidR="005C7953" w:rsidTr="004E3E05">
        <w:trPr>
          <w:trHeight w:val="459"/>
        </w:trPr>
        <w:tc>
          <w:tcPr>
            <w:tcW w:w="959" w:type="dxa"/>
          </w:tcPr>
          <w:p w:rsidR="005C7953" w:rsidRDefault="005C7953" w:rsidP="00FC4D2C">
            <w:pPr>
              <w:tabs>
                <w:tab w:val="left" w:pos="3135"/>
              </w:tabs>
              <w:jc w:val="both"/>
              <w:rPr>
                <w:rFonts w:ascii="Times New Roman" w:hAnsi="Times New Roman" w:cs="Times New Roman"/>
                <w:sz w:val="24"/>
                <w:szCs w:val="24"/>
              </w:rPr>
            </w:pPr>
            <w:r>
              <w:rPr>
                <w:rFonts w:ascii="Times New Roman" w:hAnsi="Times New Roman" w:cs="Times New Roman"/>
                <w:sz w:val="24"/>
                <w:szCs w:val="24"/>
              </w:rPr>
              <w:t>3.</w:t>
            </w:r>
          </w:p>
        </w:tc>
        <w:tc>
          <w:tcPr>
            <w:tcW w:w="7371" w:type="dxa"/>
          </w:tcPr>
          <w:p w:rsidR="005C7953" w:rsidRDefault="000E7F5F" w:rsidP="00FC4D2C">
            <w:pPr>
              <w:tabs>
                <w:tab w:val="left" w:pos="3135"/>
              </w:tabs>
              <w:jc w:val="both"/>
              <w:rPr>
                <w:rFonts w:ascii="Times New Roman" w:hAnsi="Times New Roman" w:cs="Times New Roman"/>
                <w:sz w:val="24"/>
                <w:szCs w:val="24"/>
              </w:rPr>
            </w:pPr>
            <w:r>
              <w:rPr>
                <w:rFonts w:ascii="Times New Roman" w:hAnsi="Times New Roman" w:cs="Times New Roman"/>
                <w:sz w:val="24"/>
                <w:szCs w:val="24"/>
              </w:rPr>
              <w:t>YDYO</w:t>
            </w:r>
            <w:r w:rsidR="005C7953" w:rsidRPr="005C7953">
              <w:rPr>
                <w:rFonts w:ascii="Times New Roman" w:hAnsi="Times New Roman" w:cs="Times New Roman"/>
                <w:sz w:val="24"/>
                <w:szCs w:val="24"/>
              </w:rPr>
              <w:t>’NUN</w:t>
            </w:r>
            <w:r w:rsidR="005C7953">
              <w:rPr>
                <w:rFonts w:ascii="Times New Roman" w:hAnsi="Times New Roman" w:cs="Times New Roman"/>
                <w:sz w:val="24"/>
                <w:szCs w:val="24"/>
              </w:rPr>
              <w:t xml:space="preserve"> VİZYONU</w:t>
            </w:r>
            <w:proofErr w:type="gramStart"/>
            <w:r w:rsidR="007849F6">
              <w:rPr>
                <w:rFonts w:ascii="Times New Roman" w:hAnsi="Times New Roman" w:cs="Times New Roman"/>
                <w:sz w:val="24"/>
                <w:szCs w:val="24"/>
              </w:rPr>
              <w:t>………………………….</w:t>
            </w:r>
            <w:proofErr w:type="gramEnd"/>
          </w:p>
        </w:tc>
        <w:tc>
          <w:tcPr>
            <w:tcW w:w="1276" w:type="dxa"/>
          </w:tcPr>
          <w:p w:rsidR="005C7953" w:rsidRDefault="004E3E05" w:rsidP="004E3E05">
            <w:pPr>
              <w:tabs>
                <w:tab w:val="left" w:pos="3135"/>
              </w:tabs>
              <w:jc w:val="center"/>
              <w:rPr>
                <w:rFonts w:ascii="Times New Roman" w:hAnsi="Times New Roman" w:cs="Times New Roman"/>
                <w:sz w:val="24"/>
                <w:szCs w:val="24"/>
              </w:rPr>
            </w:pPr>
            <w:r>
              <w:rPr>
                <w:rFonts w:ascii="Times New Roman" w:hAnsi="Times New Roman" w:cs="Times New Roman"/>
                <w:sz w:val="24"/>
                <w:szCs w:val="24"/>
              </w:rPr>
              <w:t>5</w:t>
            </w:r>
          </w:p>
        </w:tc>
      </w:tr>
      <w:tr w:rsidR="005C7953" w:rsidTr="004E3E05">
        <w:trPr>
          <w:trHeight w:val="459"/>
        </w:trPr>
        <w:tc>
          <w:tcPr>
            <w:tcW w:w="959" w:type="dxa"/>
          </w:tcPr>
          <w:p w:rsidR="005C7953" w:rsidRDefault="005C7953" w:rsidP="00FC4D2C">
            <w:pPr>
              <w:tabs>
                <w:tab w:val="left" w:pos="3135"/>
              </w:tabs>
              <w:jc w:val="both"/>
              <w:rPr>
                <w:rFonts w:ascii="Times New Roman" w:hAnsi="Times New Roman" w:cs="Times New Roman"/>
                <w:sz w:val="24"/>
                <w:szCs w:val="24"/>
              </w:rPr>
            </w:pPr>
            <w:r>
              <w:rPr>
                <w:rFonts w:ascii="Times New Roman" w:hAnsi="Times New Roman" w:cs="Times New Roman"/>
                <w:sz w:val="24"/>
                <w:szCs w:val="24"/>
              </w:rPr>
              <w:t>4.</w:t>
            </w:r>
          </w:p>
        </w:tc>
        <w:tc>
          <w:tcPr>
            <w:tcW w:w="7371" w:type="dxa"/>
          </w:tcPr>
          <w:p w:rsidR="005C7953" w:rsidRDefault="000E7F5F" w:rsidP="00FC4D2C">
            <w:pPr>
              <w:tabs>
                <w:tab w:val="left" w:pos="3135"/>
              </w:tabs>
              <w:jc w:val="both"/>
              <w:rPr>
                <w:rFonts w:ascii="Times New Roman" w:hAnsi="Times New Roman" w:cs="Times New Roman"/>
                <w:sz w:val="24"/>
                <w:szCs w:val="24"/>
              </w:rPr>
            </w:pPr>
            <w:r>
              <w:rPr>
                <w:rFonts w:ascii="Times New Roman" w:hAnsi="Times New Roman" w:cs="Times New Roman"/>
                <w:sz w:val="24"/>
                <w:szCs w:val="24"/>
              </w:rPr>
              <w:t>YDYO</w:t>
            </w:r>
            <w:r w:rsidR="005C7953" w:rsidRPr="005C7953">
              <w:rPr>
                <w:rFonts w:ascii="Times New Roman" w:hAnsi="Times New Roman" w:cs="Times New Roman"/>
                <w:sz w:val="24"/>
                <w:szCs w:val="24"/>
              </w:rPr>
              <w:t>’NUN</w:t>
            </w:r>
            <w:r w:rsidR="005C7953">
              <w:rPr>
                <w:rFonts w:ascii="Times New Roman" w:hAnsi="Times New Roman" w:cs="Times New Roman"/>
                <w:sz w:val="24"/>
                <w:szCs w:val="24"/>
              </w:rPr>
              <w:t xml:space="preserve"> TEMEL DEĞERLERİ</w:t>
            </w:r>
            <w:proofErr w:type="gramStart"/>
            <w:r w:rsidR="007849F6">
              <w:rPr>
                <w:rFonts w:ascii="Times New Roman" w:hAnsi="Times New Roman" w:cs="Times New Roman"/>
                <w:sz w:val="24"/>
                <w:szCs w:val="24"/>
              </w:rPr>
              <w:t>……………..</w:t>
            </w:r>
            <w:proofErr w:type="gramEnd"/>
          </w:p>
        </w:tc>
        <w:tc>
          <w:tcPr>
            <w:tcW w:w="1276" w:type="dxa"/>
          </w:tcPr>
          <w:p w:rsidR="005C7953" w:rsidRDefault="004E3E05" w:rsidP="004E3E05">
            <w:pPr>
              <w:tabs>
                <w:tab w:val="left" w:pos="3135"/>
              </w:tabs>
              <w:jc w:val="center"/>
              <w:rPr>
                <w:rFonts w:ascii="Times New Roman" w:hAnsi="Times New Roman" w:cs="Times New Roman"/>
                <w:sz w:val="24"/>
                <w:szCs w:val="24"/>
              </w:rPr>
            </w:pPr>
            <w:r>
              <w:rPr>
                <w:rFonts w:ascii="Times New Roman" w:hAnsi="Times New Roman" w:cs="Times New Roman"/>
                <w:sz w:val="24"/>
                <w:szCs w:val="24"/>
              </w:rPr>
              <w:t>5</w:t>
            </w:r>
          </w:p>
        </w:tc>
      </w:tr>
      <w:tr w:rsidR="005C7953" w:rsidTr="004E3E05">
        <w:trPr>
          <w:trHeight w:val="486"/>
        </w:trPr>
        <w:tc>
          <w:tcPr>
            <w:tcW w:w="959" w:type="dxa"/>
          </w:tcPr>
          <w:p w:rsidR="005C7953" w:rsidRDefault="005C7953" w:rsidP="00FC4D2C">
            <w:pPr>
              <w:tabs>
                <w:tab w:val="left" w:pos="3135"/>
              </w:tabs>
              <w:jc w:val="both"/>
              <w:rPr>
                <w:rFonts w:ascii="Times New Roman" w:hAnsi="Times New Roman" w:cs="Times New Roman"/>
                <w:sz w:val="24"/>
                <w:szCs w:val="24"/>
              </w:rPr>
            </w:pPr>
            <w:r>
              <w:rPr>
                <w:rFonts w:ascii="Times New Roman" w:hAnsi="Times New Roman" w:cs="Times New Roman"/>
                <w:sz w:val="24"/>
                <w:szCs w:val="24"/>
              </w:rPr>
              <w:t>5.</w:t>
            </w:r>
          </w:p>
        </w:tc>
        <w:tc>
          <w:tcPr>
            <w:tcW w:w="7371" w:type="dxa"/>
          </w:tcPr>
          <w:p w:rsidR="005C7953" w:rsidRDefault="000E7F5F" w:rsidP="00FC4D2C">
            <w:pPr>
              <w:tabs>
                <w:tab w:val="left" w:pos="3135"/>
              </w:tabs>
              <w:jc w:val="both"/>
              <w:rPr>
                <w:rFonts w:ascii="Times New Roman" w:hAnsi="Times New Roman" w:cs="Times New Roman"/>
                <w:sz w:val="24"/>
                <w:szCs w:val="24"/>
              </w:rPr>
            </w:pPr>
            <w:r>
              <w:rPr>
                <w:rFonts w:ascii="Times New Roman" w:hAnsi="Times New Roman" w:cs="Times New Roman"/>
                <w:sz w:val="24"/>
                <w:szCs w:val="24"/>
              </w:rPr>
              <w:t>YDYO</w:t>
            </w:r>
            <w:r w:rsidR="005C7953" w:rsidRPr="005C7953">
              <w:rPr>
                <w:rFonts w:ascii="Times New Roman" w:hAnsi="Times New Roman" w:cs="Times New Roman"/>
                <w:sz w:val="24"/>
                <w:szCs w:val="24"/>
              </w:rPr>
              <w:t>’NUN</w:t>
            </w:r>
            <w:r w:rsidR="005C7953">
              <w:rPr>
                <w:rFonts w:ascii="Times New Roman" w:hAnsi="Times New Roman" w:cs="Times New Roman"/>
                <w:sz w:val="24"/>
                <w:szCs w:val="24"/>
              </w:rPr>
              <w:t xml:space="preserve"> TEMEL POLİTİKALARI</w:t>
            </w:r>
            <w:proofErr w:type="gramStart"/>
            <w:r w:rsidR="004E3E05">
              <w:rPr>
                <w:rFonts w:ascii="Times New Roman" w:hAnsi="Times New Roman" w:cs="Times New Roman"/>
                <w:sz w:val="24"/>
                <w:szCs w:val="24"/>
              </w:rPr>
              <w:t>………….</w:t>
            </w:r>
            <w:proofErr w:type="gramEnd"/>
          </w:p>
        </w:tc>
        <w:tc>
          <w:tcPr>
            <w:tcW w:w="1276" w:type="dxa"/>
          </w:tcPr>
          <w:p w:rsidR="005C7953" w:rsidRDefault="004E3E05" w:rsidP="004E3E05">
            <w:pPr>
              <w:tabs>
                <w:tab w:val="left" w:pos="3135"/>
              </w:tabs>
              <w:jc w:val="center"/>
              <w:rPr>
                <w:rFonts w:ascii="Times New Roman" w:hAnsi="Times New Roman" w:cs="Times New Roman"/>
                <w:sz w:val="24"/>
                <w:szCs w:val="24"/>
              </w:rPr>
            </w:pPr>
            <w:r>
              <w:rPr>
                <w:rFonts w:ascii="Times New Roman" w:hAnsi="Times New Roman" w:cs="Times New Roman"/>
                <w:sz w:val="24"/>
                <w:szCs w:val="24"/>
              </w:rPr>
              <w:t>7</w:t>
            </w:r>
          </w:p>
        </w:tc>
      </w:tr>
      <w:tr w:rsidR="005C7953" w:rsidTr="004E3E05">
        <w:trPr>
          <w:trHeight w:val="459"/>
        </w:trPr>
        <w:tc>
          <w:tcPr>
            <w:tcW w:w="959" w:type="dxa"/>
          </w:tcPr>
          <w:p w:rsidR="005C7953" w:rsidRDefault="004E3E05" w:rsidP="00FC4D2C">
            <w:pPr>
              <w:tabs>
                <w:tab w:val="left" w:pos="3135"/>
              </w:tabs>
              <w:jc w:val="both"/>
              <w:rPr>
                <w:rFonts w:ascii="Times New Roman" w:hAnsi="Times New Roman" w:cs="Times New Roman"/>
                <w:sz w:val="24"/>
                <w:szCs w:val="24"/>
              </w:rPr>
            </w:pPr>
            <w:r>
              <w:rPr>
                <w:rFonts w:ascii="Times New Roman" w:hAnsi="Times New Roman" w:cs="Times New Roman"/>
                <w:sz w:val="24"/>
                <w:szCs w:val="24"/>
              </w:rPr>
              <w:t xml:space="preserve">6. </w:t>
            </w:r>
          </w:p>
        </w:tc>
        <w:tc>
          <w:tcPr>
            <w:tcW w:w="7371" w:type="dxa"/>
          </w:tcPr>
          <w:p w:rsidR="005C7953" w:rsidRDefault="004E3E05" w:rsidP="00FC4D2C">
            <w:pPr>
              <w:tabs>
                <w:tab w:val="left" w:pos="3135"/>
              </w:tabs>
              <w:jc w:val="both"/>
              <w:rPr>
                <w:rFonts w:ascii="Times New Roman" w:hAnsi="Times New Roman" w:cs="Times New Roman"/>
                <w:sz w:val="24"/>
                <w:szCs w:val="24"/>
              </w:rPr>
            </w:pPr>
            <w:r>
              <w:rPr>
                <w:rFonts w:ascii="Times New Roman" w:hAnsi="Times New Roman" w:cs="Times New Roman"/>
                <w:sz w:val="24"/>
                <w:szCs w:val="24"/>
              </w:rPr>
              <w:t>KALİTE POLİTİKAMIZ VE HEDEFLERİMİZ</w:t>
            </w:r>
            <w:proofErr w:type="gramStart"/>
            <w:r>
              <w:rPr>
                <w:rFonts w:ascii="Times New Roman" w:hAnsi="Times New Roman" w:cs="Times New Roman"/>
                <w:sz w:val="24"/>
                <w:szCs w:val="24"/>
              </w:rPr>
              <w:t>…………………………</w:t>
            </w:r>
            <w:proofErr w:type="gramEnd"/>
          </w:p>
        </w:tc>
        <w:tc>
          <w:tcPr>
            <w:tcW w:w="1276" w:type="dxa"/>
          </w:tcPr>
          <w:p w:rsidR="005C7953" w:rsidRDefault="004E3E05" w:rsidP="004E3E05">
            <w:pPr>
              <w:tabs>
                <w:tab w:val="left" w:pos="3135"/>
              </w:tabs>
              <w:jc w:val="center"/>
              <w:rPr>
                <w:rFonts w:ascii="Times New Roman" w:hAnsi="Times New Roman" w:cs="Times New Roman"/>
                <w:sz w:val="24"/>
                <w:szCs w:val="24"/>
              </w:rPr>
            </w:pPr>
            <w:r>
              <w:rPr>
                <w:rFonts w:ascii="Times New Roman" w:hAnsi="Times New Roman" w:cs="Times New Roman"/>
                <w:sz w:val="24"/>
                <w:szCs w:val="24"/>
              </w:rPr>
              <w:t>10</w:t>
            </w:r>
          </w:p>
        </w:tc>
      </w:tr>
      <w:tr w:rsidR="004E3E05" w:rsidTr="004E3E05">
        <w:trPr>
          <w:trHeight w:val="459"/>
        </w:trPr>
        <w:tc>
          <w:tcPr>
            <w:tcW w:w="959" w:type="dxa"/>
          </w:tcPr>
          <w:p w:rsidR="004E3E05" w:rsidRDefault="004E3E05" w:rsidP="00DC161C">
            <w:pPr>
              <w:tabs>
                <w:tab w:val="left" w:pos="3135"/>
              </w:tabs>
              <w:jc w:val="both"/>
              <w:rPr>
                <w:rFonts w:ascii="Times New Roman" w:hAnsi="Times New Roman" w:cs="Times New Roman"/>
                <w:sz w:val="24"/>
                <w:szCs w:val="24"/>
              </w:rPr>
            </w:pPr>
            <w:r>
              <w:rPr>
                <w:rFonts w:ascii="Times New Roman" w:hAnsi="Times New Roman" w:cs="Times New Roman"/>
                <w:sz w:val="24"/>
                <w:szCs w:val="24"/>
              </w:rPr>
              <w:t>7.</w:t>
            </w:r>
          </w:p>
        </w:tc>
        <w:tc>
          <w:tcPr>
            <w:tcW w:w="7371" w:type="dxa"/>
          </w:tcPr>
          <w:p w:rsidR="004E3E05" w:rsidRDefault="004E3E05" w:rsidP="00DC161C">
            <w:pPr>
              <w:tabs>
                <w:tab w:val="left" w:pos="3135"/>
              </w:tabs>
              <w:jc w:val="both"/>
              <w:rPr>
                <w:rFonts w:ascii="Times New Roman" w:hAnsi="Times New Roman" w:cs="Times New Roman"/>
                <w:sz w:val="24"/>
                <w:szCs w:val="24"/>
              </w:rPr>
            </w:pPr>
            <w:r>
              <w:rPr>
                <w:rFonts w:ascii="Times New Roman" w:hAnsi="Times New Roman" w:cs="Times New Roman"/>
                <w:sz w:val="24"/>
                <w:szCs w:val="24"/>
              </w:rPr>
              <w:t>DURUM ANALİZİ</w:t>
            </w:r>
            <w:proofErr w:type="gramStart"/>
            <w:r>
              <w:rPr>
                <w:rFonts w:ascii="Times New Roman" w:hAnsi="Times New Roman" w:cs="Times New Roman"/>
                <w:sz w:val="24"/>
                <w:szCs w:val="24"/>
              </w:rPr>
              <w:t>………………………………………………………..</w:t>
            </w:r>
            <w:proofErr w:type="gramEnd"/>
          </w:p>
        </w:tc>
        <w:tc>
          <w:tcPr>
            <w:tcW w:w="1276" w:type="dxa"/>
          </w:tcPr>
          <w:p w:rsidR="004E3E05" w:rsidRDefault="004E3E05" w:rsidP="004E3E05">
            <w:pPr>
              <w:tabs>
                <w:tab w:val="left" w:pos="3135"/>
              </w:tabs>
              <w:jc w:val="center"/>
              <w:rPr>
                <w:rFonts w:ascii="Times New Roman" w:hAnsi="Times New Roman" w:cs="Times New Roman"/>
                <w:sz w:val="24"/>
                <w:szCs w:val="24"/>
              </w:rPr>
            </w:pPr>
            <w:r>
              <w:rPr>
                <w:rFonts w:ascii="Times New Roman" w:hAnsi="Times New Roman" w:cs="Times New Roman"/>
                <w:sz w:val="24"/>
                <w:szCs w:val="24"/>
              </w:rPr>
              <w:t>10</w:t>
            </w:r>
          </w:p>
        </w:tc>
      </w:tr>
      <w:tr w:rsidR="004E3E05" w:rsidTr="004E3E05">
        <w:trPr>
          <w:trHeight w:val="459"/>
        </w:trPr>
        <w:tc>
          <w:tcPr>
            <w:tcW w:w="959" w:type="dxa"/>
          </w:tcPr>
          <w:p w:rsidR="004E3E05" w:rsidRDefault="004E3E05" w:rsidP="00DC161C">
            <w:pPr>
              <w:tabs>
                <w:tab w:val="left" w:pos="3135"/>
              </w:tabs>
              <w:jc w:val="both"/>
              <w:rPr>
                <w:rFonts w:ascii="Times New Roman" w:hAnsi="Times New Roman" w:cs="Times New Roman"/>
                <w:sz w:val="24"/>
                <w:szCs w:val="24"/>
              </w:rPr>
            </w:pPr>
            <w:r>
              <w:rPr>
                <w:rFonts w:ascii="Times New Roman" w:hAnsi="Times New Roman" w:cs="Times New Roman"/>
                <w:sz w:val="24"/>
                <w:szCs w:val="24"/>
              </w:rPr>
              <w:t>7.1.</w:t>
            </w:r>
          </w:p>
        </w:tc>
        <w:tc>
          <w:tcPr>
            <w:tcW w:w="7371" w:type="dxa"/>
          </w:tcPr>
          <w:p w:rsidR="004E3E05" w:rsidRDefault="004E3E05" w:rsidP="00DC161C">
            <w:pPr>
              <w:tabs>
                <w:tab w:val="left" w:pos="3135"/>
              </w:tabs>
              <w:jc w:val="both"/>
              <w:rPr>
                <w:rFonts w:ascii="Times New Roman" w:hAnsi="Times New Roman" w:cs="Times New Roman"/>
                <w:sz w:val="24"/>
                <w:szCs w:val="24"/>
              </w:rPr>
            </w:pPr>
            <w:r>
              <w:rPr>
                <w:rFonts w:ascii="Times New Roman" w:hAnsi="Times New Roman" w:cs="Times New Roman"/>
                <w:sz w:val="24"/>
                <w:szCs w:val="24"/>
              </w:rPr>
              <w:t>PAYDAŞ ANALİZİ</w:t>
            </w:r>
            <w:proofErr w:type="gramStart"/>
            <w:r>
              <w:rPr>
                <w:rFonts w:ascii="Times New Roman" w:hAnsi="Times New Roman" w:cs="Times New Roman"/>
                <w:sz w:val="24"/>
                <w:szCs w:val="24"/>
              </w:rPr>
              <w:t>………………………………………………………</w:t>
            </w:r>
            <w:proofErr w:type="gramEnd"/>
          </w:p>
        </w:tc>
        <w:tc>
          <w:tcPr>
            <w:tcW w:w="1276" w:type="dxa"/>
          </w:tcPr>
          <w:p w:rsidR="004E3E05" w:rsidRDefault="004E3E05" w:rsidP="004E3E05">
            <w:pPr>
              <w:tabs>
                <w:tab w:val="left" w:pos="3135"/>
              </w:tabs>
              <w:jc w:val="center"/>
              <w:rPr>
                <w:rFonts w:ascii="Times New Roman" w:hAnsi="Times New Roman" w:cs="Times New Roman"/>
                <w:sz w:val="24"/>
                <w:szCs w:val="24"/>
              </w:rPr>
            </w:pPr>
            <w:r>
              <w:rPr>
                <w:rFonts w:ascii="Times New Roman" w:hAnsi="Times New Roman" w:cs="Times New Roman"/>
                <w:sz w:val="24"/>
                <w:szCs w:val="24"/>
              </w:rPr>
              <w:t>10</w:t>
            </w:r>
          </w:p>
        </w:tc>
      </w:tr>
      <w:tr w:rsidR="004E3E05" w:rsidTr="004E3E05">
        <w:trPr>
          <w:trHeight w:val="459"/>
        </w:trPr>
        <w:tc>
          <w:tcPr>
            <w:tcW w:w="959" w:type="dxa"/>
          </w:tcPr>
          <w:p w:rsidR="004E3E05" w:rsidRDefault="004E3E05" w:rsidP="00DC161C">
            <w:pPr>
              <w:tabs>
                <w:tab w:val="left" w:pos="3135"/>
              </w:tabs>
              <w:jc w:val="both"/>
              <w:rPr>
                <w:rFonts w:ascii="Times New Roman" w:hAnsi="Times New Roman" w:cs="Times New Roman"/>
                <w:sz w:val="24"/>
                <w:szCs w:val="24"/>
              </w:rPr>
            </w:pPr>
            <w:r>
              <w:rPr>
                <w:rFonts w:ascii="Times New Roman" w:hAnsi="Times New Roman" w:cs="Times New Roman"/>
                <w:sz w:val="24"/>
                <w:szCs w:val="24"/>
              </w:rPr>
              <w:t>7.2.</w:t>
            </w:r>
          </w:p>
        </w:tc>
        <w:tc>
          <w:tcPr>
            <w:tcW w:w="7371" w:type="dxa"/>
          </w:tcPr>
          <w:p w:rsidR="004E3E05" w:rsidRDefault="004E3E05" w:rsidP="00DC161C">
            <w:pPr>
              <w:tabs>
                <w:tab w:val="left" w:pos="3135"/>
              </w:tabs>
              <w:jc w:val="both"/>
              <w:rPr>
                <w:rFonts w:ascii="Times New Roman" w:hAnsi="Times New Roman" w:cs="Times New Roman"/>
                <w:sz w:val="24"/>
                <w:szCs w:val="24"/>
              </w:rPr>
            </w:pPr>
            <w:r>
              <w:rPr>
                <w:rFonts w:ascii="Times New Roman" w:hAnsi="Times New Roman" w:cs="Times New Roman"/>
                <w:sz w:val="24"/>
                <w:szCs w:val="24"/>
              </w:rPr>
              <w:t>İÇ ANALİZ VE ÇEVRE ANALİZİ</w:t>
            </w:r>
            <w:proofErr w:type="gramStart"/>
            <w:r>
              <w:rPr>
                <w:rFonts w:ascii="Times New Roman" w:hAnsi="Times New Roman" w:cs="Times New Roman"/>
                <w:sz w:val="24"/>
                <w:szCs w:val="24"/>
              </w:rPr>
              <w:t>……………………………………..</w:t>
            </w:r>
            <w:proofErr w:type="gramEnd"/>
          </w:p>
        </w:tc>
        <w:tc>
          <w:tcPr>
            <w:tcW w:w="1276" w:type="dxa"/>
          </w:tcPr>
          <w:p w:rsidR="004E3E05" w:rsidRDefault="004E3E05" w:rsidP="004E3E05">
            <w:pPr>
              <w:tabs>
                <w:tab w:val="left" w:pos="3135"/>
              </w:tabs>
              <w:jc w:val="center"/>
              <w:rPr>
                <w:rFonts w:ascii="Times New Roman" w:hAnsi="Times New Roman" w:cs="Times New Roman"/>
                <w:sz w:val="24"/>
                <w:szCs w:val="24"/>
              </w:rPr>
            </w:pPr>
            <w:r>
              <w:rPr>
                <w:rFonts w:ascii="Times New Roman" w:hAnsi="Times New Roman" w:cs="Times New Roman"/>
                <w:sz w:val="24"/>
                <w:szCs w:val="24"/>
              </w:rPr>
              <w:t>15</w:t>
            </w:r>
          </w:p>
        </w:tc>
      </w:tr>
      <w:tr w:rsidR="004E3E05" w:rsidTr="004E3E05">
        <w:trPr>
          <w:trHeight w:val="459"/>
        </w:trPr>
        <w:tc>
          <w:tcPr>
            <w:tcW w:w="959" w:type="dxa"/>
          </w:tcPr>
          <w:p w:rsidR="004E3E05" w:rsidRDefault="004E3E05" w:rsidP="00DC161C">
            <w:pPr>
              <w:tabs>
                <w:tab w:val="left" w:pos="3135"/>
              </w:tabs>
              <w:jc w:val="both"/>
              <w:rPr>
                <w:rFonts w:ascii="Times New Roman" w:hAnsi="Times New Roman" w:cs="Times New Roman"/>
                <w:sz w:val="24"/>
                <w:szCs w:val="24"/>
              </w:rPr>
            </w:pPr>
            <w:r>
              <w:rPr>
                <w:rFonts w:ascii="Times New Roman" w:hAnsi="Times New Roman" w:cs="Times New Roman"/>
                <w:sz w:val="24"/>
                <w:szCs w:val="24"/>
              </w:rPr>
              <w:t>7.2.1.</w:t>
            </w:r>
          </w:p>
        </w:tc>
        <w:tc>
          <w:tcPr>
            <w:tcW w:w="7371" w:type="dxa"/>
          </w:tcPr>
          <w:p w:rsidR="004E3E05" w:rsidRDefault="004E3E05" w:rsidP="00DC161C">
            <w:pPr>
              <w:tabs>
                <w:tab w:val="left" w:pos="3135"/>
              </w:tabs>
              <w:jc w:val="both"/>
              <w:rPr>
                <w:rFonts w:ascii="Times New Roman" w:hAnsi="Times New Roman" w:cs="Times New Roman"/>
                <w:sz w:val="24"/>
                <w:szCs w:val="24"/>
              </w:rPr>
            </w:pPr>
            <w:r>
              <w:rPr>
                <w:rFonts w:ascii="Times New Roman" w:hAnsi="Times New Roman" w:cs="Times New Roman"/>
                <w:sz w:val="24"/>
                <w:szCs w:val="24"/>
              </w:rPr>
              <w:t>GÜÇLÜ YÖNLER</w:t>
            </w:r>
            <w:proofErr w:type="gramStart"/>
            <w:r>
              <w:rPr>
                <w:rFonts w:ascii="Times New Roman" w:hAnsi="Times New Roman" w:cs="Times New Roman"/>
                <w:sz w:val="24"/>
                <w:szCs w:val="24"/>
              </w:rPr>
              <w:t>………………………………………………………..</w:t>
            </w:r>
            <w:proofErr w:type="gramEnd"/>
          </w:p>
        </w:tc>
        <w:tc>
          <w:tcPr>
            <w:tcW w:w="1276" w:type="dxa"/>
          </w:tcPr>
          <w:p w:rsidR="004E3E05" w:rsidRDefault="004E3E05" w:rsidP="004E3E05">
            <w:pPr>
              <w:tabs>
                <w:tab w:val="left" w:pos="3135"/>
              </w:tabs>
              <w:jc w:val="center"/>
              <w:rPr>
                <w:rFonts w:ascii="Times New Roman" w:hAnsi="Times New Roman" w:cs="Times New Roman"/>
                <w:sz w:val="24"/>
                <w:szCs w:val="24"/>
              </w:rPr>
            </w:pPr>
            <w:r>
              <w:rPr>
                <w:rFonts w:ascii="Times New Roman" w:hAnsi="Times New Roman" w:cs="Times New Roman"/>
                <w:sz w:val="24"/>
                <w:szCs w:val="24"/>
              </w:rPr>
              <w:t>16</w:t>
            </w:r>
          </w:p>
        </w:tc>
      </w:tr>
      <w:tr w:rsidR="004E3E05" w:rsidTr="004E3E05">
        <w:trPr>
          <w:trHeight w:val="486"/>
        </w:trPr>
        <w:tc>
          <w:tcPr>
            <w:tcW w:w="959" w:type="dxa"/>
          </w:tcPr>
          <w:p w:rsidR="004E3E05" w:rsidRDefault="004E3E05" w:rsidP="00DC161C">
            <w:pPr>
              <w:tabs>
                <w:tab w:val="left" w:pos="3135"/>
              </w:tabs>
              <w:jc w:val="both"/>
              <w:rPr>
                <w:rFonts w:ascii="Times New Roman" w:hAnsi="Times New Roman" w:cs="Times New Roman"/>
                <w:sz w:val="24"/>
                <w:szCs w:val="24"/>
              </w:rPr>
            </w:pPr>
            <w:r>
              <w:rPr>
                <w:rFonts w:ascii="Times New Roman" w:hAnsi="Times New Roman" w:cs="Times New Roman"/>
                <w:sz w:val="24"/>
                <w:szCs w:val="24"/>
              </w:rPr>
              <w:t>7.2.2.</w:t>
            </w:r>
          </w:p>
        </w:tc>
        <w:tc>
          <w:tcPr>
            <w:tcW w:w="7371" w:type="dxa"/>
          </w:tcPr>
          <w:p w:rsidR="004E3E05" w:rsidRDefault="004E3E05" w:rsidP="00DC161C">
            <w:pPr>
              <w:tabs>
                <w:tab w:val="left" w:pos="3135"/>
              </w:tabs>
              <w:jc w:val="both"/>
              <w:rPr>
                <w:rFonts w:ascii="Times New Roman" w:hAnsi="Times New Roman" w:cs="Times New Roman"/>
                <w:sz w:val="24"/>
                <w:szCs w:val="24"/>
              </w:rPr>
            </w:pPr>
            <w:r>
              <w:rPr>
                <w:rFonts w:ascii="Times New Roman" w:hAnsi="Times New Roman" w:cs="Times New Roman"/>
                <w:sz w:val="24"/>
                <w:szCs w:val="24"/>
              </w:rPr>
              <w:t>GELİŞTİRİLMESİ GEREKEN YÖNLER</w:t>
            </w:r>
            <w:proofErr w:type="gramStart"/>
            <w:r>
              <w:rPr>
                <w:rFonts w:ascii="Times New Roman" w:hAnsi="Times New Roman" w:cs="Times New Roman"/>
                <w:sz w:val="24"/>
                <w:szCs w:val="24"/>
              </w:rPr>
              <w:t>……………………………….</w:t>
            </w:r>
            <w:proofErr w:type="gramEnd"/>
          </w:p>
        </w:tc>
        <w:tc>
          <w:tcPr>
            <w:tcW w:w="1276" w:type="dxa"/>
          </w:tcPr>
          <w:p w:rsidR="004E3E05" w:rsidRDefault="004E3E05" w:rsidP="004E3E05">
            <w:pPr>
              <w:tabs>
                <w:tab w:val="left" w:pos="3135"/>
              </w:tabs>
              <w:jc w:val="center"/>
              <w:rPr>
                <w:rFonts w:ascii="Times New Roman" w:hAnsi="Times New Roman" w:cs="Times New Roman"/>
                <w:sz w:val="24"/>
                <w:szCs w:val="24"/>
              </w:rPr>
            </w:pPr>
            <w:r>
              <w:rPr>
                <w:rFonts w:ascii="Times New Roman" w:hAnsi="Times New Roman" w:cs="Times New Roman"/>
                <w:sz w:val="24"/>
                <w:szCs w:val="24"/>
              </w:rPr>
              <w:t>17</w:t>
            </w:r>
          </w:p>
        </w:tc>
      </w:tr>
      <w:tr w:rsidR="004E3E05" w:rsidTr="004E3E05">
        <w:trPr>
          <w:trHeight w:val="459"/>
        </w:trPr>
        <w:tc>
          <w:tcPr>
            <w:tcW w:w="959" w:type="dxa"/>
          </w:tcPr>
          <w:p w:rsidR="004E3E05" w:rsidRDefault="004E3E05" w:rsidP="00DC161C">
            <w:pPr>
              <w:tabs>
                <w:tab w:val="left" w:pos="3135"/>
              </w:tabs>
              <w:jc w:val="both"/>
              <w:rPr>
                <w:rFonts w:ascii="Times New Roman" w:hAnsi="Times New Roman" w:cs="Times New Roman"/>
                <w:sz w:val="24"/>
                <w:szCs w:val="24"/>
              </w:rPr>
            </w:pPr>
            <w:r>
              <w:rPr>
                <w:rFonts w:ascii="Times New Roman" w:hAnsi="Times New Roman" w:cs="Times New Roman"/>
                <w:sz w:val="24"/>
                <w:szCs w:val="24"/>
              </w:rPr>
              <w:t>7.2.3.</w:t>
            </w:r>
          </w:p>
        </w:tc>
        <w:tc>
          <w:tcPr>
            <w:tcW w:w="7371" w:type="dxa"/>
          </w:tcPr>
          <w:p w:rsidR="004E3E05" w:rsidRDefault="004E3E05" w:rsidP="00DC161C">
            <w:pPr>
              <w:tabs>
                <w:tab w:val="left" w:pos="3135"/>
              </w:tabs>
              <w:jc w:val="both"/>
              <w:rPr>
                <w:rFonts w:ascii="Times New Roman" w:hAnsi="Times New Roman" w:cs="Times New Roman"/>
                <w:sz w:val="24"/>
                <w:szCs w:val="24"/>
              </w:rPr>
            </w:pPr>
            <w:r>
              <w:rPr>
                <w:rFonts w:ascii="Times New Roman" w:hAnsi="Times New Roman" w:cs="Times New Roman"/>
                <w:sz w:val="24"/>
                <w:szCs w:val="24"/>
              </w:rPr>
              <w:t>FIRSATLAR</w:t>
            </w:r>
            <w:proofErr w:type="gramStart"/>
            <w:r>
              <w:rPr>
                <w:rFonts w:ascii="Times New Roman" w:hAnsi="Times New Roman" w:cs="Times New Roman"/>
                <w:sz w:val="24"/>
                <w:szCs w:val="24"/>
              </w:rPr>
              <w:t>………………………………………………………………</w:t>
            </w:r>
            <w:proofErr w:type="gramEnd"/>
          </w:p>
        </w:tc>
        <w:tc>
          <w:tcPr>
            <w:tcW w:w="1276" w:type="dxa"/>
          </w:tcPr>
          <w:p w:rsidR="004E3E05" w:rsidRDefault="004E3E05" w:rsidP="004E3E05">
            <w:pPr>
              <w:tabs>
                <w:tab w:val="left" w:pos="3135"/>
              </w:tabs>
              <w:jc w:val="center"/>
              <w:rPr>
                <w:rFonts w:ascii="Times New Roman" w:hAnsi="Times New Roman" w:cs="Times New Roman"/>
                <w:sz w:val="24"/>
                <w:szCs w:val="24"/>
              </w:rPr>
            </w:pPr>
            <w:r>
              <w:rPr>
                <w:rFonts w:ascii="Times New Roman" w:hAnsi="Times New Roman" w:cs="Times New Roman"/>
                <w:sz w:val="24"/>
                <w:szCs w:val="24"/>
              </w:rPr>
              <w:t>17</w:t>
            </w:r>
          </w:p>
        </w:tc>
      </w:tr>
      <w:tr w:rsidR="004E3E05" w:rsidTr="004E3E05">
        <w:trPr>
          <w:trHeight w:val="459"/>
        </w:trPr>
        <w:tc>
          <w:tcPr>
            <w:tcW w:w="959" w:type="dxa"/>
          </w:tcPr>
          <w:p w:rsidR="004E3E05" w:rsidRDefault="004E3E05" w:rsidP="00DC161C">
            <w:pPr>
              <w:tabs>
                <w:tab w:val="left" w:pos="3135"/>
              </w:tabs>
              <w:jc w:val="both"/>
              <w:rPr>
                <w:rFonts w:ascii="Times New Roman" w:hAnsi="Times New Roman" w:cs="Times New Roman"/>
                <w:sz w:val="24"/>
                <w:szCs w:val="24"/>
              </w:rPr>
            </w:pPr>
            <w:r>
              <w:rPr>
                <w:rFonts w:ascii="Times New Roman" w:hAnsi="Times New Roman" w:cs="Times New Roman"/>
                <w:sz w:val="24"/>
                <w:szCs w:val="24"/>
              </w:rPr>
              <w:t>7.2.4.</w:t>
            </w:r>
          </w:p>
        </w:tc>
        <w:tc>
          <w:tcPr>
            <w:tcW w:w="7371" w:type="dxa"/>
          </w:tcPr>
          <w:p w:rsidR="004E3E05" w:rsidRDefault="004E3E05" w:rsidP="00DC161C">
            <w:pPr>
              <w:tabs>
                <w:tab w:val="left" w:pos="3135"/>
              </w:tabs>
              <w:jc w:val="both"/>
              <w:rPr>
                <w:rFonts w:ascii="Times New Roman" w:hAnsi="Times New Roman" w:cs="Times New Roman"/>
                <w:sz w:val="24"/>
                <w:szCs w:val="24"/>
              </w:rPr>
            </w:pPr>
            <w:r>
              <w:rPr>
                <w:rFonts w:ascii="Times New Roman" w:hAnsi="Times New Roman" w:cs="Times New Roman"/>
                <w:sz w:val="24"/>
                <w:szCs w:val="24"/>
              </w:rPr>
              <w:t>TEHDİTLER</w:t>
            </w:r>
            <w:proofErr w:type="gramStart"/>
            <w:r>
              <w:rPr>
                <w:rFonts w:ascii="Times New Roman" w:hAnsi="Times New Roman" w:cs="Times New Roman"/>
                <w:sz w:val="24"/>
                <w:szCs w:val="24"/>
              </w:rPr>
              <w:t>……………………………………………………………….</w:t>
            </w:r>
            <w:proofErr w:type="gramEnd"/>
          </w:p>
        </w:tc>
        <w:tc>
          <w:tcPr>
            <w:tcW w:w="1276" w:type="dxa"/>
          </w:tcPr>
          <w:p w:rsidR="004E3E05" w:rsidRDefault="004E3E05" w:rsidP="004E3E05">
            <w:pPr>
              <w:tabs>
                <w:tab w:val="left" w:pos="3135"/>
              </w:tabs>
              <w:jc w:val="center"/>
              <w:rPr>
                <w:rFonts w:ascii="Times New Roman" w:hAnsi="Times New Roman" w:cs="Times New Roman"/>
                <w:sz w:val="24"/>
                <w:szCs w:val="24"/>
              </w:rPr>
            </w:pPr>
            <w:r>
              <w:rPr>
                <w:rFonts w:ascii="Times New Roman" w:hAnsi="Times New Roman" w:cs="Times New Roman"/>
                <w:sz w:val="24"/>
                <w:szCs w:val="24"/>
              </w:rPr>
              <w:t>17</w:t>
            </w:r>
          </w:p>
        </w:tc>
      </w:tr>
      <w:tr w:rsidR="004E3E05" w:rsidTr="004E3E05">
        <w:trPr>
          <w:trHeight w:val="459"/>
        </w:trPr>
        <w:tc>
          <w:tcPr>
            <w:tcW w:w="959" w:type="dxa"/>
          </w:tcPr>
          <w:p w:rsidR="004E3E05" w:rsidRDefault="004E3E05" w:rsidP="00DC161C">
            <w:pPr>
              <w:tabs>
                <w:tab w:val="left" w:pos="3135"/>
              </w:tabs>
              <w:jc w:val="both"/>
              <w:rPr>
                <w:rFonts w:ascii="Times New Roman" w:hAnsi="Times New Roman" w:cs="Times New Roman"/>
                <w:sz w:val="24"/>
                <w:szCs w:val="24"/>
              </w:rPr>
            </w:pPr>
            <w:r>
              <w:rPr>
                <w:rFonts w:ascii="Times New Roman" w:hAnsi="Times New Roman" w:cs="Times New Roman"/>
                <w:sz w:val="24"/>
                <w:szCs w:val="24"/>
              </w:rPr>
              <w:t>8.</w:t>
            </w:r>
          </w:p>
        </w:tc>
        <w:tc>
          <w:tcPr>
            <w:tcW w:w="7371" w:type="dxa"/>
          </w:tcPr>
          <w:p w:rsidR="004E3E05" w:rsidRDefault="004E3E05" w:rsidP="00DC161C">
            <w:pPr>
              <w:tabs>
                <w:tab w:val="left" w:pos="3135"/>
              </w:tabs>
              <w:jc w:val="both"/>
              <w:rPr>
                <w:rFonts w:ascii="Times New Roman" w:hAnsi="Times New Roman" w:cs="Times New Roman"/>
                <w:sz w:val="24"/>
                <w:szCs w:val="24"/>
              </w:rPr>
            </w:pPr>
            <w:r w:rsidRPr="005C7953">
              <w:rPr>
                <w:rFonts w:ascii="Times New Roman" w:hAnsi="Times New Roman" w:cs="Times New Roman"/>
                <w:sz w:val="24"/>
                <w:szCs w:val="24"/>
              </w:rPr>
              <w:t>STRATEJİK AMAÇLAR-HEDEFLER-EYLEMLER-GÖSTERGELER</w:t>
            </w:r>
            <w:r>
              <w:rPr>
                <w:rFonts w:ascii="Times New Roman" w:hAnsi="Times New Roman" w:cs="Times New Roman"/>
                <w:sz w:val="24"/>
                <w:szCs w:val="24"/>
              </w:rPr>
              <w:t>...</w:t>
            </w:r>
          </w:p>
        </w:tc>
        <w:tc>
          <w:tcPr>
            <w:tcW w:w="1276" w:type="dxa"/>
          </w:tcPr>
          <w:p w:rsidR="004E3E05" w:rsidRDefault="004E3E05" w:rsidP="004E3E05">
            <w:pPr>
              <w:tabs>
                <w:tab w:val="left" w:pos="3135"/>
              </w:tabs>
              <w:jc w:val="center"/>
              <w:rPr>
                <w:rFonts w:ascii="Times New Roman" w:hAnsi="Times New Roman" w:cs="Times New Roman"/>
                <w:sz w:val="24"/>
                <w:szCs w:val="24"/>
              </w:rPr>
            </w:pPr>
            <w:r>
              <w:rPr>
                <w:rFonts w:ascii="Times New Roman" w:hAnsi="Times New Roman" w:cs="Times New Roman"/>
                <w:sz w:val="24"/>
                <w:szCs w:val="24"/>
              </w:rPr>
              <w:t>18</w:t>
            </w:r>
          </w:p>
        </w:tc>
      </w:tr>
      <w:tr w:rsidR="004E3E05" w:rsidTr="004E3E05">
        <w:trPr>
          <w:trHeight w:val="486"/>
        </w:trPr>
        <w:tc>
          <w:tcPr>
            <w:tcW w:w="959" w:type="dxa"/>
          </w:tcPr>
          <w:p w:rsidR="004E3E05" w:rsidRDefault="004E3E05" w:rsidP="00DC161C">
            <w:pPr>
              <w:tabs>
                <w:tab w:val="left" w:pos="3135"/>
              </w:tabs>
              <w:jc w:val="both"/>
              <w:rPr>
                <w:rFonts w:ascii="Times New Roman" w:hAnsi="Times New Roman" w:cs="Times New Roman"/>
                <w:sz w:val="24"/>
                <w:szCs w:val="24"/>
              </w:rPr>
            </w:pPr>
            <w:r>
              <w:rPr>
                <w:rFonts w:ascii="Times New Roman" w:hAnsi="Times New Roman" w:cs="Times New Roman"/>
                <w:sz w:val="24"/>
                <w:szCs w:val="24"/>
              </w:rPr>
              <w:t>9.</w:t>
            </w:r>
          </w:p>
        </w:tc>
        <w:tc>
          <w:tcPr>
            <w:tcW w:w="7371" w:type="dxa"/>
          </w:tcPr>
          <w:p w:rsidR="004E3E05" w:rsidRDefault="004E3E05" w:rsidP="00DC161C">
            <w:pPr>
              <w:tabs>
                <w:tab w:val="left" w:pos="3135"/>
              </w:tabs>
              <w:jc w:val="both"/>
              <w:rPr>
                <w:rFonts w:ascii="Times New Roman" w:hAnsi="Times New Roman" w:cs="Times New Roman"/>
                <w:sz w:val="24"/>
                <w:szCs w:val="24"/>
              </w:rPr>
            </w:pPr>
            <w:r w:rsidRPr="005C7953">
              <w:rPr>
                <w:rFonts w:ascii="Times New Roman" w:hAnsi="Times New Roman" w:cs="Times New Roman"/>
                <w:sz w:val="24"/>
                <w:szCs w:val="24"/>
              </w:rPr>
              <w:t>KRİTİK BAŞARI FAKTÖRLERİ</w:t>
            </w:r>
            <w:proofErr w:type="gramStart"/>
            <w:r>
              <w:rPr>
                <w:rFonts w:ascii="Times New Roman" w:hAnsi="Times New Roman" w:cs="Times New Roman"/>
                <w:sz w:val="24"/>
                <w:szCs w:val="24"/>
              </w:rPr>
              <w:t>……………………………………….</w:t>
            </w:r>
            <w:proofErr w:type="gramEnd"/>
          </w:p>
        </w:tc>
        <w:tc>
          <w:tcPr>
            <w:tcW w:w="1276" w:type="dxa"/>
          </w:tcPr>
          <w:p w:rsidR="004E3E05" w:rsidRDefault="004E3E05" w:rsidP="004E3E05">
            <w:pPr>
              <w:tabs>
                <w:tab w:val="left" w:pos="3135"/>
              </w:tabs>
              <w:jc w:val="center"/>
              <w:rPr>
                <w:rFonts w:ascii="Times New Roman" w:hAnsi="Times New Roman" w:cs="Times New Roman"/>
                <w:sz w:val="24"/>
                <w:szCs w:val="24"/>
              </w:rPr>
            </w:pPr>
            <w:r>
              <w:rPr>
                <w:rFonts w:ascii="Times New Roman" w:hAnsi="Times New Roman" w:cs="Times New Roman"/>
                <w:sz w:val="24"/>
                <w:szCs w:val="24"/>
              </w:rPr>
              <w:t>35</w:t>
            </w:r>
          </w:p>
        </w:tc>
      </w:tr>
      <w:tr w:rsidR="004E3E05" w:rsidTr="004E3E05">
        <w:trPr>
          <w:trHeight w:val="486"/>
        </w:trPr>
        <w:tc>
          <w:tcPr>
            <w:tcW w:w="959" w:type="dxa"/>
          </w:tcPr>
          <w:p w:rsidR="004E3E05" w:rsidRDefault="004E3E05" w:rsidP="00DC161C">
            <w:pPr>
              <w:tabs>
                <w:tab w:val="left" w:pos="3135"/>
              </w:tabs>
              <w:jc w:val="both"/>
              <w:rPr>
                <w:rFonts w:ascii="Times New Roman" w:hAnsi="Times New Roman" w:cs="Times New Roman"/>
                <w:sz w:val="24"/>
                <w:szCs w:val="24"/>
              </w:rPr>
            </w:pPr>
            <w:r>
              <w:rPr>
                <w:rFonts w:ascii="Times New Roman" w:hAnsi="Times New Roman" w:cs="Times New Roman"/>
                <w:sz w:val="24"/>
                <w:szCs w:val="24"/>
              </w:rPr>
              <w:t>10.</w:t>
            </w:r>
          </w:p>
        </w:tc>
        <w:tc>
          <w:tcPr>
            <w:tcW w:w="7371" w:type="dxa"/>
          </w:tcPr>
          <w:p w:rsidR="004E3E05" w:rsidRPr="005C7953" w:rsidRDefault="004E3E05" w:rsidP="00DC161C">
            <w:pPr>
              <w:tabs>
                <w:tab w:val="left" w:pos="3135"/>
              </w:tabs>
              <w:jc w:val="both"/>
              <w:rPr>
                <w:rFonts w:ascii="Times New Roman" w:hAnsi="Times New Roman" w:cs="Times New Roman"/>
                <w:sz w:val="24"/>
                <w:szCs w:val="24"/>
              </w:rPr>
            </w:pPr>
            <w:r w:rsidRPr="005C7953">
              <w:rPr>
                <w:rFonts w:ascii="Times New Roman" w:hAnsi="Times New Roman" w:cs="Times New Roman"/>
                <w:sz w:val="24"/>
                <w:szCs w:val="24"/>
              </w:rPr>
              <w:t>KRİTİK PERFORMANS GÖSTERGELERİ</w:t>
            </w:r>
            <w:proofErr w:type="gramStart"/>
            <w:r>
              <w:rPr>
                <w:rFonts w:ascii="Times New Roman" w:hAnsi="Times New Roman" w:cs="Times New Roman"/>
                <w:sz w:val="24"/>
                <w:szCs w:val="24"/>
              </w:rPr>
              <w:t>……………………………..</w:t>
            </w:r>
            <w:proofErr w:type="gramEnd"/>
          </w:p>
        </w:tc>
        <w:tc>
          <w:tcPr>
            <w:tcW w:w="1276" w:type="dxa"/>
          </w:tcPr>
          <w:p w:rsidR="004E3E05" w:rsidRDefault="004E3E05" w:rsidP="004E3E05">
            <w:pPr>
              <w:tabs>
                <w:tab w:val="left" w:pos="3135"/>
              </w:tabs>
              <w:jc w:val="center"/>
              <w:rPr>
                <w:rFonts w:ascii="Times New Roman" w:hAnsi="Times New Roman" w:cs="Times New Roman"/>
                <w:sz w:val="24"/>
                <w:szCs w:val="24"/>
              </w:rPr>
            </w:pPr>
            <w:r>
              <w:rPr>
                <w:rFonts w:ascii="Times New Roman" w:hAnsi="Times New Roman" w:cs="Times New Roman"/>
                <w:sz w:val="24"/>
                <w:szCs w:val="24"/>
              </w:rPr>
              <w:t>36</w:t>
            </w:r>
          </w:p>
        </w:tc>
      </w:tr>
    </w:tbl>
    <w:p w:rsidR="00133228" w:rsidRPr="00133228" w:rsidRDefault="00133228" w:rsidP="00FC4D2C">
      <w:pPr>
        <w:jc w:val="both"/>
        <w:rPr>
          <w:rFonts w:ascii="Times New Roman" w:hAnsi="Times New Roman" w:cs="Times New Roman"/>
          <w:sz w:val="24"/>
          <w:szCs w:val="24"/>
        </w:rPr>
      </w:pPr>
    </w:p>
    <w:p w:rsidR="00133228" w:rsidRDefault="00133228" w:rsidP="007A5CE0">
      <w:pPr>
        <w:jc w:val="center"/>
        <w:rPr>
          <w:rFonts w:ascii="Times New Roman" w:hAnsi="Times New Roman" w:cs="Times New Roman"/>
          <w:sz w:val="24"/>
          <w:szCs w:val="24"/>
        </w:rPr>
      </w:pPr>
      <w:r w:rsidRPr="00133228">
        <w:rPr>
          <w:rFonts w:ascii="Times New Roman" w:hAnsi="Times New Roman" w:cs="Times New Roman"/>
          <w:noProof/>
          <w:sz w:val="24"/>
          <w:szCs w:val="24"/>
          <w:lang w:eastAsia="tr-TR"/>
        </w:rPr>
        <w:drawing>
          <wp:inline distT="0" distB="0" distL="0" distR="0">
            <wp:extent cx="3662172" cy="2743200"/>
            <wp:effectExtent l="0" t="0" r="0" b="0"/>
            <wp:docPr id="4" name="Resim 2" descr="C:\Users\Phys\Documents\Lab_Fotografları\ek_1\100MSDCF\DSC00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ys\Documents\Lab_Fotografları\ek_1\100MSDCF\DSC0018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133228" w:rsidTr="00BB1D8F">
        <w:tc>
          <w:tcPr>
            <w:tcW w:w="9072" w:type="dxa"/>
            <w:tcBorders>
              <w:bottom w:val="single" w:sz="4" w:space="0" w:color="auto"/>
            </w:tcBorders>
          </w:tcPr>
          <w:p w:rsidR="00133228" w:rsidRPr="00133228" w:rsidRDefault="00133228" w:rsidP="00FC4D2C">
            <w:pPr>
              <w:jc w:val="both"/>
              <w:rPr>
                <w:rFonts w:ascii="Times New Roman" w:hAnsi="Times New Roman" w:cs="Times New Roman"/>
                <w:b/>
                <w:sz w:val="24"/>
                <w:szCs w:val="24"/>
              </w:rPr>
            </w:pPr>
            <w:r w:rsidRPr="00133228">
              <w:rPr>
                <w:rFonts w:ascii="Times New Roman" w:hAnsi="Times New Roman" w:cs="Times New Roman"/>
                <w:b/>
                <w:sz w:val="24"/>
                <w:szCs w:val="24"/>
              </w:rPr>
              <w:lastRenderedPageBreak/>
              <w:t>TABLO LİSTESİ</w:t>
            </w:r>
          </w:p>
        </w:tc>
      </w:tr>
      <w:tr w:rsidR="009C6D4A" w:rsidRPr="00133228" w:rsidTr="00FC61E7">
        <w:tc>
          <w:tcPr>
            <w:tcW w:w="9072" w:type="dxa"/>
            <w:tcBorders>
              <w:bottom w:val="single" w:sz="4" w:space="0" w:color="auto"/>
            </w:tcBorders>
          </w:tcPr>
          <w:p w:rsidR="003219AA" w:rsidRDefault="003219AA" w:rsidP="003219AA">
            <w:pPr>
              <w:widowControl w:val="0"/>
              <w:autoSpaceDE w:val="0"/>
              <w:autoSpaceDN w:val="0"/>
              <w:adjustRightInd w:val="0"/>
              <w:ind w:right="-3"/>
              <w:rPr>
                <w:rFonts w:ascii="Times New Roman" w:eastAsia="Times New Roman" w:hAnsi="Times New Roman" w:cs="Times New Roman"/>
                <w:b/>
                <w:bCs/>
                <w:color w:val="000000"/>
                <w:sz w:val="24"/>
                <w:szCs w:val="24"/>
                <w:lang w:eastAsia="tr-TR"/>
              </w:rPr>
            </w:pPr>
          </w:p>
          <w:p w:rsidR="003219AA" w:rsidRDefault="003219AA" w:rsidP="003219AA">
            <w:pPr>
              <w:widowControl w:val="0"/>
              <w:autoSpaceDE w:val="0"/>
              <w:autoSpaceDN w:val="0"/>
              <w:adjustRightInd w:val="0"/>
              <w:ind w:right="-3"/>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Tablo-1</w:t>
            </w:r>
            <w:r w:rsidRPr="009C6D4A">
              <w:rPr>
                <w:rFonts w:ascii="Times New Roman" w:eastAsia="Times New Roman" w:hAnsi="Times New Roman" w:cs="Times New Roman"/>
                <w:b/>
                <w:bCs/>
                <w:color w:val="000000"/>
                <w:sz w:val="24"/>
                <w:szCs w:val="24"/>
                <w:lang w:eastAsia="tr-TR"/>
              </w:rPr>
              <w:t xml:space="preserve"> </w:t>
            </w:r>
            <w:r w:rsidRPr="003219AA">
              <w:rPr>
                <w:rFonts w:ascii="Times New Roman" w:eastAsia="Times New Roman" w:hAnsi="Times New Roman" w:cs="Times New Roman"/>
                <w:bCs/>
                <w:color w:val="000000"/>
                <w:sz w:val="24"/>
                <w:szCs w:val="24"/>
                <w:lang w:eastAsia="tr-TR"/>
              </w:rPr>
              <w:t>Mütercim-Tercümanlık(İngilizce)  Bölümü Akademik Personeli</w:t>
            </w:r>
          </w:p>
          <w:p w:rsidR="007B0F9E" w:rsidRDefault="003219AA" w:rsidP="007B0F9E">
            <w:pPr>
              <w:widowControl w:val="0"/>
              <w:autoSpaceDE w:val="0"/>
              <w:autoSpaceDN w:val="0"/>
              <w:adjustRightInd w:val="0"/>
              <w:ind w:right="-3"/>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Tablo-2</w:t>
            </w:r>
            <w:r w:rsidRPr="003219AA">
              <w:rPr>
                <w:rFonts w:ascii="Times New Roman" w:eastAsia="Times New Roman" w:hAnsi="Times New Roman" w:cs="Times New Roman"/>
                <w:b/>
                <w:color w:val="000000"/>
                <w:sz w:val="24"/>
                <w:szCs w:val="24"/>
                <w:lang w:eastAsia="tr-TR"/>
              </w:rPr>
              <w:t xml:space="preserve"> </w:t>
            </w:r>
            <w:r w:rsidRPr="003219AA">
              <w:rPr>
                <w:rFonts w:ascii="Times New Roman" w:eastAsia="Times New Roman" w:hAnsi="Times New Roman" w:cs="Times New Roman"/>
                <w:color w:val="000000"/>
                <w:sz w:val="24"/>
                <w:szCs w:val="24"/>
                <w:lang w:eastAsia="tr-TR"/>
              </w:rPr>
              <w:t>Yabancı Diller Bölümü Akademik Personeli</w:t>
            </w:r>
          </w:p>
          <w:p w:rsidR="007B0F9E" w:rsidRPr="007B0F9E" w:rsidRDefault="007B0F9E" w:rsidP="007B0F9E">
            <w:pPr>
              <w:widowControl w:val="0"/>
              <w:autoSpaceDE w:val="0"/>
              <w:autoSpaceDN w:val="0"/>
              <w:adjustRightInd w:val="0"/>
              <w:ind w:right="-3"/>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 xml:space="preserve">Tablo-3 </w:t>
            </w:r>
            <w:r w:rsidRPr="007B0F9E">
              <w:rPr>
                <w:rFonts w:ascii="Times New Roman" w:eastAsia="Times New Roman" w:hAnsi="Times New Roman" w:cs="Times New Roman"/>
                <w:color w:val="000000"/>
                <w:sz w:val="24"/>
                <w:szCs w:val="24"/>
                <w:lang w:eastAsia="tr-TR"/>
              </w:rPr>
              <w:t>Sözleşmeli Akademik Personel</w:t>
            </w:r>
          </w:p>
          <w:p w:rsidR="006E48CE" w:rsidRDefault="007B0F9E" w:rsidP="006E48CE">
            <w:pPr>
              <w:widowControl w:val="0"/>
              <w:autoSpaceDE w:val="0"/>
              <w:autoSpaceDN w:val="0"/>
              <w:adjustRightInd w:val="0"/>
              <w:ind w:right="-3"/>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Tablo-</w:t>
            </w:r>
            <w:proofErr w:type="gramStart"/>
            <w:r>
              <w:rPr>
                <w:rFonts w:ascii="Times New Roman" w:eastAsia="Times New Roman" w:hAnsi="Times New Roman" w:cs="Times New Roman"/>
                <w:b/>
                <w:bCs/>
                <w:color w:val="000000"/>
                <w:sz w:val="24"/>
                <w:szCs w:val="24"/>
                <w:lang w:eastAsia="tr-TR"/>
              </w:rPr>
              <w:t>4</w:t>
            </w:r>
            <w:r w:rsidR="006E48CE">
              <w:rPr>
                <w:rFonts w:ascii="Times New Roman" w:eastAsia="Times New Roman" w:hAnsi="Times New Roman" w:cs="Times New Roman"/>
                <w:b/>
                <w:bCs/>
                <w:color w:val="000000"/>
                <w:sz w:val="24"/>
                <w:szCs w:val="24"/>
                <w:lang w:eastAsia="tr-TR"/>
              </w:rPr>
              <w:t xml:space="preserve">  </w:t>
            </w:r>
            <w:r w:rsidR="006E48CE" w:rsidRPr="006E48CE">
              <w:rPr>
                <w:rFonts w:ascii="Times New Roman" w:eastAsia="Times New Roman" w:hAnsi="Times New Roman" w:cs="Times New Roman"/>
                <w:color w:val="000000"/>
                <w:sz w:val="24"/>
                <w:szCs w:val="24"/>
                <w:lang w:eastAsia="tr-TR"/>
              </w:rPr>
              <w:t>YDY0</w:t>
            </w:r>
            <w:proofErr w:type="gramEnd"/>
            <w:r w:rsidR="006E48CE" w:rsidRPr="006E48CE">
              <w:rPr>
                <w:rFonts w:ascii="Times New Roman" w:eastAsia="Times New Roman" w:hAnsi="Times New Roman" w:cs="Times New Roman"/>
                <w:color w:val="000000"/>
                <w:sz w:val="24"/>
                <w:szCs w:val="24"/>
                <w:lang w:eastAsia="tr-TR"/>
              </w:rPr>
              <w:t xml:space="preserve"> İdari Personeli</w:t>
            </w:r>
          </w:p>
          <w:p w:rsidR="007B0F9E" w:rsidRDefault="007B0F9E" w:rsidP="007B0F9E">
            <w:pPr>
              <w:jc w:val="both"/>
              <w:rPr>
                <w:rFonts w:ascii="Times New Roman" w:hAnsi="Times New Roman" w:cs="Times New Roman"/>
                <w:sz w:val="24"/>
                <w:szCs w:val="24"/>
              </w:rPr>
            </w:pPr>
            <w:r>
              <w:rPr>
                <w:rFonts w:ascii="Times New Roman" w:hAnsi="Times New Roman" w:cs="Times New Roman"/>
                <w:b/>
                <w:sz w:val="24"/>
                <w:szCs w:val="24"/>
              </w:rPr>
              <w:t xml:space="preserve">Tablo 5. </w:t>
            </w:r>
            <w:r w:rsidRPr="007B0F9E">
              <w:rPr>
                <w:rFonts w:ascii="Times New Roman" w:hAnsi="Times New Roman" w:cs="Times New Roman"/>
                <w:sz w:val="24"/>
                <w:szCs w:val="24"/>
              </w:rPr>
              <w:t>İç Paydaşların Değerlendirilmesi</w:t>
            </w:r>
          </w:p>
          <w:p w:rsidR="00FC61E7" w:rsidRDefault="00FC61E7" w:rsidP="00FC61E7">
            <w:pPr>
              <w:jc w:val="both"/>
              <w:rPr>
                <w:rFonts w:ascii="Times New Roman" w:hAnsi="Times New Roman" w:cs="Times New Roman"/>
                <w:sz w:val="24"/>
                <w:szCs w:val="24"/>
              </w:rPr>
            </w:pPr>
            <w:r w:rsidRPr="009A229D">
              <w:rPr>
                <w:rFonts w:ascii="Times New Roman" w:hAnsi="Times New Roman" w:cs="Times New Roman"/>
                <w:b/>
                <w:sz w:val="24"/>
                <w:szCs w:val="24"/>
              </w:rPr>
              <w:t xml:space="preserve">Tablo </w:t>
            </w:r>
            <w:r>
              <w:rPr>
                <w:rFonts w:ascii="Times New Roman" w:hAnsi="Times New Roman" w:cs="Times New Roman"/>
                <w:b/>
                <w:sz w:val="24"/>
                <w:szCs w:val="24"/>
              </w:rPr>
              <w:t>6</w:t>
            </w:r>
            <w:r w:rsidRPr="009A229D">
              <w:rPr>
                <w:rFonts w:ascii="Times New Roman" w:hAnsi="Times New Roman" w:cs="Times New Roman"/>
                <w:b/>
                <w:sz w:val="24"/>
                <w:szCs w:val="24"/>
              </w:rPr>
              <w:t xml:space="preserve">. </w:t>
            </w:r>
            <w:r w:rsidRPr="00FC61E7">
              <w:rPr>
                <w:rFonts w:ascii="Times New Roman" w:hAnsi="Times New Roman" w:cs="Times New Roman"/>
                <w:sz w:val="24"/>
                <w:szCs w:val="24"/>
              </w:rPr>
              <w:t>Dış Paydaşların Değerlendirilmesi</w:t>
            </w:r>
          </w:p>
          <w:p w:rsidR="00FC61E7" w:rsidRDefault="00FC61E7" w:rsidP="00FC61E7">
            <w:pPr>
              <w:jc w:val="both"/>
              <w:rPr>
                <w:rFonts w:ascii="Times New Roman" w:hAnsi="Times New Roman" w:cs="Times New Roman"/>
                <w:b/>
                <w:sz w:val="24"/>
                <w:szCs w:val="24"/>
              </w:rPr>
            </w:pPr>
            <w:r>
              <w:rPr>
                <w:rFonts w:ascii="Times New Roman" w:hAnsi="Times New Roman" w:cs="Times New Roman"/>
                <w:b/>
                <w:sz w:val="24"/>
                <w:szCs w:val="24"/>
              </w:rPr>
              <w:t>Tablo 7</w:t>
            </w:r>
            <w:r w:rsidRPr="00FC61E7">
              <w:rPr>
                <w:rFonts w:ascii="Times New Roman" w:hAnsi="Times New Roman" w:cs="Times New Roman"/>
                <w:sz w:val="24"/>
                <w:szCs w:val="24"/>
              </w:rPr>
              <w:t>. Öğrenci Sayıları</w:t>
            </w:r>
            <w:r w:rsidRPr="009A229D">
              <w:rPr>
                <w:rFonts w:ascii="Times New Roman" w:hAnsi="Times New Roman" w:cs="Times New Roman"/>
                <w:b/>
                <w:sz w:val="24"/>
                <w:szCs w:val="24"/>
              </w:rPr>
              <w:t xml:space="preserve"> </w:t>
            </w:r>
          </w:p>
          <w:p w:rsidR="00DF26EB" w:rsidRDefault="00DF26EB" w:rsidP="00DF26EB">
            <w:pPr>
              <w:spacing w:line="360" w:lineRule="auto"/>
              <w:jc w:val="both"/>
              <w:rPr>
                <w:rFonts w:ascii="Times New Roman" w:hAnsi="Times New Roman" w:cs="Times New Roman"/>
                <w:sz w:val="24"/>
                <w:szCs w:val="24"/>
              </w:rPr>
            </w:pPr>
            <w:r>
              <w:rPr>
                <w:rFonts w:ascii="Times New Roman" w:hAnsi="Times New Roman" w:cs="Times New Roman"/>
                <w:b/>
                <w:sz w:val="24"/>
                <w:szCs w:val="24"/>
              </w:rPr>
              <w:t>Tablo 8</w:t>
            </w:r>
            <w:r w:rsidRPr="00DF26EB">
              <w:rPr>
                <w:rFonts w:ascii="Times New Roman" w:hAnsi="Times New Roman" w:cs="Times New Roman"/>
                <w:sz w:val="24"/>
                <w:szCs w:val="24"/>
              </w:rPr>
              <w:t xml:space="preserve">. 2019-2020 Akademik Yılında Yabancı Diller Yüksekokulu’nda </w:t>
            </w:r>
            <w:r>
              <w:rPr>
                <w:rFonts w:ascii="Times New Roman" w:hAnsi="Times New Roman" w:cs="Times New Roman"/>
                <w:sz w:val="24"/>
                <w:szCs w:val="24"/>
              </w:rPr>
              <w:t xml:space="preserve">Görev Yapan </w:t>
            </w:r>
            <w:r w:rsidRPr="00DF26EB">
              <w:rPr>
                <w:rFonts w:ascii="Times New Roman" w:hAnsi="Times New Roman" w:cs="Times New Roman"/>
                <w:sz w:val="24"/>
                <w:szCs w:val="24"/>
              </w:rPr>
              <w:t>Öğretim Görevlileri / Üyeleri</w:t>
            </w:r>
          </w:p>
          <w:p w:rsidR="00DF26EB" w:rsidRPr="00DF26EB" w:rsidRDefault="00DF26EB" w:rsidP="00DF26EB">
            <w:pPr>
              <w:spacing w:line="360" w:lineRule="auto"/>
              <w:jc w:val="both"/>
              <w:rPr>
                <w:rFonts w:ascii="Times New Roman" w:hAnsi="Times New Roman" w:cs="Times New Roman"/>
              </w:rPr>
            </w:pPr>
            <w:r>
              <w:rPr>
                <w:rFonts w:ascii="Times New Roman" w:hAnsi="Times New Roman" w:cs="Times New Roman"/>
                <w:b/>
                <w:sz w:val="24"/>
                <w:szCs w:val="24"/>
              </w:rPr>
              <w:t>Tablo 9</w:t>
            </w:r>
            <w:r w:rsidRPr="00455844">
              <w:rPr>
                <w:rFonts w:ascii="Times New Roman" w:hAnsi="Times New Roman" w:cs="Times New Roman"/>
                <w:b/>
                <w:sz w:val="24"/>
                <w:szCs w:val="24"/>
              </w:rPr>
              <w:t>.</w:t>
            </w:r>
            <w:r w:rsidRPr="00455844">
              <w:rPr>
                <w:rFonts w:ascii="Times New Roman" w:hAnsi="Times New Roman" w:cs="Times New Roman"/>
                <w:b/>
              </w:rPr>
              <w:t xml:space="preserve"> </w:t>
            </w:r>
            <w:r w:rsidRPr="00DF26EB">
              <w:rPr>
                <w:rFonts w:ascii="Times New Roman" w:hAnsi="Times New Roman" w:cs="Times New Roman"/>
              </w:rPr>
              <w:t xml:space="preserve">2019-2020 Dönemi Genel Akademik Personel Sayıları </w:t>
            </w:r>
          </w:p>
          <w:p w:rsidR="00DF26EB" w:rsidRDefault="00DF26EB" w:rsidP="00DF26EB">
            <w:pPr>
              <w:spacing w:line="360" w:lineRule="auto"/>
              <w:jc w:val="both"/>
              <w:rPr>
                <w:rFonts w:ascii="Times New Roman" w:hAnsi="Times New Roman" w:cs="Times New Roman"/>
              </w:rPr>
            </w:pPr>
            <w:r w:rsidRPr="00DF26EB">
              <w:rPr>
                <w:rFonts w:ascii="Times New Roman" w:hAnsi="Times New Roman" w:cs="Times New Roman"/>
                <w:b/>
              </w:rPr>
              <w:t>Tablo 10.</w:t>
            </w:r>
            <w:r w:rsidRPr="00DF26EB">
              <w:rPr>
                <w:rFonts w:ascii="Times New Roman" w:hAnsi="Times New Roman" w:cs="Times New Roman"/>
              </w:rPr>
              <w:t xml:space="preserve"> Öğretim Elemanı Başına Düşen Öğrenci Sayıları</w:t>
            </w:r>
          </w:p>
          <w:p w:rsidR="00DF26EB" w:rsidRPr="00DF26EB" w:rsidRDefault="00DF26EB" w:rsidP="00DF26EB">
            <w:pPr>
              <w:spacing w:line="360" w:lineRule="auto"/>
              <w:jc w:val="both"/>
              <w:rPr>
                <w:rFonts w:ascii="Times New Roman" w:hAnsi="Times New Roman" w:cs="Times New Roman"/>
                <w:noProof/>
                <w:sz w:val="24"/>
                <w:szCs w:val="24"/>
              </w:rPr>
            </w:pPr>
            <w:r>
              <w:rPr>
                <w:rFonts w:ascii="Times New Roman" w:eastAsia="MinionPro-Bold" w:hAnsi="Times New Roman" w:cs="Times New Roman"/>
                <w:b/>
                <w:bCs/>
                <w:noProof/>
                <w:sz w:val="24"/>
                <w:szCs w:val="24"/>
                <w:lang w:eastAsia="tr-TR"/>
              </w:rPr>
              <w:t>Tablo 11</w:t>
            </w:r>
            <w:r w:rsidRPr="00DA5A5B">
              <w:rPr>
                <w:rFonts w:ascii="Times New Roman" w:eastAsia="MinionPro-Bold" w:hAnsi="Times New Roman" w:cs="Times New Roman"/>
                <w:b/>
                <w:bCs/>
                <w:noProof/>
                <w:sz w:val="24"/>
                <w:szCs w:val="24"/>
                <w:lang w:eastAsia="tr-TR"/>
              </w:rPr>
              <w:t xml:space="preserve">. </w:t>
            </w:r>
            <w:r w:rsidRPr="00DF26EB">
              <w:rPr>
                <w:rFonts w:ascii="Times New Roman" w:hAnsi="Times New Roman" w:cs="Times New Roman"/>
                <w:noProof/>
                <w:sz w:val="24"/>
                <w:szCs w:val="24"/>
              </w:rPr>
              <w:t>Stratejik Amaçlar ve Hedefler</w:t>
            </w:r>
          </w:p>
          <w:p w:rsidR="00DF26EB" w:rsidRPr="00DF26EB" w:rsidRDefault="00DF26EB" w:rsidP="00DF26EB">
            <w:pPr>
              <w:spacing w:line="360" w:lineRule="auto"/>
              <w:jc w:val="both"/>
              <w:rPr>
                <w:rFonts w:ascii="Times New Roman" w:hAnsi="Times New Roman" w:cs="Times New Roman"/>
              </w:rPr>
            </w:pPr>
          </w:p>
          <w:p w:rsidR="009C6D4A" w:rsidRDefault="009C6D4A" w:rsidP="00FC61E7">
            <w:pPr>
              <w:jc w:val="both"/>
              <w:rPr>
                <w:rFonts w:ascii="Times New Roman" w:hAnsi="Times New Roman" w:cs="Times New Roman"/>
                <w:b/>
                <w:sz w:val="24"/>
                <w:szCs w:val="24"/>
              </w:rPr>
            </w:pPr>
          </w:p>
          <w:p w:rsidR="009C6D4A" w:rsidRDefault="009C6D4A" w:rsidP="00FC61E7">
            <w:pPr>
              <w:jc w:val="both"/>
              <w:rPr>
                <w:rFonts w:ascii="Times New Roman" w:hAnsi="Times New Roman" w:cs="Times New Roman"/>
                <w:b/>
                <w:sz w:val="24"/>
                <w:szCs w:val="24"/>
              </w:rPr>
            </w:pPr>
          </w:p>
          <w:p w:rsidR="009C6D4A" w:rsidRDefault="009C6D4A" w:rsidP="00FC61E7">
            <w:pPr>
              <w:jc w:val="both"/>
              <w:rPr>
                <w:rFonts w:ascii="Times New Roman" w:hAnsi="Times New Roman" w:cs="Times New Roman"/>
                <w:b/>
                <w:sz w:val="24"/>
                <w:szCs w:val="24"/>
              </w:rPr>
            </w:pPr>
          </w:p>
          <w:p w:rsidR="009C6D4A" w:rsidRPr="00133228" w:rsidRDefault="009C6D4A" w:rsidP="00FC61E7">
            <w:pPr>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ŞEKİL </w:t>
            </w:r>
            <w:r w:rsidRPr="00133228">
              <w:rPr>
                <w:rFonts w:ascii="Times New Roman" w:hAnsi="Times New Roman" w:cs="Times New Roman"/>
                <w:b/>
                <w:sz w:val="24"/>
                <w:szCs w:val="24"/>
              </w:rPr>
              <w:t xml:space="preserve"> LİSTESİ</w:t>
            </w:r>
            <w:proofErr w:type="gramEnd"/>
          </w:p>
        </w:tc>
      </w:tr>
    </w:tbl>
    <w:p w:rsidR="007B0F9E" w:rsidRDefault="007B0F9E" w:rsidP="007B0F9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Şekil </w:t>
      </w:r>
      <w:r w:rsidRPr="0005565B">
        <w:rPr>
          <w:rFonts w:ascii="Times New Roman" w:hAnsi="Times New Roman" w:cs="Times New Roman"/>
          <w:b/>
          <w:sz w:val="24"/>
          <w:szCs w:val="24"/>
        </w:rPr>
        <w:t xml:space="preserve">1: </w:t>
      </w:r>
      <w:r w:rsidRPr="007B0F9E">
        <w:rPr>
          <w:rFonts w:ascii="Times New Roman" w:hAnsi="Times New Roman" w:cs="Times New Roman"/>
          <w:sz w:val="24"/>
          <w:szCs w:val="24"/>
        </w:rPr>
        <w:t>Toros Üniversitesi Yabancı Diller Yüksekokulu Organizasyon Şeması</w:t>
      </w:r>
    </w:p>
    <w:p w:rsidR="007B0F9E" w:rsidRPr="007B0F9E" w:rsidRDefault="007B0F9E" w:rsidP="007B0F9E">
      <w:pPr>
        <w:spacing w:line="240" w:lineRule="auto"/>
        <w:jc w:val="both"/>
        <w:rPr>
          <w:rFonts w:ascii="Times New Roman" w:hAnsi="Times New Roman" w:cs="Times New Roman"/>
          <w:sz w:val="24"/>
          <w:szCs w:val="24"/>
        </w:rPr>
      </w:pPr>
      <w:r>
        <w:rPr>
          <w:rFonts w:ascii="Times New Roman" w:hAnsi="Times New Roman" w:cs="Times New Roman"/>
          <w:b/>
          <w:sz w:val="24"/>
          <w:szCs w:val="24"/>
        </w:rPr>
        <w:t>Şekil 2</w:t>
      </w:r>
      <w:r w:rsidRPr="0005565B">
        <w:rPr>
          <w:rFonts w:ascii="Times New Roman" w:hAnsi="Times New Roman" w:cs="Times New Roman"/>
          <w:b/>
          <w:sz w:val="24"/>
          <w:szCs w:val="24"/>
        </w:rPr>
        <w:t xml:space="preserve">: </w:t>
      </w:r>
      <w:r w:rsidRPr="007B0F9E">
        <w:rPr>
          <w:rFonts w:ascii="Times New Roman" w:hAnsi="Times New Roman" w:cs="Times New Roman"/>
          <w:sz w:val="24"/>
          <w:szCs w:val="24"/>
        </w:rPr>
        <w:t>Toros Üniversitesi Yabancı Diller Yüksekokulu Mütercim-Tercümanlık Bölümü Organizasyon Şeması</w:t>
      </w:r>
    </w:p>
    <w:p w:rsidR="009C6D4A" w:rsidRDefault="009C6D4A" w:rsidP="00FC4D2C">
      <w:pPr>
        <w:jc w:val="both"/>
        <w:rPr>
          <w:rFonts w:ascii="Times New Roman" w:hAnsi="Times New Roman" w:cs="Times New Roman"/>
          <w:sz w:val="24"/>
          <w:szCs w:val="24"/>
        </w:rPr>
      </w:pPr>
    </w:p>
    <w:p w:rsidR="00133228" w:rsidRPr="00133228" w:rsidRDefault="00133228" w:rsidP="00FC4D2C">
      <w:pPr>
        <w:pBdr>
          <w:bottom w:val="single" w:sz="6" w:space="1" w:color="auto"/>
        </w:pBdr>
        <w:tabs>
          <w:tab w:val="left" w:pos="2700"/>
        </w:tabs>
        <w:jc w:val="both"/>
        <w:rPr>
          <w:rFonts w:ascii="Times New Roman" w:hAnsi="Times New Roman" w:cs="Times New Roman"/>
          <w:b/>
          <w:sz w:val="24"/>
          <w:szCs w:val="24"/>
        </w:rPr>
      </w:pPr>
      <w:r w:rsidRPr="00133228">
        <w:rPr>
          <w:rFonts w:ascii="Times New Roman" w:hAnsi="Times New Roman" w:cs="Times New Roman"/>
          <w:b/>
          <w:sz w:val="24"/>
          <w:szCs w:val="24"/>
        </w:rPr>
        <w:t>KISALTMALAR</w:t>
      </w:r>
    </w:p>
    <w:p w:rsidR="00133228" w:rsidRDefault="00133228" w:rsidP="00FC4D2C">
      <w:pPr>
        <w:tabs>
          <w:tab w:val="left" w:pos="2700"/>
        </w:tabs>
        <w:jc w:val="both"/>
        <w:rPr>
          <w:rFonts w:ascii="Times New Roman" w:hAnsi="Times New Roman" w:cs="Times New Roman"/>
          <w:sz w:val="24"/>
          <w:szCs w:val="24"/>
        </w:rPr>
      </w:pPr>
      <w:r w:rsidRPr="00133228">
        <w:rPr>
          <w:rFonts w:ascii="Times New Roman" w:hAnsi="Times New Roman" w:cs="Times New Roman"/>
          <w:sz w:val="24"/>
          <w:szCs w:val="24"/>
        </w:rPr>
        <w:t>BA</w:t>
      </w:r>
      <w:r>
        <w:rPr>
          <w:rFonts w:ascii="Times New Roman" w:hAnsi="Times New Roman" w:cs="Times New Roman"/>
          <w:sz w:val="24"/>
          <w:szCs w:val="24"/>
        </w:rPr>
        <w:t>P: Bilimsel Araştırma Projeleri</w:t>
      </w:r>
    </w:p>
    <w:p w:rsidR="00133228" w:rsidRPr="00133228" w:rsidRDefault="00133228" w:rsidP="00FC4D2C">
      <w:pPr>
        <w:tabs>
          <w:tab w:val="left" w:pos="2700"/>
        </w:tabs>
        <w:jc w:val="both"/>
        <w:rPr>
          <w:rFonts w:ascii="Times New Roman" w:hAnsi="Times New Roman" w:cs="Times New Roman"/>
          <w:sz w:val="24"/>
          <w:szCs w:val="24"/>
        </w:rPr>
      </w:pPr>
      <w:r w:rsidRPr="00133228">
        <w:rPr>
          <w:rFonts w:ascii="Times New Roman" w:hAnsi="Times New Roman" w:cs="Times New Roman"/>
          <w:sz w:val="24"/>
          <w:szCs w:val="24"/>
        </w:rPr>
        <w:t>BEDEK: Bilimsel Etkinlikleri Destekleme Komisyonu</w:t>
      </w:r>
    </w:p>
    <w:p w:rsidR="00133228" w:rsidRDefault="00133228" w:rsidP="00FC4D2C">
      <w:pPr>
        <w:tabs>
          <w:tab w:val="left" w:pos="2700"/>
        </w:tabs>
        <w:jc w:val="both"/>
        <w:rPr>
          <w:rFonts w:ascii="Times New Roman" w:hAnsi="Times New Roman" w:cs="Times New Roman"/>
          <w:sz w:val="24"/>
          <w:szCs w:val="24"/>
        </w:rPr>
      </w:pPr>
      <w:r w:rsidRPr="00133228">
        <w:rPr>
          <w:rFonts w:ascii="Times New Roman" w:hAnsi="Times New Roman" w:cs="Times New Roman"/>
          <w:sz w:val="24"/>
          <w:szCs w:val="24"/>
        </w:rPr>
        <w:t>KOSGEB: Küçük ve Orta Ölçekli İşletmeleri Geliştirme ve</w:t>
      </w:r>
      <w:r>
        <w:rPr>
          <w:rFonts w:ascii="Times New Roman" w:hAnsi="Times New Roman" w:cs="Times New Roman"/>
          <w:sz w:val="24"/>
          <w:szCs w:val="24"/>
        </w:rPr>
        <w:t xml:space="preserve"> Destekleme İdaresi Başkanlığı</w:t>
      </w:r>
    </w:p>
    <w:p w:rsidR="00133228" w:rsidRDefault="00133228" w:rsidP="00FC4D2C">
      <w:pPr>
        <w:tabs>
          <w:tab w:val="left" w:pos="2700"/>
        </w:tabs>
        <w:jc w:val="both"/>
        <w:rPr>
          <w:rFonts w:ascii="Times New Roman" w:hAnsi="Times New Roman" w:cs="Times New Roman"/>
          <w:sz w:val="24"/>
          <w:szCs w:val="24"/>
        </w:rPr>
      </w:pPr>
      <w:r w:rsidRPr="00133228">
        <w:rPr>
          <w:rFonts w:ascii="Times New Roman" w:hAnsi="Times New Roman" w:cs="Times New Roman"/>
          <w:sz w:val="24"/>
          <w:szCs w:val="24"/>
        </w:rPr>
        <w:t xml:space="preserve">MTOSB: Mersin-Tarsus Organize Sanayi Birliği  </w:t>
      </w:r>
    </w:p>
    <w:p w:rsidR="005E3100" w:rsidRDefault="00133228" w:rsidP="00FC4D2C">
      <w:pPr>
        <w:tabs>
          <w:tab w:val="left" w:pos="2700"/>
        </w:tabs>
        <w:jc w:val="both"/>
        <w:rPr>
          <w:rFonts w:ascii="Times New Roman" w:hAnsi="Times New Roman" w:cs="Times New Roman"/>
          <w:sz w:val="24"/>
          <w:szCs w:val="24"/>
        </w:rPr>
      </w:pPr>
      <w:r w:rsidRPr="00133228">
        <w:rPr>
          <w:rFonts w:ascii="Times New Roman" w:hAnsi="Times New Roman" w:cs="Times New Roman"/>
          <w:sz w:val="24"/>
          <w:szCs w:val="24"/>
        </w:rPr>
        <w:t xml:space="preserve">MTSO: Mersin Ticaret ve Sanayi Odası    </w:t>
      </w:r>
    </w:p>
    <w:p w:rsidR="00133228" w:rsidRDefault="005E3100" w:rsidP="00FC4D2C">
      <w:pPr>
        <w:tabs>
          <w:tab w:val="left" w:pos="2700"/>
        </w:tabs>
        <w:jc w:val="both"/>
        <w:rPr>
          <w:rFonts w:ascii="Times New Roman" w:hAnsi="Times New Roman" w:cs="Times New Roman"/>
          <w:sz w:val="24"/>
          <w:szCs w:val="24"/>
        </w:rPr>
      </w:pPr>
      <w:r>
        <w:rPr>
          <w:rFonts w:ascii="Times New Roman" w:hAnsi="Times New Roman" w:cs="Times New Roman"/>
          <w:sz w:val="24"/>
          <w:szCs w:val="24"/>
        </w:rPr>
        <w:t>YDY</w:t>
      </w:r>
      <w:r w:rsidR="00BB1D8F">
        <w:rPr>
          <w:rFonts w:ascii="Times New Roman" w:hAnsi="Times New Roman" w:cs="Times New Roman"/>
          <w:sz w:val="24"/>
          <w:szCs w:val="24"/>
        </w:rPr>
        <w:t xml:space="preserve">O: Yabancı </w:t>
      </w:r>
      <w:proofErr w:type="gramStart"/>
      <w:r w:rsidR="00BB1D8F">
        <w:rPr>
          <w:rFonts w:ascii="Times New Roman" w:hAnsi="Times New Roman" w:cs="Times New Roman"/>
          <w:sz w:val="24"/>
          <w:szCs w:val="24"/>
        </w:rPr>
        <w:t xml:space="preserve">Diller </w:t>
      </w:r>
      <w:r w:rsidR="00133228" w:rsidRPr="00133228">
        <w:rPr>
          <w:rFonts w:ascii="Times New Roman" w:hAnsi="Times New Roman" w:cs="Times New Roman"/>
          <w:sz w:val="24"/>
          <w:szCs w:val="24"/>
        </w:rPr>
        <w:t xml:space="preserve"> Yüksek</w:t>
      </w:r>
      <w:proofErr w:type="gramEnd"/>
      <w:r w:rsidR="00133228" w:rsidRPr="00133228">
        <w:rPr>
          <w:rFonts w:ascii="Times New Roman" w:hAnsi="Times New Roman" w:cs="Times New Roman"/>
          <w:sz w:val="24"/>
          <w:szCs w:val="24"/>
        </w:rPr>
        <w:t xml:space="preserve"> Okulu    </w:t>
      </w:r>
    </w:p>
    <w:p w:rsidR="00FC4D2C" w:rsidRDefault="00FC4D2C" w:rsidP="00FC4D2C">
      <w:pPr>
        <w:tabs>
          <w:tab w:val="left" w:pos="2700"/>
        </w:tabs>
        <w:jc w:val="both"/>
        <w:rPr>
          <w:rFonts w:ascii="Times New Roman" w:hAnsi="Times New Roman" w:cs="Times New Roman"/>
          <w:sz w:val="24"/>
          <w:szCs w:val="24"/>
        </w:rPr>
      </w:pPr>
    </w:p>
    <w:p w:rsidR="00FC4D2C" w:rsidRDefault="00FC4D2C" w:rsidP="00FC4D2C">
      <w:pPr>
        <w:tabs>
          <w:tab w:val="left" w:pos="2700"/>
        </w:tabs>
        <w:jc w:val="both"/>
        <w:rPr>
          <w:rFonts w:ascii="Times New Roman" w:hAnsi="Times New Roman" w:cs="Times New Roman"/>
          <w:sz w:val="24"/>
          <w:szCs w:val="24"/>
        </w:rPr>
      </w:pPr>
    </w:p>
    <w:p w:rsidR="00FC4D2C" w:rsidRDefault="00FC4D2C" w:rsidP="00FC4D2C">
      <w:pPr>
        <w:tabs>
          <w:tab w:val="left" w:pos="2700"/>
        </w:tabs>
        <w:jc w:val="both"/>
        <w:rPr>
          <w:rFonts w:ascii="Times New Roman" w:hAnsi="Times New Roman" w:cs="Times New Roman"/>
          <w:sz w:val="24"/>
          <w:szCs w:val="24"/>
        </w:rPr>
      </w:pPr>
    </w:p>
    <w:p w:rsidR="00FC4D2C" w:rsidRDefault="00FC4D2C" w:rsidP="00FC4D2C">
      <w:pPr>
        <w:tabs>
          <w:tab w:val="left" w:pos="2700"/>
        </w:tabs>
        <w:jc w:val="both"/>
        <w:rPr>
          <w:rFonts w:ascii="Times New Roman" w:hAnsi="Times New Roman" w:cs="Times New Roman"/>
          <w:sz w:val="24"/>
          <w:szCs w:val="24"/>
        </w:rPr>
      </w:pPr>
    </w:p>
    <w:p w:rsidR="00970EFB" w:rsidRDefault="00970EFB" w:rsidP="00FC4D2C">
      <w:pPr>
        <w:tabs>
          <w:tab w:val="left" w:pos="2700"/>
        </w:tabs>
        <w:jc w:val="both"/>
        <w:rPr>
          <w:rFonts w:ascii="Times New Roman" w:hAnsi="Times New Roman" w:cs="Times New Roman"/>
          <w:sz w:val="24"/>
          <w:szCs w:val="24"/>
        </w:rPr>
      </w:pPr>
    </w:p>
    <w:p w:rsidR="00BF6C7A" w:rsidRDefault="000E7F5F" w:rsidP="00BF6C7A">
      <w:pPr>
        <w:pStyle w:val="ListeParagraf"/>
        <w:numPr>
          <w:ilvl w:val="0"/>
          <w:numId w:val="1"/>
        </w:numPr>
        <w:tabs>
          <w:tab w:val="left" w:pos="2700"/>
        </w:tabs>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YABANCI DİLLER YÜKSEKOKULU</w:t>
      </w:r>
      <w:r w:rsidR="00FC4D2C" w:rsidRPr="00FC4D2C">
        <w:rPr>
          <w:rFonts w:ascii="Times New Roman" w:hAnsi="Times New Roman" w:cs="Times New Roman"/>
          <w:b/>
          <w:sz w:val="24"/>
          <w:szCs w:val="24"/>
        </w:rPr>
        <w:t>’NUN TARİHÇESİ</w:t>
      </w:r>
    </w:p>
    <w:p w:rsidR="00A84410" w:rsidRPr="00A84410" w:rsidRDefault="00743252" w:rsidP="00A84410">
      <w:pPr>
        <w:tabs>
          <w:tab w:val="left" w:pos="2700"/>
        </w:tabs>
        <w:spacing w:line="360" w:lineRule="auto"/>
        <w:jc w:val="both"/>
        <w:rPr>
          <w:rFonts w:ascii="Times New Roman" w:hAnsi="Times New Roman" w:cs="Times New Roman"/>
          <w:sz w:val="24"/>
          <w:szCs w:val="24"/>
        </w:rPr>
      </w:pPr>
      <w:proofErr w:type="gramStart"/>
      <w:r w:rsidRPr="00A84410">
        <w:rPr>
          <w:rFonts w:ascii="Times New Roman" w:hAnsi="Times New Roman" w:cs="Times New Roman"/>
          <w:sz w:val="24"/>
          <w:szCs w:val="24"/>
        </w:rPr>
        <w:t xml:space="preserve">Toros Üniversitesi, 07 Temmuz 2009 tarih ve 27281 Sayılı Resmi </w:t>
      </w:r>
      <w:r w:rsidR="00693610" w:rsidRPr="00A84410">
        <w:rPr>
          <w:rFonts w:ascii="Times New Roman" w:hAnsi="Times New Roman" w:cs="Times New Roman"/>
          <w:sz w:val="24"/>
          <w:szCs w:val="24"/>
        </w:rPr>
        <w:t>Gazete ’de</w:t>
      </w:r>
      <w:r w:rsidRPr="00A84410">
        <w:rPr>
          <w:rFonts w:ascii="Times New Roman" w:hAnsi="Times New Roman" w:cs="Times New Roman"/>
          <w:sz w:val="24"/>
          <w:szCs w:val="24"/>
        </w:rPr>
        <w:t xml:space="preserve"> yayınlanan 23.06.2009 tarihinde TBMM’de kabul edilen 5913 Sayılı Yüksek Öğretim Kurumları Teşkilatı Kanununda Değişiklik Yapılmasına Dair Kanun’un 1. Maddesi gereği 28.03.1983 tarih ve 2809 sayılı Yüksek Öğretim Kurumları Teşkilatı Kanunu’na Ek Madde 111 ile Mersin Eğitim Vakfı tarafından kurulmuştur.</w:t>
      </w:r>
      <w:proofErr w:type="gramEnd"/>
    </w:p>
    <w:p w:rsidR="00620D14" w:rsidRDefault="00743252" w:rsidP="00A84410">
      <w:pPr>
        <w:tabs>
          <w:tab w:val="left" w:pos="2700"/>
        </w:tabs>
        <w:spacing w:line="360" w:lineRule="auto"/>
        <w:jc w:val="both"/>
        <w:rPr>
          <w:rFonts w:ascii="Times New Roman" w:hAnsi="Times New Roman" w:cs="Times New Roman"/>
          <w:sz w:val="24"/>
          <w:szCs w:val="24"/>
        </w:rPr>
      </w:pPr>
      <w:r w:rsidRPr="00A84410">
        <w:rPr>
          <w:rFonts w:ascii="Times New Roman" w:hAnsi="Times New Roman" w:cs="Times New Roman"/>
          <w:sz w:val="24"/>
          <w:szCs w:val="24"/>
        </w:rPr>
        <w:t xml:space="preserve">Aynı kanun ile Toros Üniversitesi’nin, Toros Üniversitesi </w:t>
      </w:r>
      <w:r w:rsidR="00693610" w:rsidRPr="00A84410">
        <w:rPr>
          <w:rFonts w:ascii="Times New Roman" w:hAnsi="Times New Roman" w:cs="Times New Roman"/>
          <w:sz w:val="24"/>
          <w:szCs w:val="24"/>
        </w:rPr>
        <w:t>Rektörlüğüne</w:t>
      </w:r>
      <w:r w:rsidRPr="00A84410">
        <w:rPr>
          <w:rFonts w:ascii="Times New Roman" w:hAnsi="Times New Roman" w:cs="Times New Roman"/>
          <w:sz w:val="24"/>
          <w:szCs w:val="24"/>
        </w:rPr>
        <w:t xml:space="preserve"> bağlı olarak; Mühendislik Fakültesi, İktisadi – İdari ve Sosyal Bilimler Fakültesi, Güzel Sanatlar Fakültesi, İletişim Fakültesi, Teknoloji ve İşletme Yüksekokulu, Yabancı Diller Yüksekokulu, Meslek Yüksekokulu, Fen Bilimleri Enstitüsü ve Sosyal Bilimler Enstitüsünden oluştuğu belirtilmiştir</w:t>
      </w:r>
      <w:r w:rsidR="00620D14">
        <w:rPr>
          <w:rFonts w:ascii="Times New Roman" w:hAnsi="Times New Roman" w:cs="Times New Roman"/>
          <w:sz w:val="24"/>
          <w:szCs w:val="24"/>
        </w:rPr>
        <w:t>.</w:t>
      </w:r>
      <w:r w:rsidR="00A84410">
        <w:rPr>
          <w:rFonts w:ascii="Times New Roman" w:hAnsi="Times New Roman" w:cs="Times New Roman"/>
          <w:sz w:val="24"/>
          <w:szCs w:val="24"/>
        </w:rPr>
        <w:t xml:space="preserve"> </w:t>
      </w:r>
    </w:p>
    <w:p w:rsidR="00D02178" w:rsidRDefault="00A6276D" w:rsidP="00620D14">
      <w:pPr>
        <w:tabs>
          <w:tab w:val="left" w:pos="2700"/>
        </w:tabs>
        <w:spacing w:line="360" w:lineRule="auto"/>
        <w:jc w:val="both"/>
        <w:rPr>
          <w:rFonts w:ascii="Times New Roman" w:hAnsi="Times New Roman" w:cs="Times New Roman"/>
          <w:sz w:val="24"/>
          <w:szCs w:val="24"/>
        </w:rPr>
      </w:pPr>
      <w:r>
        <w:rPr>
          <w:rFonts w:ascii="Times New Roman" w:hAnsi="Times New Roman" w:cs="Times New Roman"/>
          <w:sz w:val="24"/>
          <w:szCs w:val="24"/>
        </w:rPr>
        <w:t>Yabancı Diller Yüksekokulu bünyesinde İngilizce Hazırlık E</w:t>
      </w:r>
      <w:r w:rsidR="00BF6C7A" w:rsidRPr="00A84410">
        <w:rPr>
          <w:rFonts w:ascii="Times New Roman" w:hAnsi="Times New Roman" w:cs="Times New Roman"/>
          <w:sz w:val="24"/>
          <w:szCs w:val="24"/>
        </w:rPr>
        <w:t>ğitimi, 2010-2011 Eğitim-Öğretim yılında yabancı dille öğretim yapan İktisadi İdari Bilimler Fakültesi, Mühendislik Fakültesi ve Güzel Sanatlar Fakültesinin açılması ile Rektörlüğe bağlı bir birim olarak Hazırlık Okulu Müdürlüğü a</w:t>
      </w:r>
      <w:r>
        <w:rPr>
          <w:rFonts w:ascii="Times New Roman" w:hAnsi="Times New Roman" w:cs="Times New Roman"/>
          <w:sz w:val="24"/>
          <w:szCs w:val="24"/>
        </w:rPr>
        <w:t>dı altında öğretime başlamıştır.</w:t>
      </w:r>
    </w:p>
    <w:p w:rsidR="00620D14" w:rsidRDefault="00BF6C7A" w:rsidP="00620D14">
      <w:pPr>
        <w:tabs>
          <w:tab w:val="left" w:pos="2700"/>
        </w:tabs>
        <w:spacing w:line="360" w:lineRule="auto"/>
        <w:jc w:val="both"/>
        <w:rPr>
          <w:rFonts w:ascii="Times New Roman" w:hAnsi="Times New Roman" w:cs="Times New Roman"/>
          <w:sz w:val="24"/>
          <w:szCs w:val="24"/>
        </w:rPr>
      </w:pPr>
      <w:r w:rsidRPr="00A84410">
        <w:rPr>
          <w:rFonts w:ascii="Times New Roman" w:hAnsi="Times New Roman" w:cs="Times New Roman"/>
          <w:sz w:val="24"/>
          <w:szCs w:val="24"/>
        </w:rPr>
        <w:t xml:space="preserve"> </w:t>
      </w:r>
      <w:r w:rsidR="00620D14" w:rsidRPr="00620D14">
        <w:rPr>
          <w:rFonts w:ascii="Times New Roman" w:hAnsi="Times New Roman" w:cs="Times New Roman"/>
          <w:sz w:val="24"/>
        </w:rPr>
        <w:t xml:space="preserve">Toros Üniversitesi Rektörlüğü'nün, üniversiteleri Yabancı Diller Yüksekokulu bünyesinde ortak yabancı dil derslerinin verilebilmesi için Yabancı Diller Bölümü açılması konusundaki teklifi </w:t>
      </w:r>
      <w:proofErr w:type="gramStart"/>
      <w:r w:rsidR="00620D14" w:rsidRPr="00620D14">
        <w:rPr>
          <w:rFonts w:ascii="Times New Roman" w:hAnsi="Times New Roman" w:cs="Times New Roman"/>
          <w:sz w:val="24"/>
        </w:rPr>
        <w:t>19/06/2019</w:t>
      </w:r>
      <w:proofErr w:type="gramEnd"/>
      <w:r w:rsidR="00620D14" w:rsidRPr="00620D14">
        <w:rPr>
          <w:rFonts w:ascii="Times New Roman" w:hAnsi="Times New Roman" w:cs="Times New Roman"/>
          <w:sz w:val="24"/>
        </w:rPr>
        <w:t xml:space="preserve"> tarihli Yükseköğretim Yürütme Kurulu toplantısında incelenmiş ve 2547 sayılı Kanun'</w:t>
      </w:r>
      <w:r w:rsidR="00A6276D">
        <w:rPr>
          <w:rFonts w:ascii="Times New Roman" w:hAnsi="Times New Roman" w:cs="Times New Roman"/>
          <w:sz w:val="24"/>
        </w:rPr>
        <w:t xml:space="preserve">un 2880 sayılı Kanun'la değişik </w:t>
      </w:r>
      <w:r w:rsidR="00620D14" w:rsidRPr="00620D14">
        <w:rPr>
          <w:rFonts w:ascii="Times New Roman" w:hAnsi="Times New Roman" w:cs="Times New Roman"/>
          <w:sz w:val="24"/>
        </w:rPr>
        <w:t>7/d-2 maddesi uyarınca, söz</w:t>
      </w:r>
      <w:r w:rsidR="00620D14">
        <w:rPr>
          <w:rFonts w:ascii="Times New Roman" w:hAnsi="Times New Roman" w:cs="Times New Roman"/>
          <w:sz w:val="24"/>
        </w:rPr>
        <w:t xml:space="preserve"> konusu teklif uygun görülmüş olup,</w:t>
      </w:r>
      <w:r w:rsidR="00A6276D">
        <w:rPr>
          <w:rFonts w:ascii="Times New Roman" w:hAnsi="Times New Roman" w:cs="Times New Roman"/>
          <w:sz w:val="24"/>
        </w:rPr>
        <w:t xml:space="preserve"> </w:t>
      </w:r>
      <w:r w:rsidR="00620D14">
        <w:rPr>
          <w:rFonts w:ascii="Times New Roman" w:hAnsi="Times New Roman" w:cs="Times New Roman"/>
          <w:sz w:val="24"/>
        </w:rPr>
        <w:t>Hazırlık Okulu</w:t>
      </w:r>
      <w:r w:rsidR="00A6276D">
        <w:rPr>
          <w:rFonts w:ascii="Times New Roman" w:hAnsi="Times New Roman" w:cs="Times New Roman"/>
          <w:sz w:val="24"/>
        </w:rPr>
        <w:t xml:space="preserve"> </w:t>
      </w:r>
      <w:r w:rsidR="00620D14">
        <w:rPr>
          <w:rFonts w:ascii="Times New Roman" w:hAnsi="Times New Roman" w:cs="Times New Roman"/>
          <w:sz w:val="24"/>
        </w:rPr>
        <w:t xml:space="preserve"> </w:t>
      </w:r>
      <w:r w:rsidR="00A6276D">
        <w:rPr>
          <w:rFonts w:ascii="Times New Roman" w:hAnsi="Times New Roman" w:cs="Times New Roman"/>
          <w:sz w:val="24"/>
        </w:rPr>
        <w:t>‘Yabancı Diller B</w:t>
      </w:r>
      <w:r w:rsidR="00620D14">
        <w:rPr>
          <w:rFonts w:ascii="Times New Roman" w:hAnsi="Times New Roman" w:cs="Times New Roman"/>
          <w:sz w:val="24"/>
        </w:rPr>
        <w:t>ölümü</w:t>
      </w:r>
      <w:r w:rsidR="00A6276D">
        <w:rPr>
          <w:rFonts w:ascii="Times New Roman" w:hAnsi="Times New Roman" w:cs="Times New Roman"/>
          <w:sz w:val="24"/>
        </w:rPr>
        <w:t>’</w:t>
      </w:r>
      <w:r w:rsidR="00620D14">
        <w:rPr>
          <w:rFonts w:ascii="Times New Roman" w:hAnsi="Times New Roman" w:cs="Times New Roman"/>
          <w:sz w:val="24"/>
        </w:rPr>
        <w:t xml:space="preserve"> adını almıştır.</w:t>
      </w:r>
      <w:r w:rsidR="001F334D">
        <w:rPr>
          <w:rFonts w:ascii="Times New Roman" w:hAnsi="Times New Roman" w:cs="Times New Roman"/>
          <w:sz w:val="24"/>
          <w:szCs w:val="24"/>
        </w:rPr>
        <w:t xml:space="preserve"> Aynı kanun ile </w:t>
      </w:r>
      <w:r w:rsidR="00620D14" w:rsidRPr="00620D14">
        <w:rPr>
          <w:rFonts w:ascii="Times New Roman" w:hAnsi="Times New Roman" w:cs="Times New Roman"/>
          <w:sz w:val="24"/>
          <w:szCs w:val="24"/>
        </w:rPr>
        <w:t>Yabancı Diller Yüksekokulu bünyesinde Mütercim-Tercümanlık(İngilizce) Bölümü açılmıştır.</w:t>
      </w:r>
    </w:p>
    <w:p w:rsidR="00D02178" w:rsidRPr="007B0F9E" w:rsidRDefault="001B656C" w:rsidP="007B0F9E">
      <w:pPr>
        <w:tabs>
          <w:tab w:val="left" w:pos="2700"/>
        </w:tabs>
        <w:spacing w:line="360" w:lineRule="auto"/>
        <w:jc w:val="both"/>
        <w:rPr>
          <w:rFonts w:ascii="Times New Roman" w:hAnsi="Times New Roman" w:cs="Times New Roman"/>
          <w:sz w:val="24"/>
          <w:szCs w:val="24"/>
        </w:rPr>
      </w:pPr>
      <w:r>
        <w:rPr>
          <w:rFonts w:ascii="Times New Roman" w:hAnsi="Times New Roman" w:cs="Times New Roman"/>
          <w:sz w:val="24"/>
          <w:szCs w:val="24"/>
        </w:rPr>
        <w:t>Kuruluşundan günümüze kadar geçen 10 yıllık sürede Yabancı Diller Yüksekokulu Yabancı Dil Eğitimini çeşitlendirerek ve güçlendirerek sürdürmüş, akademik kadrosunu ve eğitim-öğretim olanaklarını düzenli olarak arttırmış eğitim kalitesini almaya hak kazandığı Uluslararası tanınmışlığı olan kalite belgeleri ile de kanıtlamıştır.</w:t>
      </w:r>
    </w:p>
    <w:p w:rsidR="00D02178" w:rsidRDefault="00D02178" w:rsidP="00BF6C7A">
      <w:pPr>
        <w:tabs>
          <w:tab w:val="left" w:pos="2700"/>
        </w:tabs>
        <w:spacing w:line="360" w:lineRule="auto"/>
        <w:ind w:left="360"/>
        <w:jc w:val="both"/>
        <w:rPr>
          <w:rFonts w:ascii="Times New Roman" w:hAnsi="Times New Roman" w:cs="Times New Roman"/>
        </w:rPr>
      </w:pPr>
    </w:p>
    <w:p w:rsidR="00896B7D" w:rsidRDefault="00896B7D" w:rsidP="006F18D6">
      <w:pPr>
        <w:widowControl w:val="0"/>
        <w:autoSpaceDE w:val="0"/>
        <w:autoSpaceDN w:val="0"/>
        <w:adjustRightInd w:val="0"/>
        <w:spacing w:after="0" w:line="240" w:lineRule="auto"/>
        <w:ind w:right="-3" w:firstLine="709"/>
        <w:rPr>
          <w:rFonts w:ascii="Times New Roman" w:eastAsia="Times New Roman" w:hAnsi="Times New Roman" w:cs="Times New Roman"/>
          <w:b/>
          <w:bCs/>
          <w:color w:val="000000"/>
          <w:sz w:val="24"/>
          <w:szCs w:val="24"/>
          <w:lang w:eastAsia="tr-TR"/>
        </w:rPr>
      </w:pPr>
    </w:p>
    <w:p w:rsidR="00896B7D" w:rsidRDefault="00896B7D" w:rsidP="006F18D6">
      <w:pPr>
        <w:widowControl w:val="0"/>
        <w:autoSpaceDE w:val="0"/>
        <w:autoSpaceDN w:val="0"/>
        <w:adjustRightInd w:val="0"/>
        <w:spacing w:after="0" w:line="240" w:lineRule="auto"/>
        <w:ind w:right="-3" w:firstLine="709"/>
        <w:rPr>
          <w:rFonts w:ascii="Times New Roman" w:eastAsia="Times New Roman" w:hAnsi="Times New Roman" w:cs="Times New Roman"/>
          <w:b/>
          <w:bCs/>
          <w:color w:val="000000"/>
          <w:sz w:val="24"/>
          <w:szCs w:val="24"/>
          <w:lang w:eastAsia="tr-TR"/>
        </w:rPr>
      </w:pPr>
    </w:p>
    <w:p w:rsidR="00896B7D" w:rsidRDefault="00896B7D" w:rsidP="006F18D6">
      <w:pPr>
        <w:widowControl w:val="0"/>
        <w:autoSpaceDE w:val="0"/>
        <w:autoSpaceDN w:val="0"/>
        <w:adjustRightInd w:val="0"/>
        <w:spacing w:after="0" w:line="240" w:lineRule="auto"/>
        <w:ind w:right="-3" w:firstLine="709"/>
        <w:rPr>
          <w:rFonts w:ascii="Times New Roman" w:eastAsia="Times New Roman" w:hAnsi="Times New Roman" w:cs="Times New Roman"/>
          <w:b/>
          <w:bCs/>
          <w:color w:val="000000"/>
          <w:sz w:val="24"/>
          <w:szCs w:val="24"/>
          <w:lang w:eastAsia="tr-TR"/>
        </w:rPr>
      </w:pPr>
    </w:p>
    <w:p w:rsidR="00896B7D" w:rsidRDefault="00896B7D" w:rsidP="006F18D6">
      <w:pPr>
        <w:widowControl w:val="0"/>
        <w:autoSpaceDE w:val="0"/>
        <w:autoSpaceDN w:val="0"/>
        <w:adjustRightInd w:val="0"/>
        <w:spacing w:after="0" w:line="240" w:lineRule="auto"/>
        <w:ind w:right="-3" w:firstLine="709"/>
        <w:rPr>
          <w:rFonts w:ascii="Times New Roman" w:eastAsia="Times New Roman" w:hAnsi="Times New Roman" w:cs="Times New Roman"/>
          <w:b/>
          <w:bCs/>
          <w:color w:val="000000"/>
          <w:sz w:val="24"/>
          <w:szCs w:val="24"/>
          <w:lang w:eastAsia="tr-TR"/>
        </w:rPr>
      </w:pPr>
    </w:p>
    <w:p w:rsidR="00896B7D" w:rsidRDefault="00896B7D" w:rsidP="006F18D6">
      <w:pPr>
        <w:widowControl w:val="0"/>
        <w:autoSpaceDE w:val="0"/>
        <w:autoSpaceDN w:val="0"/>
        <w:adjustRightInd w:val="0"/>
        <w:spacing w:after="0" w:line="240" w:lineRule="auto"/>
        <w:ind w:right="-3" w:firstLine="709"/>
        <w:rPr>
          <w:rFonts w:ascii="Times New Roman" w:eastAsia="Times New Roman" w:hAnsi="Times New Roman" w:cs="Times New Roman"/>
          <w:b/>
          <w:bCs/>
          <w:color w:val="000000"/>
          <w:sz w:val="24"/>
          <w:szCs w:val="24"/>
          <w:lang w:eastAsia="tr-TR"/>
        </w:rPr>
      </w:pPr>
    </w:p>
    <w:p w:rsidR="006F18D6" w:rsidRDefault="003219AA" w:rsidP="006F18D6">
      <w:pPr>
        <w:widowControl w:val="0"/>
        <w:autoSpaceDE w:val="0"/>
        <w:autoSpaceDN w:val="0"/>
        <w:adjustRightInd w:val="0"/>
        <w:spacing w:after="0" w:line="240" w:lineRule="auto"/>
        <w:ind w:right="-3" w:firstLine="709"/>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lastRenderedPageBreak/>
        <w:t xml:space="preserve">YDYO </w:t>
      </w:r>
      <w:r w:rsidR="006F18D6" w:rsidRPr="00EE1D48">
        <w:rPr>
          <w:rFonts w:ascii="Times New Roman" w:eastAsia="Times New Roman" w:hAnsi="Times New Roman" w:cs="Times New Roman"/>
          <w:b/>
          <w:bCs/>
          <w:color w:val="000000"/>
          <w:sz w:val="24"/>
          <w:szCs w:val="24"/>
          <w:lang w:eastAsia="tr-TR"/>
        </w:rPr>
        <w:t xml:space="preserve">Akademik </w:t>
      </w:r>
      <w:r w:rsidR="007B0F9E">
        <w:rPr>
          <w:rFonts w:ascii="Times New Roman" w:eastAsia="Times New Roman" w:hAnsi="Times New Roman" w:cs="Times New Roman"/>
          <w:b/>
          <w:bCs/>
          <w:color w:val="000000"/>
          <w:sz w:val="24"/>
          <w:szCs w:val="24"/>
          <w:lang w:eastAsia="tr-TR"/>
        </w:rPr>
        <w:t xml:space="preserve">ve İdari </w:t>
      </w:r>
      <w:r w:rsidR="006F18D6" w:rsidRPr="00EE1D48">
        <w:rPr>
          <w:rFonts w:ascii="Times New Roman" w:eastAsia="Times New Roman" w:hAnsi="Times New Roman" w:cs="Times New Roman"/>
          <w:b/>
          <w:bCs/>
          <w:color w:val="000000"/>
          <w:sz w:val="24"/>
          <w:szCs w:val="24"/>
          <w:lang w:eastAsia="tr-TR"/>
        </w:rPr>
        <w:t>Personel</w:t>
      </w:r>
    </w:p>
    <w:p w:rsidR="006F18D6" w:rsidRDefault="006F18D6" w:rsidP="006F18D6">
      <w:pPr>
        <w:widowControl w:val="0"/>
        <w:autoSpaceDE w:val="0"/>
        <w:autoSpaceDN w:val="0"/>
        <w:adjustRightInd w:val="0"/>
        <w:spacing w:after="0" w:line="240" w:lineRule="auto"/>
        <w:ind w:right="-3" w:firstLine="709"/>
        <w:rPr>
          <w:rFonts w:ascii="Times New Roman" w:eastAsia="Times New Roman" w:hAnsi="Times New Roman" w:cs="Times New Roman"/>
          <w:b/>
          <w:bCs/>
          <w:color w:val="000000"/>
          <w:sz w:val="24"/>
          <w:szCs w:val="24"/>
          <w:lang w:eastAsia="tr-TR"/>
        </w:rPr>
      </w:pPr>
    </w:p>
    <w:p w:rsidR="003219AA" w:rsidRDefault="003219AA" w:rsidP="009C6D4A">
      <w:pPr>
        <w:widowControl w:val="0"/>
        <w:autoSpaceDE w:val="0"/>
        <w:autoSpaceDN w:val="0"/>
        <w:adjustRightInd w:val="0"/>
        <w:spacing w:after="0" w:line="240" w:lineRule="auto"/>
        <w:ind w:right="-3" w:firstLine="709"/>
        <w:rPr>
          <w:rFonts w:ascii="Times New Roman" w:eastAsia="Times New Roman" w:hAnsi="Times New Roman" w:cs="Times New Roman"/>
          <w:b/>
          <w:bCs/>
          <w:color w:val="000000"/>
          <w:sz w:val="24"/>
          <w:szCs w:val="24"/>
          <w:lang w:eastAsia="tr-TR"/>
        </w:rPr>
      </w:pPr>
    </w:p>
    <w:p w:rsidR="003219AA" w:rsidRDefault="003219AA" w:rsidP="009C6D4A">
      <w:pPr>
        <w:widowControl w:val="0"/>
        <w:autoSpaceDE w:val="0"/>
        <w:autoSpaceDN w:val="0"/>
        <w:adjustRightInd w:val="0"/>
        <w:spacing w:after="0" w:line="240" w:lineRule="auto"/>
        <w:ind w:right="-3" w:firstLine="709"/>
        <w:rPr>
          <w:rFonts w:ascii="Times New Roman" w:eastAsia="Times New Roman" w:hAnsi="Times New Roman" w:cs="Times New Roman"/>
          <w:b/>
          <w:bCs/>
          <w:color w:val="000000"/>
          <w:sz w:val="24"/>
          <w:szCs w:val="24"/>
          <w:lang w:eastAsia="tr-TR"/>
        </w:rPr>
      </w:pPr>
    </w:p>
    <w:p w:rsidR="009C6D4A" w:rsidRDefault="00B95105" w:rsidP="009C6D4A">
      <w:pPr>
        <w:widowControl w:val="0"/>
        <w:autoSpaceDE w:val="0"/>
        <w:autoSpaceDN w:val="0"/>
        <w:adjustRightInd w:val="0"/>
        <w:spacing w:after="0" w:line="240" w:lineRule="auto"/>
        <w:ind w:right="-3" w:firstLine="709"/>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Tablo-1</w:t>
      </w:r>
      <w:r w:rsidR="009C6D4A" w:rsidRPr="009C6D4A">
        <w:rPr>
          <w:rFonts w:ascii="Times New Roman" w:eastAsia="Times New Roman" w:hAnsi="Times New Roman" w:cs="Times New Roman"/>
          <w:b/>
          <w:bCs/>
          <w:color w:val="000000"/>
          <w:sz w:val="24"/>
          <w:szCs w:val="24"/>
          <w:lang w:eastAsia="tr-TR"/>
        </w:rPr>
        <w:t xml:space="preserve"> </w:t>
      </w:r>
      <w:r w:rsidR="009C6D4A">
        <w:rPr>
          <w:rFonts w:ascii="Times New Roman" w:eastAsia="Times New Roman" w:hAnsi="Times New Roman" w:cs="Times New Roman"/>
          <w:b/>
          <w:bCs/>
          <w:color w:val="000000"/>
          <w:sz w:val="24"/>
          <w:szCs w:val="24"/>
          <w:lang w:eastAsia="tr-TR"/>
        </w:rPr>
        <w:t xml:space="preserve">Mütercim-Tercümanlık(İngilizce)  </w:t>
      </w:r>
      <w:r w:rsidR="003219AA">
        <w:rPr>
          <w:rFonts w:ascii="Times New Roman" w:eastAsia="Times New Roman" w:hAnsi="Times New Roman" w:cs="Times New Roman"/>
          <w:b/>
          <w:bCs/>
          <w:color w:val="000000"/>
          <w:sz w:val="24"/>
          <w:szCs w:val="24"/>
          <w:lang w:eastAsia="tr-TR"/>
        </w:rPr>
        <w:t>Bölümü Akademik Personeli</w:t>
      </w:r>
    </w:p>
    <w:p w:rsidR="006F18D6" w:rsidRPr="00EE1D48" w:rsidRDefault="006F18D6" w:rsidP="006F18D6">
      <w:pPr>
        <w:widowControl w:val="0"/>
        <w:autoSpaceDE w:val="0"/>
        <w:autoSpaceDN w:val="0"/>
        <w:adjustRightInd w:val="0"/>
        <w:spacing w:after="0" w:line="240" w:lineRule="auto"/>
        <w:ind w:right="-3" w:firstLine="709"/>
        <w:rPr>
          <w:rFonts w:ascii="Times New Roman" w:eastAsia="Times New Roman" w:hAnsi="Times New Roman" w:cs="Times New Roman"/>
          <w:b/>
          <w:bCs/>
          <w:color w:val="000000"/>
          <w:sz w:val="24"/>
          <w:szCs w:val="24"/>
          <w:lang w:eastAsia="tr-TR"/>
        </w:rPr>
      </w:pPr>
    </w:p>
    <w:tbl>
      <w:tblPr>
        <w:tblW w:w="7049" w:type="dxa"/>
        <w:tblInd w:w="676" w:type="dxa"/>
        <w:tblCellMar>
          <w:left w:w="70" w:type="dxa"/>
          <w:right w:w="70" w:type="dxa"/>
        </w:tblCellMar>
        <w:tblLook w:val="0000" w:firstRow="0" w:lastRow="0" w:firstColumn="0" w:lastColumn="0" w:noHBand="0" w:noVBand="0"/>
      </w:tblPr>
      <w:tblGrid>
        <w:gridCol w:w="4781"/>
        <w:gridCol w:w="2268"/>
      </w:tblGrid>
      <w:tr w:rsidR="006F18D6" w:rsidRPr="00EE1D48" w:rsidTr="00CA3A81">
        <w:trPr>
          <w:trHeight w:val="340"/>
        </w:trPr>
        <w:tc>
          <w:tcPr>
            <w:tcW w:w="7049" w:type="dxa"/>
            <w:gridSpan w:val="2"/>
            <w:tcBorders>
              <w:top w:val="single" w:sz="4" w:space="0" w:color="auto"/>
              <w:left w:val="single" w:sz="4" w:space="0" w:color="auto"/>
              <w:bottom w:val="single" w:sz="4" w:space="0" w:color="auto"/>
              <w:right w:val="single" w:sz="4" w:space="0" w:color="000000"/>
            </w:tcBorders>
            <w:noWrap/>
            <w:vAlign w:val="center"/>
          </w:tcPr>
          <w:p w:rsidR="006F18D6" w:rsidRPr="00EE1D48" w:rsidRDefault="006F18D6" w:rsidP="00CA3A81">
            <w:pPr>
              <w:widowControl w:val="0"/>
              <w:spacing w:after="0" w:line="240" w:lineRule="auto"/>
              <w:ind w:right="-3"/>
              <w:jc w:val="center"/>
              <w:rPr>
                <w:rFonts w:ascii="Times New Roman" w:eastAsia="Arial Unicode MS" w:hAnsi="Times New Roman" w:cs="Times New Roman"/>
                <w:bCs/>
                <w:color w:val="000000"/>
                <w:sz w:val="24"/>
                <w:szCs w:val="24"/>
                <w:lang w:eastAsia="tr-TR"/>
              </w:rPr>
            </w:pPr>
            <w:r>
              <w:rPr>
                <w:rFonts w:ascii="Times New Roman" w:eastAsia="Arial Unicode MS" w:hAnsi="Times New Roman" w:cs="Times New Roman"/>
                <w:bCs/>
                <w:color w:val="000000"/>
                <w:sz w:val="24"/>
                <w:szCs w:val="24"/>
                <w:lang w:eastAsia="tr-TR"/>
              </w:rPr>
              <w:t>Unvanlar İtibari i</w:t>
            </w:r>
            <w:r w:rsidRPr="00EE1D48">
              <w:rPr>
                <w:rFonts w:ascii="Times New Roman" w:eastAsia="Arial Unicode MS" w:hAnsi="Times New Roman" w:cs="Times New Roman"/>
                <w:bCs/>
                <w:color w:val="000000"/>
                <w:sz w:val="24"/>
                <w:szCs w:val="24"/>
                <w:lang w:eastAsia="tr-TR"/>
              </w:rPr>
              <w:t>le Akademik Personel Sayısı</w:t>
            </w:r>
          </w:p>
        </w:tc>
      </w:tr>
      <w:tr w:rsidR="006F18D6" w:rsidRPr="00EE1D48" w:rsidTr="00CA3A81">
        <w:trPr>
          <w:trHeight w:val="340"/>
        </w:trPr>
        <w:tc>
          <w:tcPr>
            <w:tcW w:w="4781" w:type="dxa"/>
            <w:tcBorders>
              <w:top w:val="nil"/>
              <w:left w:val="single" w:sz="4" w:space="0" w:color="auto"/>
              <w:bottom w:val="single" w:sz="4" w:space="0" w:color="auto"/>
              <w:right w:val="single" w:sz="4" w:space="0" w:color="auto"/>
            </w:tcBorders>
            <w:noWrap/>
            <w:vAlign w:val="bottom"/>
          </w:tcPr>
          <w:p w:rsidR="006F18D6" w:rsidRPr="00EE1D48" w:rsidRDefault="006F18D6" w:rsidP="00CA3A81">
            <w:pPr>
              <w:widowControl w:val="0"/>
              <w:spacing w:after="0" w:line="240" w:lineRule="auto"/>
              <w:ind w:right="-3"/>
              <w:rPr>
                <w:rFonts w:ascii="Times New Roman" w:eastAsia="Arial Unicode MS" w:hAnsi="Times New Roman" w:cs="Times New Roman"/>
                <w:b/>
                <w:bCs/>
                <w:color w:val="000000"/>
                <w:sz w:val="24"/>
                <w:szCs w:val="24"/>
                <w:lang w:eastAsia="tr-TR"/>
              </w:rPr>
            </w:pPr>
            <w:r w:rsidRPr="00EE1D48">
              <w:rPr>
                <w:rFonts w:ascii="Times New Roman" w:eastAsia="Arial Unicode MS" w:hAnsi="Times New Roman" w:cs="Times New Roman"/>
                <w:b/>
                <w:bCs/>
                <w:color w:val="000000"/>
                <w:sz w:val="24"/>
                <w:szCs w:val="24"/>
                <w:lang w:eastAsia="tr-TR"/>
              </w:rPr>
              <w:t>UNVAN</w:t>
            </w:r>
          </w:p>
        </w:tc>
        <w:tc>
          <w:tcPr>
            <w:tcW w:w="2268" w:type="dxa"/>
            <w:tcBorders>
              <w:top w:val="nil"/>
              <w:left w:val="nil"/>
              <w:bottom w:val="single" w:sz="4" w:space="0" w:color="auto"/>
              <w:right w:val="single" w:sz="4" w:space="0" w:color="auto"/>
            </w:tcBorders>
            <w:noWrap/>
            <w:vAlign w:val="bottom"/>
          </w:tcPr>
          <w:p w:rsidR="006F18D6" w:rsidRPr="00EE1D48" w:rsidRDefault="006F18D6" w:rsidP="00CA3A81">
            <w:pPr>
              <w:widowControl w:val="0"/>
              <w:spacing w:after="0" w:line="240" w:lineRule="auto"/>
              <w:ind w:right="-3"/>
              <w:jc w:val="center"/>
              <w:rPr>
                <w:rFonts w:ascii="Times New Roman" w:eastAsia="Arial Unicode MS" w:hAnsi="Times New Roman" w:cs="Times New Roman"/>
                <w:b/>
                <w:bCs/>
                <w:color w:val="000000"/>
                <w:sz w:val="24"/>
                <w:szCs w:val="24"/>
                <w:lang w:eastAsia="tr-TR"/>
              </w:rPr>
            </w:pPr>
          </w:p>
        </w:tc>
      </w:tr>
      <w:tr w:rsidR="006F18D6" w:rsidRPr="00EE1D48" w:rsidTr="00CA3A81">
        <w:trPr>
          <w:trHeight w:val="340"/>
        </w:trPr>
        <w:tc>
          <w:tcPr>
            <w:tcW w:w="4781" w:type="dxa"/>
            <w:tcBorders>
              <w:top w:val="nil"/>
              <w:left w:val="single" w:sz="4" w:space="0" w:color="auto"/>
              <w:bottom w:val="single" w:sz="4" w:space="0" w:color="auto"/>
              <w:right w:val="single" w:sz="4" w:space="0" w:color="auto"/>
            </w:tcBorders>
            <w:noWrap/>
            <w:vAlign w:val="bottom"/>
          </w:tcPr>
          <w:p w:rsidR="006F18D6" w:rsidRPr="00EE1D48" w:rsidRDefault="006F18D6" w:rsidP="00CA3A81">
            <w:pPr>
              <w:widowControl w:val="0"/>
              <w:spacing w:after="0" w:line="240" w:lineRule="auto"/>
              <w:ind w:right="-3"/>
              <w:rPr>
                <w:rFonts w:ascii="Times New Roman" w:eastAsia="Arial Unicode MS" w:hAnsi="Times New Roman" w:cs="Times New Roman"/>
                <w:color w:val="000000"/>
                <w:sz w:val="24"/>
                <w:szCs w:val="24"/>
                <w:lang w:eastAsia="tr-TR"/>
              </w:rPr>
            </w:pPr>
            <w:r w:rsidRPr="00EE1D48">
              <w:rPr>
                <w:rFonts w:ascii="Times New Roman" w:eastAsia="Arial Unicode MS" w:hAnsi="Times New Roman" w:cs="Times New Roman"/>
                <w:color w:val="000000"/>
                <w:sz w:val="24"/>
                <w:szCs w:val="24"/>
                <w:lang w:eastAsia="tr-TR"/>
              </w:rPr>
              <w:t>Prof. Dr.</w:t>
            </w:r>
          </w:p>
        </w:tc>
        <w:tc>
          <w:tcPr>
            <w:tcW w:w="2268" w:type="dxa"/>
            <w:tcBorders>
              <w:top w:val="nil"/>
              <w:left w:val="nil"/>
              <w:bottom w:val="single" w:sz="4" w:space="0" w:color="auto"/>
              <w:right w:val="single" w:sz="4" w:space="0" w:color="auto"/>
            </w:tcBorders>
            <w:noWrap/>
            <w:vAlign w:val="bottom"/>
          </w:tcPr>
          <w:p w:rsidR="006F18D6" w:rsidRPr="00EE1D48" w:rsidRDefault="006F18D6" w:rsidP="00CA3A81">
            <w:pPr>
              <w:widowControl w:val="0"/>
              <w:spacing w:after="0" w:line="240" w:lineRule="auto"/>
              <w:ind w:right="-3"/>
              <w:jc w:val="center"/>
              <w:rPr>
                <w:rFonts w:ascii="Times New Roman" w:eastAsia="Arial Unicode MS" w:hAnsi="Times New Roman" w:cs="Times New Roman"/>
                <w:color w:val="000000"/>
                <w:sz w:val="24"/>
                <w:szCs w:val="24"/>
                <w:lang w:eastAsia="tr-TR"/>
              </w:rPr>
            </w:pPr>
            <w:r w:rsidRPr="00EE1D48">
              <w:rPr>
                <w:rFonts w:ascii="Times New Roman" w:eastAsia="Arial Unicode MS" w:hAnsi="Times New Roman" w:cs="Times New Roman"/>
                <w:color w:val="000000"/>
                <w:sz w:val="24"/>
                <w:szCs w:val="24"/>
                <w:lang w:eastAsia="tr-TR"/>
              </w:rPr>
              <w:t>2</w:t>
            </w:r>
          </w:p>
        </w:tc>
      </w:tr>
      <w:tr w:rsidR="006F18D6" w:rsidRPr="00EE1D48" w:rsidTr="00CA3A81">
        <w:trPr>
          <w:trHeight w:val="340"/>
        </w:trPr>
        <w:tc>
          <w:tcPr>
            <w:tcW w:w="4781" w:type="dxa"/>
            <w:tcBorders>
              <w:top w:val="nil"/>
              <w:left w:val="single" w:sz="4" w:space="0" w:color="auto"/>
              <w:bottom w:val="single" w:sz="4" w:space="0" w:color="auto"/>
              <w:right w:val="single" w:sz="4" w:space="0" w:color="auto"/>
            </w:tcBorders>
            <w:noWrap/>
            <w:vAlign w:val="bottom"/>
          </w:tcPr>
          <w:p w:rsidR="006F18D6" w:rsidRPr="00EE1D48" w:rsidRDefault="006F18D6" w:rsidP="00CA3A81">
            <w:pPr>
              <w:widowControl w:val="0"/>
              <w:spacing w:after="0" w:line="240" w:lineRule="auto"/>
              <w:ind w:right="-3"/>
              <w:rPr>
                <w:rFonts w:ascii="Times New Roman" w:eastAsia="Arial Unicode MS" w:hAnsi="Times New Roman" w:cs="Times New Roman"/>
                <w:color w:val="000000"/>
                <w:sz w:val="24"/>
                <w:szCs w:val="24"/>
                <w:lang w:eastAsia="tr-TR"/>
              </w:rPr>
            </w:pPr>
            <w:r w:rsidRPr="00EE1D48">
              <w:rPr>
                <w:rFonts w:ascii="Times New Roman" w:eastAsia="Arial Unicode MS" w:hAnsi="Times New Roman" w:cs="Times New Roman"/>
                <w:color w:val="000000"/>
                <w:sz w:val="24"/>
                <w:szCs w:val="24"/>
                <w:lang w:eastAsia="tr-TR"/>
              </w:rPr>
              <w:t xml:space="preserve">Dr. </w:t>
            </w:r>
            <w:proofErr w:type="spellStart"/>
            <w:r w:rsidRPr="00EE1D48">
              <w:rPr>
                <w:rFonts w:ascii="Times New Roman" w:eastAsia="Arial Unicode MS" w:hAnsi="Times New Roman" w:cs="Times New Roman"/>
                <w:color w:val="000000"/>
                <w:sz w:val="24"/>
                <w:szCs w:val="24"/>
                <w:lang w:eastAsia="tr-TR"/>
              </w:rPr>
              <w:t>Öğr</w:t>
            </w:r>
            <w:proofErr w:type="spellEnd"/>
            <w:r w:rsidRPr="00EE1D48">
              <w:rPr>
                <w:rFonts w:ascii="Times New Roman" w:eastAsia="Arial Unicode MS" w:hAnsi="Times New Roman" w:cs="Times New Roman"/>
                <w:color w:val="000000"/>
                <w:sz w:val="24"/>
                <w:szCs w:val="24"/>
                <w:lang w:eastAsia="tr-TR"/>
              </w:rPr>
              <w:t>. Gör</w:t>
            </w:r>
          </w:p>
        </w:tc>
        <w:tc>
          <w:tcPr>
            <w:tcW w:w="2268" w:type="dxa"/>
            <w:tcBorders>
              <w:top w:val="nil"/>
              <w:left w:val="nil"/>
              <w:bottom w:val="single" w:sz="4" w:space="0" w:color="auto"/>
              <w:right w:val="single" w:sz="4" w:space="0" w:color="auto"/>
            </w:tcBorders>
            <w:noWrap/>
            <w:vAlign w:val="bottom"/>
          </w:tcPr>
          <w:p w:rsidR="006F18D6" w:rsidRPr="00EE1D48" w:rsidRDefault="006F18D6" w:rsidP="00CA3A81">
            <w:pPr>
              <w:widowControl w:val="0"/>
              <w:spacing w:after="0" w:line="240" w:lineRule="auto"/>
              <w:ind w:right="-3"/>
              <w:jc w:val="center"/>
              <w:rPr>
                <w:rFonts w:ascii="Times New Roman" w:eastAsia="Arial Unicode MS" w:hAnsi="Times New Roman" w:cs="Times New Roman"/>
                <w:color w:val="000000"/>
                <w:sz w:val="24"/>
                <w:szCs w:val="24"/>
                <w:lang w:eastAsia="tr-TR"/>
              </w:rPr>
            </w:pPr>
            <w:r w:rsidRPr="00EE1D48">
              <w:rPr>
                <w:rFonts w:ascii="Times New Roman" w:eastAsia="Arial Unicode MS" w:hAnsi="Times New Roman" w:cs="Times New Roman"/>
                <w:color w:val="000000"/>
                <w:sz w:val="24"/>
                <w:szCs w:val="24"/>
                <w:lang w:eastAsia="tr-TR"/>
              </w:rPr>
              <w:t>1</w:t>
            </w:r>
          </w:p>
        </w:tc>
      </w:tr>
      <w:tr w:rsidR="006F18D6" w:rsidRPr="00EE1D48" w:rsidTr="00CA3A81">
        <w:trPr>
          <w:trHeight w:val="340"/>
        </w:trPr>
        <w:tc>
          <w:tcPr>
            <w:tcW w:w="4781" w:type="dxa"/>
            <w:tcBorders>
              <w:top w:val="nil"/>
              <w:left w:val="single" w:sz="4" w:space="0" w:color="auto"/>
              <w:bottom w:val="single" w:sz="4" w:space="0" w:color="auto"/>
              <w:right w:val="single" w:sz="4" w:space="0" w:color="auto"/>
            </w:tcBorders>
            <w:noWrap/>
            <w:vAlign w:val="bottom"/>
          </w:tcPr>
          <w:p w:rsidR="006F18D6" w:rsidRPr="00EE1D48" w:rsidRDefault="006F18D6" w:rsidP="00CA3A81">
            <w:pPr>
              <w:widowControl w:val="0"/>
              <w:spacing w:after="0" w:line="240" w:lineRule="auto"/>
              <w:ind w:right="-3"/>
              <w:rPr>
                <w:rFonts w:ascii="Times New Roman" w:eastAsia="Arial Unicode MS" w:hAnsi="Times New Roman" w:cs="Times New Roman"/>
                <w:color w:val="000000"/>
                <w:sz w:val="24"/>
                <w:szCs w:val="24"/>
                <w:lang w:eastAsia="tr-TR"/>
              </w:rPr>
            </w:pPr>
            <w:r w:rsidRPr="00EE1D48">
              <w:rPr>
                <w:rFonts w:ascii="Times New Roman" w:eastAsia="Arial Unicode MS" w:hAnsi="Times New Roman" w:cs="Times New Roman"/>
                <w:color w:val="000000"/>
                <w:sz w:val="24"/>
                <w:szCs w:val="24"/>
                <w:lang w:eastAsia="tr-TR"/>
              </w:rPr>
              <w:t xml:space="preserve">Öğretim Görevlisi </w:t>
            </w:r>
          </w:p>
        </w:tc>
        <w:tc>
          <w:tcPr>
            <w:tcW w:w="2268" w:type="dxa"/>
            <w:tcBorders>
              <w:top w:val="nil"/>
              <w:left w:val="nil"/>
              <w:bottom w:val="single" w:sz="4" w:space="0" w:color="auto"/>
              <w:right w:val="single" w:sz="4" w:space="0" w:color="auto"/>
            </w:tcBorders>
            <w:noWrap/>
            <w:vAlign w:val="bottom"/>
          </w:tcPr>
          <w:p w:rsidR="006F18D6" w:rsidRPr="00EE1D48" w:rsidRDefault="006F18D6" w:rsidP="00CA3A81">
            <w:pPr>
              <w:widowControl w:val="0"/>
              <w:spacing w:after="0" w:line="240" w:lineRule="auto"/>
              <w:ind w:right="-3"/>
              <w:jc w:val="center"/>
              <w:rPr>
                <w:rFonts w:ascii="Times New Roman" w:eastAsia="Arial Unicode MS" w:hAnsi="Times New Roman" w:cs="Times New Roman"/>
                <w:color w:val="000000"/>
                <w:sz w:val="24"/>
                <w:szCs w:val="24"/>
                <w:lang w:eastAsia="tr-TR"/>
              </w:rPr>
            </w:pPr>
            <w:r>
              <w:rPr>
                <w:rFonts w:ascii="Times New Roman" w:eastAsia="Arial Unicode MS" w:hAnsi="Times New Roman" w:cs="Times New Roman"/>
                <w:color w:val="000000"/>
                <w:sz w:val="24"/>
                <w:szCs w:val="24"/>
                <w:lang w:eastAsia="tr-TR"/>
              </w:rPr>
              <w:t>3</w:t>
            </w:r>
          </w:p>
        </w:tc>
      </w:tr>
      <w:tr w:rsidR="006F18D6" w:rsidRPr="00EE1D48" w:rsidTr="00CA3A81">
        <w:trPr>
          <w:trHeight w:val="340"/>
        </w:trPr>
        <w:tc>
          <w:tcPr>
            <w:tcW w:w="4781" w:type="dxa"/>
            <w:tcBorders>
              <w:top w:val="nil"/>
              <w:left w:val="single" w:sz="4" w:space="0" w:color="auto"/>
              <w:bottom w:val="single" w:sz="4" w:space="0" w:color="auto"/>
              <w:right w:val="single" w:sz="4" w:space="0" w:color="auto"/>
            </w:tcBorders>
            <w:noWrap/>
            <w:vAlign w:val="bottom"/>
          </w:tcPr>
          <w:p w:rsidR="006F18D6" w:rsidRPr="00EE1D48" w:rsidRDefault="006F18D6" w:rsidP="00CA3A81">
            <w:pPr>
              <w:widowControl w:val="0"/>
              <w:spacing w:after="0" w:line="240" w:lineRule="auto"/>
              <w:ind w:right="-3"/>
              <w:rPr>
                <w:rFonts w:ascii="Times New Roman" w:eastAsia="Arial Unicode MS" w:hAnsi="Times New Roman" w:cs="Times New Roman"/>
                <w:b/>
                <w:bCs/>
                <w:color w:val="000000"/>
                <w:sz w:val="24"/>
                <w:szCs w:val="24"/>
                <w:lang w:eastAsia="tr-TR"/>
              </w:rPr>
            </w:pPr>
            <w:r w:rsidRPr="00EE1D48">
              <w:rPr>
                <w:rFonts w:ascii="Times New Roman" w:eastAsia="Arial Unicode MS" w:hAnsi="Times New Roman" w:cs="Times New Roman"/>
                <w:b/>
                <w:bCs/>
                <w:color w:val="000000"/>
                <w:sz w:val="24"/>
                <w:szCs w:val="24"/>
                <w:lang w:eastAsia="tr-TR"/>
              </w:rPr>
              <w:t>T</w:t>
            </w:r>
            <w:r>
              <w:rPr>
                <w:rFonts w:ascii="Times New Roman" w:eastAsia="Arial Unicode MS" w:hAnsi="Times New Roman" w:cs="Times New Roman"/>
                <w:b/>
                <w:bCs/>
                <w:color w:val="000000"/>
                <w:sz w:val="24"/>
                <w:szCs w:val="24"/>
                <w:lang w:eastAsia="tr-TR"/>
              </w:rPr>
              <w:t>oplam</w:t>
            </w:r>
          </w:p>
        </w:tc>
        <w:tc>
          <w:tcPr>
            <w:tcW w:w="2268" w:type="dxa"/>
            <w:tcBorders>
              <w:top w:val="nil"/>
              <w:left w:val="nil"/>
              <w:bottom w:val="single" w:sz="4" w:space="0" w:color="auto"/>
              <w:right w:val="single" w:sz="4" w:space="0" w:color="auto"/>
            </w:tcBorders>
            <w:noWrap/>
            <w:vAlign w:val="bottom"/>
          </w:tcPr>
          <w:p w:rsidR="006F18D6" w:rsidRPr="00EE1D48" w:rsidRDefault="006F18D6" w:rsidP="00CA3A81">
            <w:pPr>
              <w:widowControl w:val="0"/>
              <w:spacing w:after="0" w:line="240" w:lineRule="auto"/>
              <w:ind w:right="-3"/>
              <w:jc w:val="center"/>
              <w:rPr>
                <w:rFonts w:ascii="Times New Roman" w:eastAsia="Arial Unicode MS" w:hAnsi="Times New Roman" w:cs="Times New Roman"/>
                <w:b/>
                <w:sz w:val="24"/>
                <w:szCs w:val="24"/>
                <w:lang w:eastAsia="tr-TR"/>
              </w:rPr>
            </w:pPr>
            <w:r>
              <w:rPr>
                <w:rFonts w:ascii="Times New Roman" w:eastAsia="Arial Unicode MS" w:hAnsi="Times New Roman" w:cs="Times New Roman"/>
                <w:b/>
                <w:sz w:val="24"/>
                <w:szCs w:val="24"/>
                <w:lang w:eastAsia="tr-TR"/>
              </w:rPr>
              <w:t>6</w:t>
            </w:r>
          </w:p>
        </w:tc>
      </w:tr>
    </w:tbl>
    <w:p w:rsidR="006F18D6" w:rsidRPr="006F18D6" w:rsidRDefault="006F18D6" w:rsidP="006F18D6">
      <w:pPr>
        <w:widowControl w:val="0"/>
        <w:spacing w:after="0" w:line="240" w:lineRule="auto"/>
        <w:ind w:right="-3" w:firstLine="709"/>
        <w:jc w:val="both"/>
        <w:rPr>
          <w:rFonts w:ascii="Times New Roman" w:eastAsia="Times New Roman" w:hAnsi="Times New Roman" w:cs="Times New Roman"/>
          <w:b/>
          <w:color w:val="000000"/>
          <w:sz w:val="24"/>
          <w:szCs w:val="24"/>
          <w:lang w:eastAsia="tr-TR"/>
        </w:rPr>
      </w:pPr>
    </w:p>
    <w:p w:rsidR="006F18D6" w:rsidRDefault="006F18D6" w:rsidP="006F18D6">
      <w:pPr>
        <w:widowControl w:val="0"/>
        <w:spacing w:after="0" w:line="240" w:lineRule="auto"/>
        <w:ind w:right="-3" w:firstLine="709"/>
        <w:jc w:val="both"/>
        <w:rPr>
          <w:rFonts w:ascii="Times New Roman" w:eastAsia="Times New Roman" w:hAnsi="Times New Roman" w:cs="Times New Roman"/>
          <w:b/>
          <w:color w:val="000000"/>
          <w:sz w:val="24"/>
          <w:szCs w:val="24"/>
          <w:lang w:eastAsia="tr-TR"/>
        </w:rPr>
      </w:pPr>
    </w:p>
    <w:p w:rsidR="006F18D6" w:rsidRDefault="006F18D6" w:rsidP="006F18D6">
      <w:pPr>
        <w:widowControl w:val="0"/>
        <w:spacing w:after="0" w:line="240" w:lineRule="auto"/>
        <w:ind w:right="-3" w:firstLine="709"/>
        <w:jc w:val="both"/>
        <w:rPr>
          <w:rFonts w:ascii="Times New Roman" w:eastAsia="Times New Roman" w:hAnsi="Times New Roman" w:cs="Times New Roman"/>
          <w:b/>
          <w:color w:val="000000"/>
          <w:sz w:val="24"/>
          <w:szCs w:val="24"/>
          <w:lang w:eastAsia="tr-TR"/>
        </w:rPr>
      </w:pPr>
    </w:p>
    <w:p w:rsidR="006F18D6" w:rsidRPr="00EE1D48" w:rsidRDefault="006F18D6" w:rsidP="003219AA">
      <w:pPr>
        <w:widowControl w:val="0"/>
        <w:spacing w:after="0" w:line="240" w:lineRule="auto"/>
        <w:ind w:right="-3" w:firstLine="709"/>
        <w:jc w:val="both"/>
        <w:rPr>
          <w:rFonts w:ascii="Times New Roman" w:eastAsia="Times New Roman" w:hAnsi="Times New Roman" w:cs="Times New Roman"/>
          <w:b/>
          <w:color w:val="000000"/>
          <w:sz w:val="24"/>
          <w:szCs w:val="24"/>
          <w:lang w:eastAsia="tr-TR"/>
        </w:rPr>
      </w:pPr>
      <w:r w:rsidRPr="00EE1D48">
        <w:rPr>
          <w:rFonts w:ascii="Times New Roman" w:eastAsia="Times New Roman" w:hAnsi="Times New Roman" w:cs="Times New Roman"/>
          <w:b/>
          <w:color w:val="000000"/>
          <w:sz w:val="24"/>
          <w:szCs w:val="24"/>
          <w:lang w:eastAsia="tr-TR"/>
        </w:rPr>
        <w:t xml:space="preserve"> </w:t>
      </w:r>
      <w:r w:rsidR="00B95105">
        <w:rPr>
          <w:rFonts w:ascii="Times New Roman" w:eastAsia="Times New Roman" w:hAnsi="Times New Roman" w:cs="Times New Roman"/>
          <w:b/>
          <w:bCs/>
          <w:color w:val="000000"/>
          <w:sz w:val="24"/>
          <w:szCs w:val="24"/>
          <w:lang w:eastAsia="tr-TR"/>
        </w:rPr>
        <w:t>Tablo-2</w:t>
      </w:r>
      <w:r w:rsidR="003219AA" w:rsidRPr="003219AA">
        <w:rPr>
          <w:rFonts w:ascii="Times New Roman" w:eastAsia="Times New Roman" w:hAnsi="Times New Roman" w:cs="Times New Roman"/>
          <w:b/>
          <w:color w:val="000000"/>
          <w:sz w:val="24"/>
          <w:szCs w:val="24"/>
          <w:lang w:eastAsia="tr-TR"/>
        </w:rPr>
        <w:t xml:space="preserve"> </w:t>
      </w:r>
      <w:r w:rsidR="003219AA" w:rsidRPr="006F18D6">
        <w:rPr>
          <w:rFonts w:ascii="Times New Roman" w:eastAsia="Times New Roman" w:hAnsi="Times New Roman" w:cs="Times New Roman"/>
          <w:b/>
          <w:color w:val="000000"/>
          <w:sz w:val="24"/>
          <w:szCs w:val="24"/>
          <w:lang w:eastAsia="tr-TR"/>
        </w:rPr>
        <w:t>Yabancı Diller Bölümü</w:t>
      </w:r>
      <w:r w:rsidR="003219AA">
        <w:rPr>
          <w:rFonts w:ascii="Times New Roman" w:eastAsia="Times New Roman" w:hAnsi="Times New Roman" w:cs="Times New Roman"/>
          <w:b/>
          <w:color w:val="000000"/>
          <w:sz w:val="24"/>
          <w:szCs w:val="24"/>
          <w:lang w:eastAsia="tr-TR"/>
        </w:rPr>
        <w:t xml:space="preserve"> </w:t>
      </w:r>
      <w:r w:rsidRPr="00EE1D48">
        <w:rPr>
          <w:rFonts w:ascii="Times New Roman" w:eastAsia="Times New Roman" w:hAnsi="Times New Roman" w:cs="Times New Roman"/>
          <w:b/>
          <w:color w:val="000000"/>
          <w:sz w:val="24"/>
          <w:szCs w:val="24"/>
          <w:lang w:eastAsia="tr-TR"/>
        </w:rPr>
        <w:t>Akademik Persone</w:t>
      </w:r>
      <w:r w:rsidR="003219AA">
        <w:rPr>
          <w:rFonts w:ascii="Times New Roman" w:eastAsia="Times New Roman" w:hAnsi="Times New Roman" w:cs="Times New Roman"/>
          <w:b/>
          <w:color w:val="000000"/>
          <w:sz w:val="24"/>
          <w:szCs w:val="24"/>
          <w:lang w:eastAsia="tr-TR"/>
        </w:rPr>
        <w:t>li</w:t>
      </w:r>
    </w:p>
    <w:tbl>
      <w:tblPr>
        <w:tblW w:w="7052" w:type="dxa"/>
        <w:tblInd w:w="673" w:type="dxa"/>
        <w:tblCellMar>
          <w:left w:w="70" w:type="dxa"/>
          <w:right w:w="70" w:type="dxa"/>
        </w:tblCellMar>
        <w:tblLook w:val="04A0" w:firstRow="1" w:lastRow="0" w:firstColumn="1" w:lastColumn="0" w:noHBand="0" w:noVBand="1"/>
      </w:tblPr>
      <w:tblGrid>
        <w:gridCol w:w="4840"/>
        <w:gridCol w:w="2212"/>
      </w:tblGrid>
      <w:tr w:rsidR="006F18D6" w:rsidRPr="00EE1D48" w:rsidTr="00CA3A81">
        <w:trPr>
          <w:trHeight w:val="340"/>
        </w:trPr>
        <w:tc>
          <w:tcPr>
            <w:tcW w:w="7052" w:type="dxa"/>
            <w:gridSpan w:val="2"/>
            <w:tcBorders>
              <w:top w:val="single" w:sz="4" w:space="0" w:color="auto"/>
              <w:left w:val="single" w:sz="4" w:space="0" w:color="auto"/>
              <w:bottom w:val="single" w:sz="4" w:space="0" w:color="auto"/>
              <w:right w:val="single" w:sz="4" w:space="0" w:color="auto"/>
            </w:tcBorders>
            <w:noWrap/>
            <w:vAlign w:val="bottom"/>
            <w:hideMark/>
          </w:tcPr>
          <w:p w:rsidR="006F18D6" w:rsidRPr="00EE1D48" w:rsidRDefault="006F18D6" w:rsidP="00CA3A81">
            <w:pPr>
              <w:widowControl w:val="0"/>
              <w:spacing w:after="0" w:line="240" w:lineRule="auto"/>
              <w:ind w:right="-3"/>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Unvanlar İtibari ile </w:t>
            </w:r>
            <w:r w:rsidRPr="00EE1D48">
              <w:rPr>
                <w:rFonts w:ascii="Times New Roman" w:eastAsia="Times New Roman" w:hAnsi="Times New Roman" w:cs="Times New Roman"/>
                <w:color w:val="000000"/>
                <w:sz w:val="24"/>
                <w:szCs w:val="24"/>
                <w:lang w:eastAsia="tr-TR"/>
              </w:rPr>
              <w:t>Akademik Personel Sayısı</w:t>
            </w:r>
          </w:p>
        </w:tc>
      </w:tr>
      <w:tr w:rsidR="006F18D6" w:rsidRPr="00EE1D48" w:rsidTr="00CA3A81">
        <w:trPr>
          <w:trHeight w:val="340"/>
        </w:trPr>
        <w:tc>
          <w:tcPr>
            <w:tcW w:w="4840" w:type="dxa"/>
            <w:tcBorders>
              <w:top w:val="nil"/>
              <w:left w:val="single" w:sz="4" w:space="0" w:color="auto"/>
              <w:bottom w:val="single" w:sz="4" w:space="0" w:color="auto"/>
              <w:right w:val="single" w:sz="4" w:space="0" w:color="auto"/>
            </w:tcBorders>
            <w:noWrap/>
            <w:vAlign w:val="bottom"/>
            <w:hideMark/>
          </w:tcPr>
          <w:p w:rsidR="006F18D6" w:rsidRPr="00EE1D48" w:rsidRDefault="006F18D6" w:rsidP="00CA3A81">
            <w:pPr>
              <w:widowControl w:val="0"/>
              <w:spacing w:after="0" w:line="240" w:lineRule="auto"/>
              <w:ind w:right="-3"/>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U</w:t>
            </w:r>
            <w:r w:rsidRPr="00EE1D48">
              <w:rPr>
                <w:rFonts w:ascii="Times New Roman" w:eastAsia="Times New Roman" w:hAnsi="Times New Roman" w:cs="Times New Roman"/>
                <w:b/>
                <w:bCs/>
                <w:color w:val="000000"/>
                <w:sz w:val="24"/>
                <w:szCs w:val="24"/>
                <w:lang w:eastAsia="tr-TR"/>
              </w:rPr>
              <w:t xml:space="preserve">nvan  </w:t>
            </w:r>
          </w:p>
        </w:tc>
        <w:tc>
          <w:tcPr>
            <w:tcW w:w="2212" w:type="dxa"/>
            <w:tcBorders>
              <w:top w:val="nil"/>
              <w:left w:val="nil"/>
              <w:bottom w:val="single" w:sz="4" w:space="0" w:color="auto"/>
              <w:right w:val="single" w:sz="4" w:space="0" w:color="auto"/>
            </w:tcBorders>
            <w:noWrap/>
            <w:vAlign w:val="bottom"/>
            <w:hideMark/>
          </w:tcPr>
          <w:p w:rsidR="006F18D6" w:rsidRPr="00EE1D48" w:rsidRDefault="006F18D6" w:rsidP="00CA3A81">
            <w:pPr>
              <w:widowControl w:val="0"/>
              <w:spacing w:after="0" w:line="240" w:lineRule="auto"/>
              <w:ind w:right="-3"/>
              <w:rPr>
                <w:rFonts w:ascii="Times New Roman" w:eastAsia="Times New Roman" w:hAnsi="Times New Roman" w:cs="Times New Roman"/>
                <w:b/>
                <w:bCs/>
                <w:color w:val="000000"/>
                <w:sz w:val="24"/>
                <w:szCs w:val="24"/>
                <w:lang w:eastAsia="tr-TR"/>
              </w:rPr>
            </w:pPr>
            <w:r w:rsidRPr="00EE1D48">
              <w:rPr>
                <w:rFonts w:ascii="Times New Roman" w:eastAsia="Times New Roman" w:hAnsi="Times New Roman" w:cs="Times New Roman"/>
                <w:b/>
                <w:bCs/>
                <w:color w:val="000000"/>
                <w:sz w:val="24"/>
                <w:szCs w:val="24"/>
                <w:lang w:eastAsia="tr-TR"/>
              </w:rPr>
              <w:t> </w:t>
            </w:r>
          </w:p>
        </w:tc>
      </w:tr>
      <w:tr w:rsidR="006F18D6" w:rsidRPr="00EE1D48" w:rsidTr="00CA3A81">
        <w:trPr>
          <w:trHeight w:val="340"/>
        </w:trPr>
        <w:tc>
          <w:tcPr>
            <w:tcW w:w="4840" w:type="dxa"/>
            <w:tcBorders>
              <w:top w:val="nil"/>
              <w:left w:val="single" w:sz="4" w:space="0" w:color="auto"/>
              <w:bottom w:val="single" w:sz="4" w:space="0" w:color="auto"/>
              <w:right w:val="single" w:sz="4" w:space="0" w:color="auto"/>
            </w:tcBorders>
            <w:noWrap/>
            <w:vAlign w:val="bottom"/>
            <w:hideMark/>
          </w:tcPr>
          <w:p w:rsidR="006F18D6" w:rsidRPr="00EE1D48" w:rsidRDefault="006F18D6" w:rsidP="00CA3A81">
            <w:pPr>
              <w:widowControl w:val="0"/>
              <w:spacing w:after="0" w:line="240" w:lineRule="auto"/>
              <w:ind w:right="-3"/>
              <w:rPr>
                <w:rFonts w:ascii="Times New Roman" w:eastAsia="Times New Roman" w:hAnsi="Times New Roman" w:cs="Times New Roman"/>
                <w:color w:val="000000"/>
                <w:sz w:val="24"/>
                <w:szCs w:val="24"/>
                <w:lang w:eastAsia="tr-TR"/>
              </w:rPr>
            </w:pPr>
            <w:r w:rsidRPr="00EE1D48">
              <w:rPr>
                <w:rFonts w:ascii="Times New Roman" w:eastAsia="Arial Unicode MS" w:hAnsi="Times New Roman" w:cs="Times New Roman"/>
                <w:color w:val="000000"/>
                <w:sz w:val="24"/>
                <w:szCs w:val="24"/>
                <w:lang w:eastAsia="tr-TR"/>
              </w:rPr>
              <w:t>Öğretim Görevlisi</w:t>
            </w:r>
          </w:p>
        </w:tc>
        <w:tc>
          <w:tcPr>
            <w:tcW w:w="2212" w:type="dxa"/>
            <w:tcBorders>
              <w:top w:val="nil"/>
              <w:left w:val="nil"/>
              <w:bottom w:val="single" w:sz="4" w:space="0" w:color="auto"/>
              <w:right w:val="single" w:sz="4" w:space="0" w:color="auto"/>
            </w:tcBorders>
            <w:noWrap/>
            <w:vAlign w:val="bottom"/>
            <w:hideMark/>
          </w:tcPr>
          <w:p w:rsidR="006F18D6" w:rsidRPr="00EE1D48" w:rsidRDefault="006F18D6" w:rsidP="00CA3A81">
            <w:pPr>
              <w:widowControl w:val="0"/>
              <w:spacing w:after="0" w:line="240" w:lineRule="auto"/>
              <w:ind w:right="-3"/>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11</w:t>
            </w:r>
          </w:p>
        </w:tc>
      </w:tr>
      <w:tr w:rsidR="006F18D6" w:rsidRPr="00EE1D48" w:rsidTr="00CA3A81">
        <w:trPr>
          <w:trHeight w:val="340"/>
        </w:trPr>
        <w:tc>
          <w:tcPr>
            <w:tcW w:w="4840" w:type="dxa"/>
            <w:tcBorders>
              <w:top w:val="nil"/>
              <w:left w:val="single" w:sz="4" w:space="0" w:color="auto"/>
              <w:bottom w:val="single" w:sz="4" w:space="0" w:color="auto"/>
              <w:right w:val="single" w:sz="4" w:space="0" w:color="auto"/>
            </w:tcBorders>
            <w:noWrap/>
            <w:vAlign w:val="bottom"/>
            <w:hideMark/>
          </w:tcPr>
          <w:p w:rsidR="006F18D6" w:rsidRPr="006511E5" w:rsidRDefault="006F18D6" w:rsidP="00CA3A81">
            <w:pPr>
              <w:widowControl w:val="0"/>
              <w:spacing w:after="0" w:line="240" w:lineRule="auto"/>
              <w:ind w:right="-3"/>
              <w:rPr>
                <w:rFonts w:ascii="Times New Roman" w:eastAsia="Times New Roman" w:hAnsi="Times New Roman" w:cs="Times New Roman"/>
                <w:b/>
                <w:bCs/>
                <w:color w:val="000000"/>
                <w:sz w:val="24"/>
                <w:szCs w:val="24"/>
                <w:lang w:eastAsia="tr-TR"/>
              </w:rPr>
            </w:pPr>
            <w:r w:rsidRPr="006511E5">
              <w:rPr>
                <w:rFonts w:ascii="Times New Roman" w:eastAsia="Times New Roman" w:hAnsi="Times New Roman" w:cs="Times New Roman"/>
                <w:b/>
                <w:bCs/>
                <w:color w:val="000000"/>
                <w:sz w:val="24"/>
                <w:szCs w:val="24"/>
                <w:lang w:eastAsia="tr-TR"/>
              </w:rPr>
              <w:t>Toplam</w:t>
            </w:r>
          </w:p>
        </w:tc>
        <w:tc>
          <w:tcPr>
            <w:tcW w:w="2212" w:type="dxa"/>
            <w:tcBorders>
              <w:top w:val="nil"/>
              <w:left w:val="nil"/>
              <w:bottom w:val="single" w:sz="4" w:space="0" w:color="auto"/>
              <w:right w:val="single" w:sz="4" w:space="0" w:color="auto"/>
            </w:tcBorders>
            <w:noWrap/>
            <w:vAlign w:val="bottom"/>
            <w:hideMark/>
          </w:tcPr>
          <w:p w:rsidR="006F18D6" w:rsidRPr="006511E5" w:rsidRDefault="006F18D6" w:rsidP="00CA3A81">
            <w:pPr>
              <w:widowControl w:val="0"/>
              <w:spacing w:after="0" w:line="240" w:lineRule="auto"/>
              <w:ind w:right="-3"/>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11</w:t>
            </w:r>
          </w:p>
        </w:tc>
      </w:tr>
    </w:tbl>
    <w:p w:rsidR="006F18D6" w:rsidRPr="006F18D6" w:rsidRDefault="006F18D6" w:rsidP="006F18D6">
      <w:pPr>
        <w:widowControl w:val="0"/>
        <w:spacing w:after="0" w:line="240" w:lineRule="auto"/>
        <w:ind w:right="-3" w:firstLine="709"/>
        <w:jc w:val="both"/>
        <w:rPr>
          <w:rFonts w:ascii="Times New Roman" w:eastAsia="Times New Roman" w:hAnsi="Times New Roman" w:cs="Times New Roman"/>
          <w:b/>
          <w:color w:val="000000"/>
          <w:sz w:val="24"/>
          <w:szCs w:val="24"/>
          <w:lang w:eastAsia="tr-TR"/>
        </w:rPr>
      </w:pPr>
    </w:p>
    <w:p w:rsidR="006F18D6" w:rsidRPr="00EE1D48" w:rsidRDefault="006E48CE" w:rsidP="006F18D6">
      <w:pPr>
        <w:widowControl w:val="0"/>
        <w:spacing w:after="0" w:line="408" w:lineRule="exact"/>
        <w:ind w:right="-3" w:firstLine="720"/>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Tablo-3 </w:t>
      </w:r>
      <w:r w:rsidR="006F18D6" w:rsidRPr="00EE1D48">
        <w:rPr>
          <w:rFonts w:ascii="Times New Roman" w:eastAsia="Times New Roman" w:hAnsi="Times New Roman" w:cs="Times New Roman"/>
          <w:b/>
          <w:color w:val="000000"/>
          <w:sz w:val="24"/>
          <w:szCs w:val="24"/>
          <w:lang w:eastAsia="tr-TR"/>
        </w:rPr>
        <w:t>Sözleşmeli Akademik Personel</w:t>
      </w:r>
    </w:p>
    <w:tbl>
      <w:tblPr>
        <w:tblW w:w="7052" w:type="dxa"/>
        <w:tblInd w:w="673" w:type="dxa"/>
        <w:tblCellMar>
          <w:left w:w="70" w:type="dxa"/>
          <w:right w:w="70" w:type="dxa"/>
        </w:tblCellMar>
        <w:tblLook w:val="04A0" w:firstRow="1" w:lastRow="0" w:firstColumn="1" w:lastColumn="0" w:noHBand="0" w:noVBand="1"/>
      </w:tblPr>
      <w:tblGrid>
        <w:gridCol w:w="4840"/>
        <w:gridCol w:w="2212"/>
      </w:tblGrid>
      <w:tr w:rsidR="006F18D6" w:rsidRPr="00EE1D48" w:rsidTr="00CA3A81">
        <w:trPr>
          <w:trHeight w:val="340"/>
        </w:trPr>
        <w:tc>
          <w:tcPr>
            <w:tcW w:w="7052" w:type="dxa"/>
            <w:gridSpan w:val="2"/>
            <w:tcBorders>
              <w:top w:val="single" w:sz="4" w:space="0" w:color="auto"/>
              <w:left w:val="single" w:sz="4" w:space="0" w:color="auto"/>
              <w:bottom w:val="single" w:sz="4" w:space="0" w:color="auto"/>
              <w:right w:val="single" w:sz="4" w:space="0" w:color="auto"/>
            </w:tcBorders>
            <w:noWrap/>
            <w:vAlign w:val="bottom"/>
            <w:hideMark/>
          </w:tcPr>
          <w:p w:rsidR="006F18D6" w:rsidRPr="00EE1D48" w:rsidRDefault="006F18D6" w:rsidP="00CA3A81">
            <w:pPr>
              <w:widowControl w:val="0"/>
              <w:spacing w:after="0" w:line="240" w:lineRule="auto"/>
              <w:ind w:right="-3"/>
              <w:jc w:val="center"/>
              <w:rPr>
                <w:rFonts w:ascii="Times New Roman" w:eastAsia="Times New Roman" w:hAnsi="Times New Roman" w:cs="Times New Roman"/>
                <w:color w:val="000000"/>
                <w:sz w:val="24"/>
                <w:szCs w:val="24"/>
                <w:lang w:eastAsia="tr-TR"/>
              </w:rPr>
            </w:pPr>
            <w:r w:rsidRPr="00EE1D48">
              <w:rPr>
                <w:rFonts w:ascii="Times New Roman" w:eastAsia="Times New Roman" w:hAnsi="Times New Roman" w:cs="Times New Roman"/>
                <w:color w:val="000000"/>
                <w:sz w:val="24"/>
                <w:szCs w:val="24"/>
                <w:lang w:eastAsia="tr-TR"/>
              </w:rPr>
              <w:t>Sözleşmeli(ders-saat ücretli) Akademik Personel Sayısı</w:t>
            </w:r>
          </w:p>
        </w:tc>
      </w:tr>
      <w:tr w:rsidR="006F18D6" w:rsidRPr="00EE1D48" w:rsidTr="00CA3A81">
        <w:trPr>
          <w:trHeight w:val="340"/>
        </w:trPr>
        <w:tc>
          <w:tcPr>
            <w:tcW w:w="4840" w:type="dxa"/>
            <w:tcBorders>
              <w:top w:val="nil"/>
              <w:left w:val="single" w:sz="4" w:space="0" w:color="auto"/>
              <w:bottom w:val="single" w:sz="4" w:space="0" w:color="auto"/>
              <w:right w:val="single" w:sz="4" w:space="0" w:color="auto"/>
            </w:tcBorders>
            <w:noWrap/>
            <w:vAlign w:val="bottom"/>
            <w:hideMark/>
          </w:tcPr>
          <w:p w:rsidR="006F18D6" w:rsidRPr="00EE1D48" w:rsidRDefault="006F18D6" w:rsidP="00CA3A81">
            <w:pPr>
              <w:widowControl w:val="0"/>
              <w:spacing w:after="0" w:line="240" w:lineRule="auto"/>
              <w:ind w:right="-3"/>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U</w:t>
            </w:r>
            <w:r w:rsidRPr="00EE1D48">
              <w:rPr>
                <w:rFonts w:ascii="Times New Roman" w:eastAsia="Times New Roman" w:hAnsi="Times New Roman" w:cs="Times New Roman"/>
                <w:b/>
                <w:bCs/>
                <w:color w:val="000000"/>
                <w:sz w:val="24"/>
                <w:szCs w:val="24"/>
                <w:lang w:eastAsia="tr-TR"/>
              </w:rPr>
              <w:t xml:space="preserve">nvan  </w:t>
            </w:r>
          </w:p>
        </w:tc>
        <w:tc>
          <w:tcPr>
            <w:tcW w:w="2212" w:type="dxa"/>
            <w:tcBorders>
              <w:top w:val="nil"/>
              <w:left w:val="nil"/>
              <w:bottom w:val="single" w:sz="4" w:space="0" w:color="auto"/>
              <w:right w:val="single" w:sz="4" w:space="0" w:color="auto"/>
            </w:tcBorders>
            <w:noWrap/>
            <w:vAlign w:val="bottom"/>
            <w:hideMark/>
          </w:tcPr>
          <w:p w:rsidR="006F18D6" w:rsidRPr="00EE1D48" w:rsidRDefault="006F18D6" w:rsidP="00CA3A81">
            <w:pPr>
              <w:widowControl w:val="0"/>
              <w:spacing w:after="0" w:line="240" w:lineRule="auto"/>
              <w:ind w:right="-3"/>
              <w:rPr>
                <w:rFonts w:ascii="Times New Roman" w:eastAsia="Times New Roman" w:hAnsi="Times New Roman" w:cs="Times New Roman"/>
                <w:b/>
                <w:bCs/>
                <w:color w:val="000000"/>
                <w:sz w:val="24"/>
                <w:szCs w:val="24"/>
                <w:lang w:eastAsia="tr-TR"/>
              </w:rPr>
            </w:pPr>
            <w:r w:rsidRPr="00EE1D48">
              <w:rPr>
                <w:rFonts w:ascii="Times New Roman" w:eastAsia="Times New Roman" w:hAnsi="Times New Roman" w:cs="Times New Roman"/>
                <w:b/>
                <w:bCs/>
                <w:color w:val="000000"/>
                <w:sz w:val="24"/>
                <w:szCs w:val="24"/>
                <w:lang w:eastAsia="tr-TR"/>
              </w:rPr>
              <w:t> </w:t>
            </w:r>
          </w:p>
        </w:tc>
      </w:tr>
      <w:tr w:rsidR="006F18D6" w:rsidRPr="00EE1D48" w:rsidTr="00CA3A81">
        <w:trPr>
          <w:trHeight w:val="340"/>
        </w:trPr>
        <w:tc>
          <w:tcPr>
            <w:tcW w:w="4840" w:type="dxa"/>
            <w:tcBorders>
              <w:top w:val="nil"/>
              <w:left w:val="single" w:sz="4" w:space="0" w:color="auto"/>
              <w:bottom w:val="single" w:sz="4" w:space="0" w:color="auto"/>
              <w:right w:val="single" w:sz="4" w:space="0" w:color="auto"/>
            </w:tcBorders>
            <w:noWrap/>
            <w:vAlign w:val="bottom"/>
            <w:hideMark/>
          </w:tcPr>
          <w:p w:rsidR="006F18D6" w:rsidRPr="00EE1D48" w:rsidRDefault="006F18D6" w:rsidP="00CA3A81">
            <w:pPr>
              <w:widowControl w:val="0"/>
              <w:spacing w:after="0" w:line="240" w:lineRule="auto"/>
              <w:ind w:right="-3"/>
              <w:rPr>
                <w:rFonts w:ascii="Times New Roman" w:eastAsia="Times New Roman" w:hAnsi="Times New Roman" w:cs="Times New Roman"/>
                <w:color w:val="000000"/>
                <w:sz w:val="24"/>
                <w:szCs w:val="24"/>
                <w:lang w:eastAsia="tr-TR"/>
              </w:rPr>
            </w:pPr>
            <w:r w:rsidRPr="00EE1D48">
              <w:rPr>
                <w:rFonts w:ascii="Times New Roman" w:eastAsia="Arial Unicode MS" w:hAnsi="Times New Roman" w:cs="Times New Roman"/>
                <w:color w:val="000000"/>
                <w:sz w:val="24"/>
                <w:szCs w:val="24"/>
                <w:lang w:eastAsia="tr-TR"/>
              </w:rPr>
              <w:t>Öğretim Görevlisi</w:t>
            </w:r>
          </w:p>
        </w:tc>
        <w:tc>
          <w:tcPr>
            <w:tcW w:w="2212" w:type="dxa"/>
            <w:tcBorders>
              <w:top w:val="nil"/>
              <w:left w:val="nil"/>
              <w:bottom w:val="single" w:sz="4" w:space="0" w:color="auto"/>
              <w:right w:val="single" w:sz="4" w:space="0" w:color="auto"/>
            </w:tcBorders>
            <w:noWrap/>
            <w:vAlign w:val="bottom"/>
            <w:hideMark/>
          </w:tcPr>
          <w:p w:rsidR="006F18D6" w:rsidRPr="00EE1D48" w:rsidRDefault="006F18D6" w:rsidP="00CA3A81">
            <w:pPr>
              <w:widowControl w:val="0"/>
              <w:spacing w:after="0" w:line="240" w:lineRule="auto"/>
              <w:ind w:right="-3"/>
              <w:jc w:val="center"/>
              <w:rPr>
                <w:rFonts w:ascii="Times New Roman" w:eastAsia="Times New Roman" w:hAnsi="Times New Roman" w:cs="Times New Roman"/>
                <w:color w:val="000000"/>
                <w:sz w:val="24"/>
                <w:szCs w:val="24"/>
                <w:lang w:eastAsia="tr-TR"/>
              </w:rPr>
            </w:pPr>
            <w:r w:rsidRPr="00EE1D48">
              <w:rPr>
                <w:rFonts w:ascii="Times New Roman" w:eastAsia="Times New Roman" w:hAnsi="Times New Roman" w:cs="Times New Roman"/>
                <w:color w:val="000000"/>
                <w:sz w:val="24"/>
                <w:szCs w:val="24"/>
                <w:lang w:eastAsia="tr-TR"/>
              </w:rPr>
              <w:t>2</w:t>
            </w:r>
          </w:p>
        </w:tc>
      </w:tr>
      <w:tr w:rsidR="006F18D6" w:rsidRPr="00EE1D48" w:rsidTr="00CA3A81">
        <w:trPr>
          <w:trHeight w:val="340"/>
        </w:trPr>
        <w:tc>
          <w:tcPr>
            <w:tcW w:w="4840" w:type="dxa"/>
            <w:tcBorders>
              <w:top w:val="nil"/>
              <w:left w:val="single" w:sz="4" w:space="0" w:color="auto"/>
              <w:bottom w:val="single" w:sz="4" w:space="0" w:color="auto"/>
              <w:right w:val="single" w:sz="4" w:space="0" w:color="auto"/>
            </w:tcBorders>
            <w:noWrap/>
            <w:vAlign w:val="bottom"/>
            <w:hideMark/>
          </w:tcPr>
          <w:p w:rsidR="006F18D6" w:rsidRPr="006511E5" w:rsidRDefault="006F18D6" w:rsidP="00CA3A81">
            <w:pPr>
              <w:widowControl w:val="0"/>
              <w:spacing w:after="0" w:line="240" w:lineRule="auto"/>
              <w:ind w:right="-3"/>
              <w:rPr>
                <w:rFonts w:ascii="Times New Roman" w:eastAsia="Times New Roman" w:hAnsi="Times New Roman" w:cs="Times New Roman"/>
                <w:b/>
                <w:bCs/>
                <w:color w:val="000000"/>
                <w:sz w:val="24"/>
                <w:szCs w:val="24"/>
                <w:lang w:eastAsia="tr-TR"/>
              </w:rPr>
            </w:pPr>
            <w:r w:rsidRPr="006511E5">
              <w:rPr>
                <w:rFonts w:ascii="Times New Roman" w:eastAsia="Times New Roman" w:hAnsi="Times New Roman" w:cs="Times New Roman"/>
                <w:b/>
                <w:bCs/>
                <w:color w:val="000000"/>
                <w:sz w:val="24"/>
                <w:szCs w:val="24"/>
                <w:lang w:eastAsia="tr-TR"/>
              </w:rPr>
              <w:t>Toplam</w:t>
            </w:r>
          </w:p>
        </w:tc>
        <w:tc>
          <w:tcPr>
            <w:tcW w:w="2212" w:type="dxa"/>
            <w:tcBorders>
              <w:top w:val="nil"/>
              <w:left w:val="nil"/>
              <w:bottom w:val="single" w:sz="4" w:space="0" w:color="auto"/>
              <w:right w:val="single" w:sz="4" w:space="0" w:color="auto"/>
            </w:tcBorders>
            <w:noWrap/>
            <w:vAlign w:val="bottom"/>
            <w:hideMark/>
          </w:tcPr>
          <w:p w:rsidR="006F18D6" w:rsidRPr="006511E5" w:rsidRDefault="006F18D6" w:rsidP="00CA3A81">
            <w:pPr>
              <w:widowControl w:val="0"/>
              <w:spacing w:after="0" w:line="240" w:lineRule="auto"/>
              <w:ind w:right="-3"/>
              <w:jc w:val="center"/>
              <w:rPr>
                <w:rFonts w:ascii="Times New Roman" w:eastAsia="Times New Roman" w:hAnsi="Times New Roman" w:cs="Times New Roman"/>
                <w:b/>
                <w:color w:val="000000"/>
                <w:sz w:val="24"/>
                <w:szCs w:val="24"/>
                <w:lang w:eastAsia="tr-TR"/>
              </w:rPr>
            </w:pPr>
            <w:r w:rsidRPr="006511E5">
              <w:rPr>
                <w:rFonts w:ascii="Times New Roman" w:eastAsia="Times New Roman" w:hAnsi="Times New Roman" w:cs="Times New Roman"/>
                <w:b/>
                <w:color w:val="000000"/>
                <w:sz w:val="24"/>
                <w:szCs w:val="24"/>
                <w:lang w:eastAsia="tr-TR"/>
              </w:rPr>
              <w:t>2</w:t>
            </w:r>
          </w:p>
        </w:tc>
      </w:tr>
    </w:tbl>
    <w:p w:rsidR="006F18D6" w:rsidRDefault="006F18D6" w:rsidP="006F18D6">
      <w:pPr>
        <w:widowControl w:val="0"/>
        <w:spacing w:after="0" w:line="240" w:lineRule="auto"/>
        <w:ind w:right="-3" w:firstLine="709"/>
        <w:jc w:val="both"/>
        <w:rPr>
          <w:rFonts w:ascii="Times New Roman" w:eastAsia="Times New Roman" w:hAnsi="Times New Roman" w:cs="Times New Roman"/>
          <w:color w:val="000000"/>
          <w:sz w:val="24"/>
          <w:szCs w:val="24"/>
          <w:lang w:eastAsia="tr-TR"/>
        </w:rPr>
      </w:pPr>
    </w:p>
    <w:p w:rsidR="008D2B52" w:rsidRDefault="008D2B52" w:rsidP="006F18D6">
      <w:pPr>
        <w:widowControl w:val="0"/>
        <w:spacing w:after="0" w:line="240" w:lineRule="auto"/>
        <w:ind w:right="-3" w:firstLine="709"/>
        <w:jc w:val="both"/>
        <w:rPr>
          <w:rFonts w:ascii="Times New Roman" w:eastAsia="Times New Roman" w:hAnsi="Times New Roman" w:cs="Times New Roman"/>
          <w:color w:val="000000"/>
          <w:sz w:val="24"/>
          <w:szCs w:val="24"/>
          <w:lang w:eastAsia="tr-TR"/>
        </w:rPr>
      </w:pPr>
    </w:p>
    <w:p w:rsidR="0058626D" w:rsidRDefault="0058626D" w:rsidP="006F18D6">
      <w:pPr>
        <w:widowControl w:val="0"/>
        <w:spacing w:after="0" w:line="240" w:lineRule="auto"/>
        <w:ind w:right="-3" w:firstLine="709"/>
        <w:jc w:val="both"/>
        <w:rPr>
          <w:rFonts w:ascii="Times New Roman" w:eastAsia="Times New Roman" w:hAnsi="Times New Roman" w:cs="Times New Roman"/>
          <w:color w:val="000000"/>
          <w:sz w:val="24"/>
          <w:szCs w:val="24"/>
          <w:lang w:eastAsia="tr-TR"/>
        </w:rPr>
      </w:pPr>
    </w:p>
    <w:p w:rsidR="0058626D" w:rsidRDefault="0058626D" w:rsidP="006F18D6">
      <w:pPr>
        <w:widowControl w:val="0"/>
        <w:spacing w:after="0" w:line="240" w:lineRule="auto"/>
        <w:ind w:right="-3" w:firstLine="709"/>
        <w:jc w:val="both"/>
        <w:rPr>
          <w:rFonts w:ascii="Times New Roman" w:eastAsia="Times New Roman" w:hAnsi="Times New Roman" w:cs="Times New Roman"/>
          <w:color w:val="000000"/>
          <w:sz w:val="24"/>
          <w:szCs w:val="24"/>
          <w:lang w:eastAsia="tr-TR"/>
        </w:rPr>
      </w:pPr>
    </w:p>
    <w:p w:rsidR="00680D14" w:rsidRDefault="00680D14" w:rsidP="006F18D6">
      <w:pPr>
        <w:widowControl w:val="0"/>
        <w:spacing w:after="0" w:line="240" w:lineRule="auto"/>
        <w:ind w:right="-3" w:firstLine="709"/>
        <w:jc w:val="both"/>
        <w:rPr>
          <w:rFonts w:ascii="Times New Roman" w:eastAsia="Times New Roman" w:hAnsi="Times New Roman" w:cs="Times New Roman"/>
          <w:color w:val="000000"/>
          <w:sz w:val="24"/>
          <w:szCs w:val="24"/>
          <w:lang w:eastAsia="tr-TR"/>
        </w:rPr>
      </w:pPr>
    </w:p>
    <w:p w:rsidR="00680D14" w:rsidRDefault="00680D14" w:rsidP="006F18D6">
      <w:pPr>
        <w:widowControl w:val="0"/>
        <w:spacing w:after="0" w:line="240" w:lineRule="auto"/>
        <w:ind w:right="-3" w:firstLine="709"/>
        <w:jc w:val="both"/>
        <w:rPr>
          <w:rFonts w:ascii="Times New Roman" w:eastAsia="Times New Roman" w:hAnsi="Times New Roman" w:cs="Times New Roman"/>
          <w:color w:val="000000"/>
          <w:sz w:val="24"/>
          <w:szCs w:val="24"/>
          <w:lang w:eastAsia="tr-TR"/>
        </w:rPr>
      </w:pPr>
    </w:p>
    <w:p w:rsidR="00680D14" w:rsidRDefault="00680D14" w:rsidP="006F18D6">
      <w:pPr>
        <w:widowControl w:val="0"/>
        <w:spacing w:after="0" w:line="240" w:lineRule="auto"/>
        <w:ind w:right="-3" w:firstLine="709"/>
        <w:jc w:val="both"/>
        <w:rPr>
          <w:rFonts w:ascii="Times New Roman" w:eastAsia="Times New Roman" w:hAnsi="Times New Roman" w:cs="Times New Roman"/>
          <w:color w:val="000000"/>
          <w:sz w:val="24"/>
          <w:szCs w:val="24"/>
          <w:lang w:eastAsia="tr-TR"/>
        </w:rPr>
      </w:pPr>
    </w:p>
    <w:p w:rsidR="006F18D6" w:rsidRPr="003219AA" w:rsidRDefault="006E48CE" w:rsidP="003219AA">
      <w:pPr>
        <w:widowControl w:val="0"/>
        <w:autoSpaceDE w:val="0"/>
        <w:autoSpaceDN w:val="0"/>
        <w:adjustRightInd w:val="0"/>
        <w:spacing w:after="0" w:line="240" w:lineRule="auto"/>
        <w:ind w:right="-3" w:firstLine="709"/>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w:t>
      </w:r>
      <w:proofErr w:type="gramStart"/>
      <w:r>
        <w:rPr>
          <w:rFonts w:ascii="Times New Roman" w:eastAsia="Times New Roman" w:hAnsi="Times New Roman" w:cs="Times New Roman"/>
          <w:b/>
          <w:bCs/>
          <w:color w:val="000000"/>
          <w:sz w:val="24"/>
          <w:szCs w:val="24"/>
          <w:lang w:eastAsia="tr-TR"/>
        </w:rPr>
        <w:t>4</w:t>
      </w:r>
      <w:r w:rsidR="003219AA">
        <w:rPr>
          <w:rFonts w:ascii="Times New Roman" w:eastAsia="Times New Roman" w:hAnsi="Times New Roman" w:cs="Times New Roman"/>
          <w:b/>
          <w:bCs/>
          <w:color w:val="000000"/>
          <w:sz w:val="24"/>
          <w:szCs w:val="24"/>
          <w:lang w:eastAsia="tr-TR"/>
        </w:rPr>
        <w:t xml:space="preserve">  </w:t>
      </w:r>
      <w:r w:rsidR="003219AA">
        <w:rPr>
          <w:rFonts w:ascii="Times New Roman" w:eastAsia="Times New Roman" w:hAnsi="Times New Roman" w:cs="Times New Roman"/>
          <w:b/>
          <w:color w:val="000000"/>
          <w:sz w:val="24"/>
          <w:szCs w:val="24"/>
          <w:lang w:eastAsia="tr-TR"/>
        </w:rPr>
        <w:t>YDY0</w:t>
      </w:r>
      <w:proofErr w:type="gramEnd"/>
      <w:r w:rsidR="003219AA">
        <w:rPr>
          <w:rFonts w:ascii="Times New Roman" w:eastAsia="Times New Roman" w:hAnsi="Times New Roman" w:cs="Times New Roman"/>
          <w:b/>
          <w:color w:val="000000"/>
          <w:sz w:val="24"/>
          <w:szCs w:val="24"/>
          <w:lang w:eastAsia="tr-TR"/>
        </w:rPr>
        <w:t xml:space="preserve"> </w:t>
      </w:r>
      <w:r w:rsidR="006F18D6" w:rsidRPr="00EE1D48">
        <w:rPr>
          <w:rFonts w:ascii="Times New Roman" w:eastAsia="Times New Roman" w:hAnsi="Times New Roman" w:cs="Times New Roman"/>
          <w:b/>
          <w:color w:val="000000"/>
          <w:sz w:val="24"/>
          <w:szCs w:val="24"/>
          <w:lang w:eastAsia="tr-TR"/>
        </w:rPr>
        <w:t>İdari Personel</w:t>
      </w:r>
      <w:r w:rsidR="003219AA">
        <w:rPr>
          <w:rFonts w:ascii="Times New Roman" w:eastAsia="Times New Roman" w:hAnsi="Times New Roman" w:cs="Times New Roman"/>
          <w:b/>
          <w:color w:val="000000"/>
          <w:sz w:val="24"/>
          <w:szCs w:val="24"/>
          <w:lang w:eastAsia="tr-TR"/>
        </w:rPr>
        <w:t>i</w:t>
      </w:r>
    </w:p>
    <w:tbl>
      <w:tblPr>
        <w:tblW w:w="7061" w:type="dxa"/>
        <w:tblInd w:w="664" w:type="dxa"/>
        <w:tblCellMar>
          <w:left w:w="70" w:type="dxa"/>
          <w:right w:w="70" w:type="dxa"/>
        </w:tblCellMar>
        <w:tblLook w:val="04A0" w:firstRow="1" w:lastRow="0" w:firstColumn="1" w:lastColumn="0" w:noHBand="0" w:noVBand="1"/>
      </w:tblPr>
      <w:tblGrid>
        <w:gridCol w:w="4734"/>
        <w:gridCol w:w="2327"/>
      </w:tblGrid>
      <w:tr w:rsidR="006F18D6" w:rsidRPr="00EE1D48" w:rsidTr="00CA3A81">
        <w:trPr>
          <w:trHeight w:val="283"/>
        </w:trPr>
        <w:tc>
          <w:tcPr>
            <w:tcW w:w="7061" w:type="dxa"/>
            <w:gridSpan w:val="2"/>
            <w:tcBorders>
              <w:top w:val="single" w:sz="4" w:space="0" w:color="auto"/>
              <w:left w:val="single" w:sz="4" w:space="0" w:color="auto"/>
              <w:bottom w:val="single" w:sz="4" w:space="0" w:color="auto"/>
              <w:right w:val="single" w:sz="4" w:space="0" w:color="auto"/>
            </w:tcBorders>
            <w:noWrap/>
            <w:vAlign w:val="bottom"/>
            <w:hideMark/>
          </w:tcPr>
          <w:p w:rsidR="006F18D6" w:rsidRPr="00EE1D48" w:rsidRDefault="006F18D6" w:rsidP="00CA3A81">
            <w:pPr>
              <w:widowControl w:val="0"/>
              <w:spacing w:after="0" w:line="240" w:lineRule="auto"/>
              <w:ind w:right="-3"/>
              <w:jc w:val="center"/>
              <w:rPr>
                <w:rFonts w:ascii="Times New Roman" w:eastAsia="Times New Roman" w:hAnsi="Times New Roman" w:cs="Times New Roman"/>
                <w:color w:val="000000"/>
                <w:sz w:val="24"/>
                <w:szCs w:val="24"/>
                <w:lang w:eastAsia="tr-TR"/>
              </w:rPr>
            </w:pPr>
            <w:r w:rsidRPr="00EE1D48">
              <w:rPr>
                <w:rFonts w:ascii="Times New Roman" w:eastAsia="Times New Roman" w:hAnsi="Times New Roman" w:cs="Times New Roman"/>
                <w:color w:val="000000"/>
                <w:sz w:val="24"/>
                <w:szCs w:val="24"/>
                <w:lang w:eastAsia="tr-TR"/>
              </w:rPr>
              <w:t>İdari Personel Sayısı</w:t>
            </w:r>
          </w:p>
        </w:tc>
      </w:tr>
      <w:tr w:rsidR="006F18D6" w:rsidRPr="00EE1D48" w:rsidTr="00CA3A81">
        <w:trPr>
          <w:trHeight w:val="283"/>
        </w:trPr>
        <w:tc>
          <w:tcPr>
            <w:tcW w:w="4734" w:type="dxa"/>
            <w:tcBorders>
              <w:top w:val="nil"/>
              <w:left w:val="single" w:sz="4" w:space="0" w:color="auto"/>
              <w:bottom w:val="single" w:sz="4" w:space="0" w:color="auto"/>
              <w:right w:val="single" w:sz="4" w:space="0" w:color="auto"/>
            </w:tcBorders>
            <w:noWrap/>
            <w:vAlign w:val="bottom"/>
          </w:tcPr>
          <w:p w:rsidR="006F18D6" w:rsidRPr="00EE1D48" w:rsidRDefault="006F18D6" w:rsidP="00CA3A81">
            <w:pPr>
              <w:widowControl w:val="0"/>
              <w:spacing w:after="0" w:line="240" w:lineRule="auto"/>
              <w:ind w:right="-3"/>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Eğitim Öğretim ve Kalite Koordinatörü</w:t>
            </w:r>
          </w:p>
        </w:tc>
        <w:tc>
          <w:tcPr>
            <w:tcW w:w="2327" w:type="dxa"/>
            <w:tcBorders>
              <w:top w:val="nil"/>
              <w:left w:val="nil"/>
              <w:bottom w:val="single" w:sz="4" w:space="0" w:color="auto"/>
              <w:right w:val="single" w:sz="4" w:space="0" w:color="auto"/>
            </w:tcBorders>
            <w:noWrap/>
            <w:vAlign w:val="bottom"/>
          </w:tcPr>
          <w:p w:rsidR="006F18D6" w:rsidRPr="00EE1D48" w:rsidRDefault="006F18D6" w:rsidP="00CA3A81">
            <w:pPr>
              <w:widowControl w:val="0"/>
              <w:spacing w:after="0" w:line="240" w:lineRule="auto"/>
              <w:ind w:right="-3"/>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p>
        </w:tc>
      </w:tr>
      <w:tr w:rsidR="006F18D6" w:rsidRPr="00EE1D48" w:rsidTr="00CA3A81">
        <w:trPr>
          <w:trHeight w:val="283"/>
        </w:trPr>
        <w:tc>
          <w:tcPr>
            <w:tcW w:w="4734" w:type="dxa"/>
            <w:tcBorders>
              <w:top w:val="nil"/>
              <w:left w:val="single" w:sz="4" w:space="0" w:color="auto"/>
              <w:bottom w:val="single" w:sz="4" w:space="0" w:color="auto"/>
              <w:right w:val="single" w:sz="4" w:space="0" w:color="auto"/>
            </w:tcBorders>
            <w:noWrap/>
            <w:vAlign w:val="bottom"/>
          </w:tcPr>
          <w:p w:rsidR="006F18D6" w:rsidRPr="00EE1D48" w:rsidRDefault="006F18D6" w:rsidP="00CA3A81">
            <w:pPr>
              <w:widowControl w:val="0"/>
              <w:spacing w:after="0" w:line="240" w:lineRule="auto"/>
              <w:ind w:right="-3"/>
              <w:rPr>
                <w:rFonts w:ascii="Times New Roman" w:eastAsia="Times New Roman" w:hAnsi="Times New Roman" w:cs="Times New Roman"/>
                <w:color w:val="000000"/>
                <w:sz w:val="24"/>
                <w:szCs w:val="24"/>
                <w:lang w:eastAsia="tr-TR"/>
              </w:rPr>
            </w:pPr>
            <w:r w:rsidRPr="00EE1D48">
              <w:rPr>
                <w:rFonts w:ascii="Times New Roman" w:eastAsia="Times New Roman" w:hAnsi="Times New Roman" w:cs="Times New Roman"/>
                <w:color w:val="000000"/>
                <w:sz w:val="24"/>
                <w:szCs w:val="24"/>
                <w:lang w:eastAsia="tr-TR"/>
              </w:rPr>
              <w:t>Yüksek Okul Sekreteri</w:t>
            </w:r>
          </w:p>
        </w:tc>
        <w:tc>
          <w:tcPr>
            <w:tcW w:w="2327" w:type="dxa"/>
            <w:tcBorders>
              <w:top w:val="nil"/>
              <w:left w:val="nil"/>
              <w:bottom w:val="single" w:sz="4" w:space="0" w:color="auto"/>
              <w:right w:val="single" w:sz="4" w:space="0" w:color="auto"/>
            </w:tcBorders>
            <w:noWrap/>
            <w:vAlign w:val="bottom"/>
          </w:tcPr>
          <w:p w:rsidR="006F18D6" w:rsidRPr="00EE1D48" w:rsidRDefault="006F18D6" w:rsidP="00CA3A81">
            <w:pPr>
              <w:widowControl w:val="0"/>
              <w:spacing w:after="0" w:line="240" w:lineRule="auto"/>
              <w:ind w:right="-3"/>
              <w:jc w:val="center"/>
              <w:rPr>
                <w:rFonts w:ascii="Times New Roman" w:eastAsia="Times New Roman" w:hAnsi="Times New Roman" w:cs="Times New Roman"/>
                <w:color w:val="000000"/>
                <w:sz w:val="24"/>
                <w:szCs w:val="24"/>
                <w:lang w:eastAsia="tr-TR"/>
              </w:rPr>
            </w:pPr>
            <w:r w:rsidRPr="00EE1D48">
              <w:rPr>
                <w:rFonts w:ascii="Times New Roman" w:eastAsia="Times New Roman" w:hAnsi="Times New Roman" w:cs="Times New Roman"/>
                <w:color w:val="000000"/>
                <w:sz w:val="24"/>
                <w:szCs w:val="24"/>
                <w:lang w:eastAsia="tr-TR"/>
              </w:rPr>
              <w:t>1</w:t>
            </w:r>
          </w:p>
        </w:tc>
      </w:tr>
      <w:tr w:rsidR="006F18D6" w:rsidRPr="00EE1D48" w:rsidTr="00CA3A81">
        <w:trPr>
          <w:trHeight w:val="283"/>
        </w:trPr>
        <w:tc>
          <w:tcPr>
            <w:tcW w:w="4734" w:type="dxa"/>
            <w:tcBorders>
              <w:top w:val="nil"/>
              <w:left w:val="single" w:sz="4" w:space="0" w:color="auto"/>
              <w:bottom w:val="single" w:sz="4" w:space="0" w:color="auto"/>
              <w:right w:val="single" w:sz="4" w:space="0" w:color="auto"/>
            </w:tcBorders>
            <w:noWrap/>
            <w:vAlign w:val="center"/>
          </w:tcPr>
          <w:p w:rsidR="006F18D6" w:rsidRPr="00EE1D48" w:rsidRDefault="006F18D6" w:rsidP="00CA3A81">
            <w:pPr>
              <w:widowControl w:val="0"/>
              <w:spacing w:after="0" w:line="240" w:lineRule="auto"/>
              <w:ind w:right="-3"/>
              <w:rPr>
                <w:rFonts w:ascii="Times New Roman" w:eastAsia="Times New Roman" w:hAnsi="Times New Roman" w:cs="Times New Roman"/>
                <w:color w:val="000000"/>
                <w:sz w:val="24"/>
                <w:szCs w:val="24"/>
                <w:lang w:eastAsia="tr-TR"/>
              </w:rPr>
            </w:pPr>
            <w:r w:rsidRPr="00EE1D48">
              <w:rPr>
                <w:rFonts w:ascii="Times New Roman" w:eastAsia="Times New Roman" w:hAnsi="Times New Roman" w:cs="Times New Roman"/>
                <w:color w:val="000000"/>
                <w:sz w:val="24"/>
                <w:szCs w:val="24"/>
                <w:lang w:eastAsia="tr-TR"/>
              </w:rPr>
              <w:t>Bölüm Sekreteri</w:t>
            </w:r>
          </w:p>
        </w:tc>
        <w:tc>
          <w:tcPr>
            <w:tcW w:w="2327" w:type="dxa"/>
            <w:tcBorders>
              <w:top w:val="nil"/>
              <w:left w:val="nil"/>
              <w:bottom w:val="single" w:sz="4" w:space="0" w:color="auto"/>
              <w:right w:val="single" w:sz="4" w:space="0" w:color="auto"/>
            </w:tcBorders>
            <w:noWrap/>
            <w:vAlign w:val="center"/>
          </w:tcPr>
          <w:p w:rsidR="006F18D6" w:rsidRPr="00EE1D48" w:rsidRDefault="006F18D6" w:rsidP="00CA3A81">
            <w:pPr>
              <w:widowControl w:val="0"/>
              <w:spacing w:after="0" w:line="240" w:lineRule="auto"/>
              <w:ind w:right="-3"/>
              <w:jc w:val="center"/>
              <w:rPr>
                <w:rFonts w:ascii="Times New Roman" w:eastAsia="Times New Roman" w:hAnsi="Times New Roman" w:cs="Times New Roman"/>
                <w:color w:val="000000"/>
                <w:sz w:val="24"/>
                <w:szCs w:val="24"/>
                <w:lang w:eastAsia="tr-TR"/>
              </w:rPr>
            </w:pPr>
            <w:r w:rsidRPr="00EE1D48">
              <w:rPr>
                <w:rFonts w:ascii="Times New Roman" w:eastAsia="Times New Roman" w:hAnsi="Times New Roman" w:cs="Times New Roman"/>
                <w:color w:val="000000"/>
                <w:sz w:val="24"/>
                <w:szCs w:val="24"/>
                <w:lang w:eastAsia="tr-TR"/>
              </w:rPr>
              <w:t>1</w:t>
            </w:r>
          </w:p>
        </w:tc>
      </w:tr>
      <w:tr w:rsidR="006F18D6" w:rsidRPr="00EE1D48" w:rsidTr="00CA3A81">
        <w:trPr>
          <w:trHeight w:val="343"/>
        </w:trPr>
        <w:tc>
          <w:tcPr>
            <w:tcW w:w="4734" w:type="dxa"/>
            <w:tcBorders>
              <w:top w:val="nil"/>
              <w:left w:val="single" w:sz="4" w:space="0" w:color="auto"/>
              <w:bottom w:val="single" w:sz="4" w:space="0" w:color="auto"/>
              <w:right w:val="single" w:sz="4" w:space="0" w:color="auto"/>
            </w:tcBorders>
            <w:noWrap/>
            <w:vAlign w:val="bottom"/>
            <w:hideMark/>
          </w:tcPr>
          <w:p w:rsidR="006F18D6" w:rsidRPr="006511E5" w:rsidRDefault="006F18D6" w:rsidP="00CA3A81">
            <w:pPr>
              <w:widowControl w:val="0"/>
              <w:spacing w:after="0" w:line="240" w:lineRule="auto"/>
              <w:ind w:right="-3"/>
              <w:rPr>
                <w:rFonts w:ascii="Times New Roman" w:eastAsia="Times New Roman" w:hAnsi="Times New Roman" w:cs="Times New Roman"/>
                <w:b/>
                <w:color w:val="000000"/>
                <w:sz w:val="24"/>
                <w:szCs w:val="24"/>
                <w:lang w:eastAsia="tr-TR"/>
              </w:rPr>
            </w:pPr>
            <w:r w:rsidRPr="006511E5">
              <w:rPr>
                <w:rFonts w:ascii="Times New Roman" w:eastAsia="Times New Roman" w:hAnsi="Times New Roman" w:cs="Times New Roman"/>
                <w:b/>
                <w:color w:val="000000"/>
                <w:sz w:val="24"/>
                <w:szCs w:val="24"/>
                <w:lang w:eastAsia="tr-TR"/>
              </w:rPr>
              <w:t>Toplam</w:t>
            </w:r>
          </w:p>
        </w:tc>
        <w:tc>
          <w:tcPr>
            <w:tcW w:w="2327" w:type="dxa"/>
            <w:tcBorders>
              <w:top w:val="nil"/>
              <w:left w:val="nil"/>
              <w:bottom w:val="single" w:sz="4" w:space="0" w:color="auto"/>
              <w:right w:val="single" w:sz="4" w:space="0" w:color="auto"/>
            </w:tcBorders>
            <w:noWrap/>
            <w:vAlign w:val="bottom"/>
          </w:tcPr>
          <w:p w:rsidR="006F18D6" w:rsidRPr="006511E5" w:rsidRDefault="006F18D6" w:rsidP="00CA3A81">
            <w:pPr>
              <w:widowControl w:val="0"/>
              <w:spacing w:after="0" w:line="240" w:lineRule="auto"/>
              <w:ind w:right="-3"/>
              <w:jc w:val="center"/>
              <w:rPr>
                <w:rFonts w:ascii="Times New Roman" w:eastAsia="Times New Roman" w:hAnsi="Times New Roman" w:cs="Times New Roman"/>
                <w:b/>
                <w:color w:val="000000"/>
                <w:sz w:val="24"/>
                <w:szCs w:val="24"/>
                <w:lang w:eastAsia="tr-TR"/>
              </w:rPr>
            </w:pPr>
            <w:r w:rsidRPr="006511E5">
              <w:rPr>
                <w:rFonts w:ascii="Times New Roman" w:eastAsia="Times New Roman" w:hAnsi="Times New Roman" w:cs="Times New Roman"/>
                <w:b/>
                <w:color w:val="000000"/>
                <w:sz w:val="24"/>
                <w:szCs w:val="24"/>
                <w:lang w:eastAsia="tr-TR"/>
              </w:rPr>
              <w:t>3</w:t>
            </w:r>
          </w:p>
        </w:tc>
      </w:tr>
    </w:tbl>
    <w:p w:rsidR="00BF6C7A" w:rsidRDefault="00BF6C7A" w:rsidP="00BF6C7A">
      <w:pPr>
        <w:pStyle w:val="Balk2"/>
        <w:numPr>
          <w:ilvl w:val="0"/>
          <w:numId w:val="0"/>
        </w:numPr>
        <w:rPr>
          <w:rFonts w:ascii="Times New Roman" w:hAnsi="Times New Roman"/>
          <w:b w:val="0"/>
        </w:rPr>
      </w:pPr>
    </w:p>
    <w:p w:rsidR="007B0F9E" w:rsidRDefault="007B0F9E" w:rsidP="007B0F9E"/>
    <w:p w:rsidR="007B0F9E" w:rsidRPr="007B0F9E" w:rsidRDefault="007B0F9E" w:rsidP="007B0F9E"/>
    <w:p w:rsidR="00FC4D2C" w:rsidRDefault="000E7F5F" w:rsidP="007A5CE0">
      <w:pPr>
        <w:pStyle w:val="ListeParagraf"/>
        <w:numPr>
          <w:ilvl w:val="0"/>
          <w:numId w:val="1"/>
        </w:numPr>
        <w:tabs>
          <w:tab w:val="left" w:pos="2700"/>
        </w:tabs>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YABANCI DİLLER </w:t>
      </w:r>
      <w:r w:rsidR="00FC4D2C" w:rsidRPr="00FC4D2C">
        <w:rPr>
          <w:rFonts w:ascii="Times New Roman" w:hAnsi="Times New Roman" w:cs="Times New Roman"/>
          <w:b/>
          <w:sz w:val="24"/>
          <w:szCs w:val="24"/>
        </w:rPr>
        <w:t>YÜKSEKOKULU’NUN MİSYONU</w:t>
      </w:r>
    </w:p>
    <w:p w:rsidR="00DC161C" w:rsidRPr="00BF6C7A" w:rsidRDefault="00DC161C" w:rsidP="00BF6C7A">
      <w:pPr>
        <w:ind w:left="360"/>
        <w:jc w:val="both"/>
        <w:rPr>
          <w:rFonts w:ascii="Times New Roman" w:hAnsi="Times New Roman" w:cs="Times New Roman"/>
          <w:sz w:val="24"/>
          <w:szCs w:val="24"/>
        </w:rPr>
      </w:pPr>
      <w:r w:rsidRPr="00BF6C7A">
        <w:rPr>
          <w:rFonts w:ascii="Times New Roman" w:hAnsi="Times New Roman" w:cs="Times New Roman"/>
          <w:sz w:val="24"/>
          <w:szCs w:val="24"/>
        </w:rPr>
        <w:t xml:space="preserve">Toros Üniversitesi, Yükseköğretimin lideri olma, tüm bilimler alanında çağdaş olma, eğitimde yenilikçi olma ve araştırmaya yön verme felsefesini benimsemiştir. Sloganımız "Eğitimin Ötesinde, Yaşamın İçinde" </w:t>
      </w:r>
      <w:proofErr w:type="spellStart"/>
      <w:r w:rsidRPr="00BF6C7A">
        <w:rPr>
          <w:rFonts w:ascii="Times New Roman" w:hAnsi="Times New Roman" w:cs="Times New Roman"/>
          <w:sz w:val="24"/>
          <w:szCs w:val="24"/>
        </w:rPr>
        <w:t>dir</w:t>
      </w:r>
      <w:proofErr w:type="spellEnd"/>
      <w:r w:rsidRPr="00AD6A36">
        <w:rPr>
          <w:rFonts w:ascii="Times New Roman" w:hAnsi="Times New Roman" w:cs="Times New Roman"/>
          <w:color w:val="000000" w:themeColor="text1"/>
          <w:sz w:val="24"/>
          <w:szCs w:val="24"/>
        </w:rPr>
        <w:t>.</w:t>
      </w:r>
      <w:r w:rsidR="00CD5A8D" w:rsidRPr="00AD6A36">
        <w:rPr>
          <w:rFonts w:ascii="Times New Roman" w:hAnsi="Times New Roman" w:cs="Times New Roman"/>
          <w:color w:val="000000" w:themeColor="text1"/>
          <w:sz w:val="24"/>
          <w:szCs w:val="24"/>
        </w:rPr>
        <w:t xml:space="preserve"> </w:t>
      </w:r>
      <w:proofErr w:type="spellStart"/>
      <w:r w:rsidR="00CD5A8D" w:rsidRPr="00AD6A36">
        <w:rPr>
          <w:rFonts w:ascii="Times New Roman" w:hAnsi="Times New Roman" w:cs="Times New Roman"/>
          <w:color w:val="000000" w:themeColor="text1"/>
          <w:sz w:val="24"/>
          <w:szCs w:val="24"/>
        </w:rPr>
        <w:t>YDYO’nun</w:t>
      </w:r>
      <w:proofErr w:type="spellEnd"/>
      <w:r w:rsidR="00CD5A8D" w:rsidRPr="00AD6A36">
        <w:rPr>
          <w:rFonts w:ascii="Times New Roman" w:hAnsi="Times New Roman" w:cs="Times New Roman"/>
          <w:color w:val="000000" w:themeColor="text1"/>
          <w:sz w:val="24"/>
          <w:szCs w:val="24"/>
        </w:rPr>
        <w:t xml:space="preserve"> </w:t>
      </w:r>
      <w:proofErr w:type="gramStart"/>
      <w:r w:rsidR="00CD5A8D" w:rsidRPr="00AD6A36">
        <w:rPr>
          <w:rFonts w:ascii="Times New Roman" w:hAnsi="Times New Roman" w:cs="Times New Roman"/>
          <w:color w:val="000000" w:themeColor="text1"/>
          <w:sz w:val="24"/>
          <w:szCs w:val="24"/>
        </w:rPr>
        <w:t xml:space="preserve">hedefi </w:t>
      </w:r>
      <w:r w:rsidRPr="00AD6A36">
        <w:rPr>
          <w:rFonts w:ascii="Times New Roman" w:hAnsi="Times New Roman" w:cs="Times New Roman"/>
          <w:color w:val="000000" w:themeColor="text1"/>
          <w:sz w:val="24"/>
          <w:szCs w:val="24"/>
        </w:rPr>
        <w:t xml:space="preserve"> yüksek</w:t>
      </w:r>
      <w:proofErr w:type="gramEnd"/>
      <w:r w:rsidRPr="00AD6A36">
        <w:rPr>
          <w:rFonts w:ascii="Times New Roman" w:hAnsi="Times New Roman" w:cs="Times New Roman"/>
          <w:color w:val="000000" w:themeColor="text1"/>
          <w:sz w:val="24"/>
          <w:szCs w:val="24"/>
        </w:rPr>
        <w:t xml:space="preserve"> standartlarda İngilizce eğitimi</w:t>
      </w:r>
      <w:r w:rsidR="002C332A" w:rsidRPr="00AD6A36">
        <w:rPr>
          <w:rFonts w:ascii="Times New Roman" w:hAnsi="Times New Roman" w:cs="Times New Roman"/>
          <w:color w:val="000000" w:themeColor="text1"/>
          <w:sz w:val="24"/>
          <w:szCs w:val="24"/>
        </w:rPr>
        <w:t xml:space="preserve"> sunmanın </w:t>
      </w:r>
      <w:proofErr w:type="spellStart"/>
      <w:r w:rsidR="002C332A" w:rsidRPr="00AD6A36">
        <w:rPr>
          <w:rFonts w:ascii="Times New Roman" w:hAnsi="Times New Roman" w:cs="Times New Roman"/>
          <w:color w:val="000000" w:themeColor="text1"/>
          <w:sz w:val="24"/>
          <w:szCs w:val="24"/>
        </w:rPr>
        <w:t>yanısıra</w:t>
      </w:r>
      <w:proofErr w:type="spellEnd"/>
      <w:r w:rsidRPr="00AD6A36">
        <w:rPr>
          <w:rFonts w:ascii="Times New Roman" w:hAnsi="Times New Roman" w:cs="Times New Roman"/>
          <w:color w:val="000000" w:themeColor="text1"/>
          <w:sz w:val="24"/>
          <w:szCs w:val="24"/>
        </w:rPr>
        <w:t xml:space="preserve"> </w:t>
      </w:r>
      <w:r w:rsidR="002C332A" w:rsidRPr="00AD6A36">
        <w:rPr>
          <w:rFonts w:ascii="Times New Roman" w:hAnsi="Times New Roman" w:cs="Times New Roman"/>
          <w:color w:val="000000" w:themeColor="text1"/>
          <w:sz w:val="24"/>
          <w:szCs w:val="24"/>
        </w:rPr>
        <w:t xml:space="preserve"> bilgili, araştırmaya ve öğrenmeye hevesli, çok kültürlü, güncel konular ve kültürel ilişkilerle yakından ilgili, piyasa beklentileri ve koşulları hakkı</w:t>
      </w:r>
      <w:r w:rsidR="00CD5A8D" w:rsidRPr="00AD6A36">
        <w:rPr>
          <w:rFonts w:ascii="Times New Roman" w:hAnsi="Times New Roman" w:cs="Times New Roman"/>
          <w:color w:val="000000" w:themeColor="text1"/>
          <w:sz w:val="24"/>
          <w:szCs w:val="24"/>
        </w:rPr>
        <w:t>nda bilgi sahibi</w:t>
      </w:r>
      <w:r w:rsidR="002C332A" w:rsidRPr="00AD6A36">
        <w:rPr>
          <w:rFonts w:ascii="Times New Roman" w:hAnsi="Times New Roman" w:cs="Times New Roman"/>
          <w:color w:val="000000" w:themeColor="text1"/>
          <w:sz w:val="24"/>
          <w:szCs w:val="24"/>
        </w:rPr>
        <w:t xml:space="preserve">, yazılı ve sözlü çeviri konusundaki bilgisini bilimsel yöntemler ve en son teknolojiyle ortaya koyup </w:t>
      </w:r>
      <w:r w:rsidR="00CD5A8D" w:rsidRPr="00AD6A36">
        <w:rPr>
          <w:rFonts w:ascii="Times New Roman" w:hAnsi="Times New Roman" w:cs="Times New Roman"/>
          <w:color w:val="000000" w:themeColor="text1"/>
          <w:sz w:val="24"/>
          <w:szCs w:val="24"/>
        </w:rPr>
        <w:t>sunan bireyler yetiştirmektir.</w:t>
      </w:r>
      <w:r w:rsidRPr="00AD6A36">
        <w:rPr>
          <w:rFonts w:ascii="Times New Roman" w:hAnsi="Times New Roman" w:cs="Times New Roman"/>
          <w:color w:val="000000" w:themeColor="text1"/>
          <w:sz w:val="24"/>
          <w:szCs w:val="24"/>
        </w:rPr>
        <w:t xml:space="preserve"> </w:t>
      </w:r>
      <w:r w:rsidR="00CD5A8D" w:rsidRPr="00AD6A36">
        <w:rPr>
          <w:rFonts w:ascii="Times New Roman" w:hAnsi="Times New Roman" w:cs="Times New Roman"/>
          <w:color w:val="000000" w:themeColor="text1"/>
          <w:sz w:val="24"/>
          <w:szCs w:val="24"/>
        </w:rPr>
        <w:t>Bu hedefi gerçekleştirmek için</w:t>
      </w:r>
      <w:r w:rsidRPr="00AD6A36">
        <w:rPr>
          <w:rFonts w:ascii="Times New Roman" w:hAnsi="Times New Roman" w:cs="Times New Roman"/>
          <w:color w:val="000000" w:themeColor="text1"/>
          <w:sz w:val="24"/>
          <w:szCs w:val="24"/>
        </w:rPr>
        <w:t xml:space="preserve"> öğrencilerimize kendi ana dallarında ve kariyerleri sırasında </w:t>
      </w:r>
      <w:r w:rsidRPr="00BF6C7A">
        <w:rPr>
          <w:rFonts w:ascii="Times New Roman" w:hAnsi="Times New Roman" w:cs="Times New Roman"/>
          <w:sz w:val="24"/>
          <w:szCs w:val="24"/>
        </w:rPr>
        <w:t>akademik çalışmalarını etkin bir şekilde yapabilmelerini sağlamak için dört beceriden (okuma-anlama / yazma / dinleme / konuşma) oluşan bir düzeyde İngilizce öğretiyoruz.</w:t>
      </w:r>
    </w:p>
    <w:p w:rsidR="00DC161C" w:rsidRDefault="00DC161C" w:rsidP="00DC161C">
      <w:pPr>
        <w:pStyle w:val="ListeParagraf"/>
        <w:tabs>
          <w:tab w:val="left" w:pos="2700"/>
        </w:tabs>
        <w:spacing w:line="360" w:lineRule="auto"/>
        <w:jc w:val="both"/>
        <w:rPr>
          <w:rFonts w:ascii="Times New Roman" w:hAnsi="Times New Roman" w:cs="Times New Roman"/>
          <w:b/>
          <w:sz w:val="24"/>
          <w:szCs w:val="24"/>
        </w:rPr>
      </w:pPr>
    </w:p>
    <w:p w:rsidR="00FC4D2C" w:rsidRDefault="000E7F5F" w:rsidP="007A5CE0">
      <w:pPr>
        <w:pStyle w:val="ListeParagraf"/>
        <w:numPr>
          <w:ilvl w:val="0"/>
          <w:numId w:val="1"/>
        </w:numPr>
        <w:tabs>
          <w:tab w:val="left" w:pos="2700"/>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YABANCI DİLLER </w:t>
      </w:r>
      <w:r w:rsidR="00FC4D2C" w:rsidRPr="00FC4D2C">
        <w:rPr>
          <w:rFonts w:ascii="Times New Roman" w:hAnsi="Times New Roman" w:cs="Times New Roman"/>
          <w:b/>
          <w:sz w:val="24"/>
          <w:szCs w:val="24"/>
        </w:rPr>
        <w:t>YÜKSEKOKULU'NUN VİZYONU</w:t>
      </w:r>
    </w:p>
    <w:p w:rsidR="00DC161C" w:rsidRPr="00FC4D2C" w:rsidRDefault="00DC161C" w:rsidP="00DC161C">
      <w:pPr>
        <w:pStyle w:val="ListeParagraf"/>
        <w:tabs>
          <w:tab w:val="left" w:pos="2700"/>
        </w:tabs>
        <w:spacing w:line="360" w:lineRule="auto"/>
        <w:jc w:val="both"/>
        <w:rPr>
          <w:rFonts w:ascii="Times New Roman" w:hAnsi="Times New Roman" w:cs="Times New Roman"/>
          <w:b/>
          <w:sz w:val="24"/>
          <w:szCs w:val="24"/>
        </w:rPr>
      </w:pPr>
    </w:p>
    <w:p w:rsidR="000812BC" w:rsidRPr="007B0F9E" w:rsidRDefault="000812BC" w:rsidP="007B0F9E">
      <w:pPr>
        <w:spacing w:line="360" w:lineRule="auto"/>
        <w:jc w:val="both"/>
        <w:rPr>
          <w:rFonts w:ascii="Times New Roman" w:hAnsi="Times New Roman" w:cs="Times New Roman"/>
          <w:noProof/>
          <w:sz w:val="24"/>
          <w:szCs w:val="24"/>
          <w:shd w:val="clear" w:color="auto" w:fill="FFFFFF"/>
        </w:rPr>
      </w:pPr>
      <w:r w:rsidRPr="007B0F9E">
        <w:rPr>
          <w:rFonts w:ascii="Times New Roman" w:hAnsi="Times New Roman" w:cs="Times New Roman"/>
          <w:noProof/>
          <w:sz w:val="24"/>
          <w:szCs w:val="24"/>
        </w:rPr>
        <w:t xml:space="preserve">Yüksekokulumuz, Üniversitemizin </w:t>
      </w:r>
      <w:r w:rsidRPr="007B0F9E">
        <w:rPr>
          <w:rFonts w:ascii="Times New Roman" w:hAnsi="Times New Roman" w:cs="Times New Roman"/>
          <w:noProof/>
          <w:sz w:val="24"/>
          <w:szCs w:val="24"/>
          <w:shd w:val="clear" w:color="auto" w:fill="FFFFFF"/>
        </w:rPr>
        <w:t>“geleceğin tasarımına katkıda bulunan, uluslararası düzeyde tanınmış bir üniversite” olma hedefi doğrultusunda faaliyet göstermektedir.</w:t>
      </w:r>
      <w:r w:rsidR="007B0F9E" w:rsidRPr="007B0F9E">
        <w:rPr>
          <w:rFonts w:ascii="Times New Roman" w:hAnsi="Times New Roman" w:cs="Times New Roman"/>
          <w:noProof/>
          <w:sz w:val="24"/>
          <w:szCs w:val="24"/>
          <w:shd w:val="clear" w:color="auto" w:fill="FFFFFF"/>
        </w:rPr>
        <w:t xml:space="preserve"> </w:t>
      </w:r>
      <w:r w:rsidRPr="007B0F9E">
        <w:rPr>
          <w:rFonts w:ascii="Times New Roman" w:hAnsi="Times New Roman" w:cs="Times New Roman"/>
          <w:noProof/>
          <w:sz w:val="24"/>
          <w:szCs w:val="24"/>
        </w:rPr>
        <w:t>Yüksekokulumuz, bu amaca ulaşmak için; gelecek 10 yıl içinde, öğretim verdiği alanlarda, bilimsel araştırma, yayın ve öğretim kalitesi ile, Türkiye’nin Mütercim-Tercümanlık (İngilizce) alanında önde gelen öğretim kurumlarından biri olmayı hedeflemiştir.</w:t>
      </w:r>
    </w:p>
    <w:p w:rsidR="002C332A" w:rsidRPr="007B0F9E" w:rsidRDefault="002C332A" w:rsidP="00DC161C">
      <w:pPr>
        <w:ind w:firstLine="708"/>
        <w:jc w:val="both"/>
        <w:rPr>
          <w:rFonts w:ascii="Times New Roman" w:hAnsi="Times New Roman" w:cs="Times New Roman"/>
          <w:sz w:val="24"/>
          <w:szCs w:val="24"/>
        </w:rPr>
      </w:pPr>
    </w:p>
    <w:p w:rsidR="00DC161C" w:rsidRDefault="00DC161C" w:rsidP="00DC161C">
      <w:pPr>
        <w:jc w:val="both"/>
        <w:rPr>
          <w:rFonts w:ascii="Times New Roman" w:hAnsi="Times New Roman" w:cs="Times New Roman"/>
          <w:sz w:val="24"/>
          <w:szCs w:val="24"/>
        </w:rPr>
      </w:pPr>
    </w:p>
    <w:p w:rsidR="00FC4D2C" w:rsidRPr="00FC4D2C" w:rsidRDefault="00FC4D2C" w:rsidP="007A5CE0">
      <w:pPr>
        <w:pStyle w:val="ListeParagraf"/>
        <w:tabs>
          <w:tab w:val="left" w:pos="2700"/>
        </w:tabs>
        <w:spacing w:line="360" w:lineRule="auto"/>
        <w:jc w:val="both"/>
        <w:rPr>
          <w:rFonts w:ascii="Times New Roman" w:hAnsi="Times New Roman" w:cs="Times New Roman"/>
          <w:sz w:val="24"/>
          <w:szCs w:val="24"/>
        </w:rPr>
      </w:pPr>
    </w:p>
    <w:p w:rsidR="00FC4D2C" w:rsidRPr="002C332A" w:rsidRDefault="000E7F5F" w:rsidP="002C332A">
      <w:pPr>
        <w:pStyle w:val="ListeParagraf"/>
        <w:numPr>
          <w:ilvl w:val="0"/>
          <w:numId w:val="1"/>
        </w:numPr>
        <w:tabs>
          <w:tab w:val="left" w:pos="2700"/>
        </w:tabs>
        <w:spacing w:line="360" w:lineRule="auto"/>
        <w:jc w:val="both"/>
        <w:rPr>
          <w:rFonts w:ascii="Times New Roman" w:hAnsi="Times New Roman" w:cs="Times New Roman"/>
          <w:b/>
          <w:sz w:val="24"/>
          <w:szCs w:val="24"/>
        </w:rPr>
      </w:pPr>
      <w:r w:rsidRPr="002C332A">
        <w:rPr>
          <w:rFonts w:ascii="Times New Roman" w:hAnsi="Times New Roman" w:cs="Times New Roman"/>
          <w:b/>
          <w:sz w:val="24"/>
          <w:szCs w:val="24"/>
        </w:rPr>
        <w:t xml:space="preserve">YABANCI DİLLER </w:t>
      </w:r>
      <w:r w:rsidR="00FC4D2C" w:rsidRPr="002C332A">
        <w:rPr>
          <w:rFonts w:ascii="Times New Roman" w:hAnsi="Times New Roman" w:cs="Times New Roman"/>
          <w:b/>
          <w:sz w:val="24"/>
          <w:szCs w:val="24"/>
        </w:rPr>
        <w:t>YÜKSEKOKULU’NUN TEMEL DEĞERLERİ</w:t>
      </w:r>
    </w:p>
    <w:p w:rsidR="002C332A" w:rsidRPr="00895E7D" w:rsidRDefault="002C332A" w:rsidP="002C332A">
      <w:pPr>
        <w:spacing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Fakültemiz, tüm çalışanlarının, tüm üniversite faaliyetlerinde, üniversitenin temel değerlerine uygun hareket etmesini ister ve bekler. Bu temel değerler şunlardır:</w:t>
      </w:r>
    </w:p>
    <w:p w:rsidR="002C332A" w:rsidRPr="007002C9" w:rsidRDefault="002C332A" w:rsidP="00C70C05">
      <w:pPr>
        <w:pStyle w:val="NormalWeb"/>
        <w:numPr>
          <w:ilvl w:val="0"/>
          <w:numId w:val="5"/>
        </w:numPr>
        <w:shd w:val="clear" w:color="auto" w:fill="FFFFFF"/>
        <w:spacing w:before="0" w:beforeAutospacing="0" w:after="0" w:afterAutospacing="0" w:line="360" w:lineRule="auto"/>
        <w:jc w:val="both"/>
        <w:textAlignment w:val="baseline"/>
        <w:rPr>
          <w:b/>
          <w:noProof/>
          <w:color w:val="000000" w:themeColor="text1"/>
        </w:rPr>
      </w:pPr>
      <w:r w:rsidRPr="007002C9">
        <w:rPr>
          <w:rStyle w:val="Gl"/>
          <w:b w:val="0"/>
          <w:noProof/>
          <w:color w:val="000000" w:themeColor="text1"/>
        </w:rPr>
        <w:t>Akademik mükemmelliyet ve akademik etki</w:t>
      </w:r>
    </w:p>
    <w:p w:rsidR="002C332A" w:rsidRPr="007002C9" w:rsidRDefault="002C332A" w:rsidP="00C70C05">
      <w:pPr>
        <w:pStyle w:val="NormalWeb"/>
        <w:numPr>
          <w:ilvl w:val="0"/>
          <w:numId w:val="5"/>
        </w:numPr>
        <w:shd w:val="clear" w:color="auto" w:fill="FFFFFF"/>
        <w:spacing w:before="0" w:beforeAutospacing="0" w:after="0" w:afterAutospacing="0" w:line="360" w:lineRule="auto"/>
        <w:jc w:val="both"/>
        <w:textAlignment w:val="baseline"/>
        <w:rPr>
          <w:noProof/>
          <w:color w:val="000000" w:themeColor="text1"/>
        </w:rPr>
      </w:pPr>
      <w:r>
        <w:rPr>
          <w:noProof/>
          <w:color w:val="000000" w:themeColor="text1"/>
        </w:rPr>
        <w:t>Yüksek kalitede eğitim,</w:t>
      </w:r>
      <w:r w:rsidRPr="00895E7D">
        <w:rPr>
          <w:noProof/>
          <w:color w:val="000000" w:themeColor="text1"/>
        </w:rPr>
        <w:t xml:space="preserve"> araştırma</w:t>
      </w:r>
      <w:r>
        <w:rPr>
          <w:noProof/>
          <w:color w:val="000000" w:themeColor="text1"/>
        </w:rPr>
        <w:t xml:space="preserve"> ve yayın</w:t>
      </w:r>
    </w:p>
    <w:p w:rsidR="002C332A" w:rsidRPr="00895E7D" w:rsidRDefault="002C332A" w:rsidP="00C70C05">
      <w:pPr>
        <w:pStyle w:val="NormalWeb"/>
        <w:numPr>
          <w:ilvl w:val="0"/>
          <w:numId w:val="5"/>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Yaratıcılık ve yenilikçilik</w:t>
      </w:r>
    </w:p>
    <w:p w:rsidR="002C332A" w:rsidRPr="00895E7D" w:rsidRDefault="002C332A" w:rsidP="00C70C05">
      <w:pPr>
        <w:pStyle w:val="NormalWeb"/>
        <w:numPr>
          <w:ilvl w:val="0"/>
          <w:numId w:val="5"/>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Geleceğe odaklanma</w:t>
      </w:r>
    </w:p>
    <w:p w:rsidR="002C332A" w:rsidRPr="007002C9" w:rsidRDefault="002C332A" w:rsidP="00C70C05">
      <w:pPr>
        <w:pStyle w:val="NormalWeb"/>
        <w:numPr>
          <w:ilvl w:val="0"/>
          <w:numId w:val="5"/>
        </w:numPr>
        <w:shd w:val="clear" w:color="auto" w:fill="FFFFFF"/>
        <w:spacing w:before="0" w:beforeAutospacing="0" w:after="0" w:afterAutospacing="0" w:line="360" w:lineRule="auto"/>
        <w:jc w:val="both"/>
        <w:textAlignment w:val="baseline"/>
        <w:rPr>
          <w:b/>
          <w:noProof/>
          <w:color w:val="000000" w:themeColor="text1"/>
        </w:rPr>
      </w:pPr>
      <w:r w:rsidRPr="007002C9">
        <w:rPr>
          <w:rStyle w:val="Gl"/>
          <w:b w:val="0"/>
          <w:noProof/>
          <w:color w:val="000000" w:themeColor="text1"/>
        </w:rPr>
        <w:t>Kapsayıcılık, çeşitlilik, dürüstlük, açıklık</w:t>
      </w:r>
    </w:p>
    <w:p w:rsidR="002C332A" w:rsidRPr="00895E7D" w:rsidRDefault="002C332A" w:rsidP="00C70C05">
      <w:pPr>
        <w:pStyle w:val="NormalWeb"/>
        <w:numPr>
          <w:ilvl w:val="0"/>
          <w:numId w:val="5"/>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Hoşgörü ve fikirlerin serbest değişimi</w:t>
      </w:r>
    </w:p>
    <w:p w:rsidR="002C332A" w:rsidRPr="00895E7D" w:rsidRDefault="002C332A" w:rsidP="00C70C05">
      <w:pPr>
        <w:pStyle w:val="NormalWeb"/>
        <w:numPr>
          <w:ilvl w:val="0"/>
          <w:numId w:val="5"/>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Toplumsal (sosyal) ve uluslararası yükümlülük</w:t>
      </w:r>
    </w:p>
    <w:p w:rsidR="002C332A" w:rsidRPr="00895E7D" w:rsidRDefault="002C332A" w:rsidP="00C70C05">
      <w:pPr>
        <w:pStyle w:val="NormalWeb"/>
        <w:numPr>
          <w:ilvl w:val="0"/>
          <w:numId w:val="5"/>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Her bireyin yeteneğine ve bakış açısına saygı</w:t>
      </w:r>
    </w:p>
    <w:p w:rsidR="002C332A" w:rsidRPr="00895E7D" w:rsidRDefault="002C332A" w:rsidP="00C70C05">
      <w:pPr>
        <w:pStyle w:val="NormalWeb"/>
        <w:numPr>
          <w:ilvl w:val="0"/>
          <w:numId w:val="5"/>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lastRenderedPageBreak/>
        <w:t>Akademik özgürlük ve sorumluluk</w:t>
      </w:r>
    </w:p>
    <w:p w:rsidR="002C332A" w:rsidRPr="00895E7D" w:rsidRDefault="002C332A" w:rsidP="00C70C05">
      <w:pPr>
        <w:pStyle w:val="NormalWeb"/>
        <w:numPr>
          <w:ilvl w:val="0"/>
          <w:numId w:val="5"/>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Etik davranış, çağdaş ve evrensel değerlere saygı</w:t>
      </w:r>
    </w:p>
    <w:p w:rsidR="002C332A" w:rsidRPr="00895E7D" w:rsidRDefault="007002C9" w:rsidP="00C70C05">
      <w:pPr>
        <w:pStyle w:val="NormalWeb"/>
        <w:numPr>
          <w:ilvl w:val="0"/>
          <w:numId w:val="5"/>
        </w:numPr>
        <w:shd w:val="clear" w:color="auto" w:fill="FFFFFF"/>
        <w:spacing w:before="0" w:beforeAutospacing="0" w:after="0" w:afterAutospacing="0" w:line="360" w:lineRule="auto"/>
        <w:jc w:val="both"/>
        <w:textAlignment w:val="baseline"/>
        <w:rPr>
          <w:noProof/>
          <w:color w:val="000000" w:themeColor="text1"/>
        </w:rPr>
      </w:pPr>
      <w:r>
        <w:rPr>
          <w:noProof/>
          <w:color w:val="000000" w:themeColor="text1"/>
        </w:rPr>
        <w:t>Paylaşılan yönet</w:t>
      </w:r>
      <w:r w:rsidR="002C332A" w:rsidRPr="00895E7D">
        <w:rPr>
          <w:noProof/>
          <w:color w:val="000000" w:themeColor="text1"/>
        </w:rPr>
        <w:t>im</w:t>
      </w:r>
    </w:p>
    <w:p w:rsidR="002C332A" w:rsidRPr="00895E7D" w:rsidRDefault="002C332A" w:rsidP="00C70C05">
      <w:pPr>
        <w:pStyle w:val="NormalWeb"/>
        <w:numPr>
          <w:ilvl w:val="0"/>
          <w:numId w:val="5"/>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 xml:space="preserve">Vizyoner liderlik </w:t>
      </w:r>
    </w:p>
    <w:p w:rsidR="002C332A" w:rsidRPr="00895E7D" w:rsidRDefault="002C332A" w:rsidP="00C70C05">
      <w:pPr>
        <w:pStyle w:val="NormalWeb"/>
        <w:numPr>
          <w:ilvl w:val="0"/>
          <w:numId w:val="5"/>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Sürekli stratejik planlama, sürekli iyileştirme</w:t>
      </w:r>
    </w:p>
    <w:p w:rsidR="002C332A" w:rsidRPr="00895E7D" w:rsidRDefault="002C332A" w:rsidP="00C70C05">
      <w:pPr>
        <w:pStyle w:val="NormalWeb"/>
        <w:numPr>
          <w:ilvl w:val="0"/>
          <w:numId w:val="5"/>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Sürdürülebilir üretkenlik</w:t>
      </w:r>
    </w:p>
    <w:p w:rsidR="002C332A" w:rsidRPr="00895E7D" w:rsidRDefault="002C332A" w:rsidP="00C70C05">
      <w:pPr>
        <w:pStyle w:val="NormalWeb"/>
        <w:numPr>
          <w:ilvl w:val="0"/>
          <w:numId w:val="5"/>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Örgütsel ve bireysel öğrenme</w:t>
      </w:r>
    </w:p>
    <w:p w:rsidR="002C332A" w:rsidRPr="00895E7D" w:rsidRDefault="002C332A" w:rsidP="00C70C05">
      <w:pPr>
        <w:pStyle w:val="NormalWeb"/>
        <w:numPr>
          <w:ilvl w:val="0"/>
          <w:numId w:val="5"/>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Güçlü altyapı ve sistemler</w:t>
      </w:r>
      <w:r>
        <w:rPr>
          <w:noProof/>
          <w:color w:val="000000" w:themeColor="text1"/>
        </w:rPr>
        <w:t xml:space="preserve"> geliştirme.</w:t>
      </w:r>
    </w:p>
    <w:p w:rsidR="007A5CE0" w:rsidRPr="007A5CE0" w:rsidRDefault="007A5CE0" w:rsidP="007A5CE0">
      <w:pPr>
        <w:pStyle w:val="ListeParagraf"/>
        <w:tabs>
          <w:tab w:val="left" w:pos="2700"/>
        </w:tabs>
        <w:spacing w:line="360" w:lineRule="auto"/>
        <w:jc w:val="both"/>
        <w:rPr>
          <w:rFonts w:ascii="Times New Roman" w:hAnsi="Times New Roman" w:cs="Times New Roman"/>
          <w:sz w:val="24"/>
          <w:szCs w:val="24"/>
        </w:rPr>
      </w:pPr>
    </w:p>
    <w:p w:rsidR="00FC4D2C" w:rsidRPr="00FC4D2C" w:rsidRDefault="000E7F5F" w:rsidP="007A5CE0">
      <w:pPr>
        <w:pStyle w:val="ListeParagraf"/>
        <w:numPr>
          <w:ilvl w:val="0"/>
          <w:numId w:val="1"/>
        </w:numPr>
        <w:tabs>
          <w:tab w:val="left" w:pos="2700"/>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TOROS ÜNİVERSİTESİ YABANCI </w:t>
      </w:r>
      <w:proofErr w:type="gramStart"/>
      <w:r>
        <w:rPr>
          <w:rFonts w:ascii="Times New Roman" w:hAnsi="Times New Roman" w:cs="Times New Roman"/>
          <w:b/>
          <w:sz w:val="24"/>
          <w:szCs w:val="24"/>
        </w:rPr>
        <w:t xml:space="preserve">DİLLER </w:t>
      </w:r>
      <w:r w:rsidR="00FC4D2C" w:rsidRPr="00FC4D2C">
        <w:rPr>
          <w:rFonts w:ascii="Times New Roman" w:hAnsi="Times New Roman" w:cs="Times New Roman"/>
          <w:b/>
          <w:sz w:val="24"/>
          <w:szCs w:val="24"/>
        </w:rPr>
        <w:t xml:space="preserve"> YÜKSEKOKULU'NUN</w:t>
      </w:r>
      <w:proofErr w:type="gramEnd"/>
      <w:r w:rsidR="00FC4D2C" w:rsidRPr="00FC4D2C">
        <w:rPr>
          <w:rFonts w:ascii="Times New Roman" w:hAnsi="Times New Roman" w:cs="Times New Roman"/>
          <w:b/>
          <w:sz w:val="24"/>
          <w:szCs w:val="24"/>
        </w:rPr>
        <w:t xml:space="preserve"> TEMEL POLİTİKALARI</w:t>
      </w:r>
    </w:p>
    <w:p w:rsidR="00FC4D2C" w:rsidRPr="00FC4D2C" w:rsidRDefault="00FC4D2C" w:rsidP="007A5CE0">
      <w:pPr>
        <w:tabs>
          <w:tab w:val="left" w:pos="2700"/>
        </w:tabs>
        <w:spacing w:line="360" w:lineRule="auto"/>
        <w:ind w:firstLine="1134"/>
        <w:jc w:val="both"/>
        <w:rPr>
          <w:rFonts w:ascii="Times New Roman" w:hAnsi="Times New Roman" w:cs="Times New Roman"/>
          <w:sz w:val="24"/>
          <w:szCs w:val="24"/>
        </w:rPr>
      </w:pPr>
      <w:r w:rsidRPr="00FC4D2C">
        <w:rPr>
          <w:rFonts w:ascii="Times New Roman" w:hAnsi="Times New Roman" w:cs="Times New Roman"/>
          <w:sz w:val="24"/>
          <w:szCs w:val="24"/>
        </w:rPr>
        <w:t xml:space="preserve">Üniversitemizin,  “Geleceğin tasarımına katkıda bulunan, uluslararası düzeyde tanınmış bir üniversite olmak” </w:t>
      </w:r>
      <w:proofErr w:type="gramStart"/>
      <w:r w:rsidRPr="00FC4D2C">
        <w:rPr>
          <w:rFonts w:ascii="Times New Roman" w:hAnsi="Times New Roman" w:cs="Times New Roman"/>
          <w:sz w:val="24"/>
          <w:szCs w:val="24"/>
        </w:rPr>
        <w:t>vizyonu</w:t>
      </w:r>
      <w:proofErr w:type="gramEnd"/>
      <w:r w:rsidRPr="00FC4D2C">
        <w:rPr>
          <w:rFonts w:ascii="Times New Roman" w:hAnsi="Times New Roman" w:cs="Times New Roman"/>
          <w:sz w:val="24"/>
          <w:szCs w:val="24"/>
        </w:rPr>
        <w:t xml:space="preserve"> ile yola çıkan Yüksekokulumuzun ilkeleri aşağıdaki şekildedir:</w:t>
      </w:r>
    </w:p>
    <w:p w:rsidR="00FC4D2C" w:rsidRDefault="00FC4D2C" w:rsidP="00C70C05">
      <w:pPr>
        <w:pStyle w:val="ListeParagraf"/>
        <w:numPr>
          <w:ilvl w:val="0"/>
          <w:numId w:val="2"/>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sz w:val="24"/>
          <w:szCs w:val="24"/>
        </w:rPr>
        <w:t>Seçilmiş akademik ve yeni disiplinler arası alanlarda gelişmeye önem verir.</w:t>
      </w:r>
    </w:p>
    <w:p w:rsidR="00FC4D2C" w:rsidRDefault="00FC4D2C" w:rsidP="00C70C05">
      <w:pPr>
        <w:pStyle w:val="ListeParagraf"/>
        <w:numPr>
          <w:ilvl w:val="0"/>
          <w:numId w:val="2"/>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sz w:val="24"/>
          <w:szCs w:val="24"/>
        </w:rPr>
        <w:t>Öğrencilerini hızla değişen dünyada gerekli bilgi, beceri ve deneyimlerle donatır.</w:t>
      </w:r>
    </w:p>
    <w:p w:rsidR="00FC4D2C" w:rsidRDefault="00FC4D2C" w:rsidP="00C70C05">
      <w:pPr>
        <w:pStyle w:val="ListeParagraf"/>
        <w:numPr>
          <w:ilvl w:val="0"/>
          <w:numId w:val="2"/>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sz w:val="24"/>
          <w:szCs w:val="24"/>
        </w:rPr>
        <w:t>İşbirliği yapan ve paylaşan, kendilerini kapsayıcı olmaya adamış akademisyenlerden oluşan bir akademik topluluk geliştirmeyi hedefler.</w:t>
      </w:r>
    </w:p>
    <w:p w:rsidR="00FC4D2C" w:rsidRDefault="00FC4D2C" w:rsidP="00C70C05">
      <w:pPr>
        <w:pStyle w:val="ListeParagraf"/>
        <w:numPr>
          <w:ilvl w:val="0"/>
          <w:numId w:val="2"/>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sz w:val="24"/>
          <w:szCs w:val="24"/>
        </w:rPr>
        <w:t>Yereli ihmal etmeden evrensel düzeyde eğitim, araştırma ve kültürel kuruluşlar ile ilişkiler geliştirmeye önem verir.</w:t>
      </w:r>
    </w:p>
    <w:p w:rsidR="00FC4D2C" w:rsidRPr="00FC4D2C" w:rsidRDefault="00FC4D2C" w:rsidP="00C70C05">
      <w:pPr>
        <w:pStyle w:val="ListeParagraf"/>
        <w:numPr>
          <w:ilvl w:val="0"/>
          <w:numId w:val="2"/>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sz w:val="24"/>
          <w:szCs w:val="24"/>
        </w:rPr>
        <w:t>Ülke ve dünya sorunlarına duyarlılık ve farkındalık yaratır.</w:t>
      </w:r>
    </w:p>
    <w:p w:rsidR="00FC4D2C" w:rsidRPr="00FC4D2C" w:rsidRDefault="00FC4D2C" w:rsidP="007A5CE0">
      <w:pPr>
        <w:tabs>
          <w:tab w:val="left" w:pos="2700"/>
        </w:tabs>
        <w:spacing w:line="360" w:lineRule="auto"/>
        <w:ind w:firstLine="1134"/>
        <w:jc w:val="both"/>
        <w:rPr>
          <w:rFonts w:ascii="Times New Roman" w:hAnsi="Times New Roman" w:cs="Times New Roman"/>
          <w:sz w:val="24"/>
          <w:szCs w:val="24"/>
        </w:rPr>
      </w:pPr>
      <w:r w:rsidRPr="00FC4D2C">
        <w:rPr>
          <w:rFonts w:ascii="Times New Roman" w:hAnsi="Times New Roman" w:cs="Times New Roman"/>
          <w:sz w:val="24"/>
          <w:szCs w:val="24"/>
        </w:rPr>
        <w:t xml:space="preserve">Yüksekokulumuz, hem </w:t>
      </w:r>
      <w:proofErr w:type="gramStart"/>
      <w:r w:rsidRPr="00FC4D2C">
        <w:rPr>
          <w:rFonts w:ascii="Times New Roman" w:hAnsi="Times New Roman" w:cs="Times New Roman"/>
          <w:sz w:val="24"/>
          <w:szCs w:val="24"/>
        </w:rPr>
        <w:t>misyonunun</w:t>
      </w:r>
      <w:proofErr w:type="gramEnd"/>
      <w:r w:rsidRPr="00FC4D2C">
        <w:rPr>
          <w:rFonts w:ascii="Times New Roman" w:hAnsi="Times New Roman" w:cs="Times New Roman"/>
          <w:sz w:val="24"/>
          <w:szCs w:val="24"/>
        </w:rPr>
        <w:t xml:space="preserve"> gereği olarak hem de vizyonunu ve buna bağlı stratejik amaçlarıyla hedeflerini gerçekleştirmek için, aşağıdaki temel politikaları uygulamayı esas almaktadır:</w:t>
      </w:r>
    </w:p>
    <w:p w:rsidR="00FC4D2C" w:rsidRDefault="00FC4D2C" w:rsidP="00C70C05">
      <w:pPr>
        <w:pStyle w:val="ListeParagraf"/>
        <w:numPr>
          <w:ilvl w:val="0"/>
          <w:numId w:val="3"/>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b/>
          <w:sz w:val="24"/>
          <w:szCs w:val="24"/>
        </w:rPr>
        <w:t>Eğitim v</w:t>
      </w:r>
      <w:r w:rsidR="00F65569">
        <w:rPr>
          <w:rFonts w:ascii="Times New Roman" w:hAnsi="Times New Roman" w:cs="Times New Roman"/>
          <w:b/>
          <w:sz w:val="24"/>
          <w:szCs w:val="24"/>
        </w:rPr>
        <w:t>e Öğretimde Uluslararası Kalite</w:t>
      </w:r>
      <w:r w:rsidRPr="00FC4D2C">
        <w:rPr>
          <w:rFonts w:ascii="Times New Roman" w:hAnsi="Times New Roman" w:cs="Times New Roman"/>
          <w:sz w:val="24"/>
          <w:szCs w:val="24"/>
        </w:rPr>
        <w:t xml:space="preserve"> Yüksekokulumuz, tüm akademik birimlerinde; ders programlarının oluşturulmasında, ders içeriklerinin hazırlanmasında ve derslerin işlenmesinde uluslararası kalite düzeylerini e</w:t>
      </w:r>
      <w:r w:rsidR="00B2164F">
        <w:rPr>
          <w:rFonts w:ascii="Times New Roman" w:hAnsi="Times New Roman" w:cs="Times New Roman"/>
          <w:sz w:val="24"/>
          <w:szCs w:val="24"/>
        </w:rPr>
        <w:t xml:space="preserve">sas </w:t>
      </w:r>
      <w:r w:rsidR="00B2164F" w:rsidRPr="00846491">
        <w:rPr>
          <w:rFonts w:ascii="Times New Roman" w:hAnsi="Times New Roman" w:cs="Times New Roman"/>
          <w:sz w:val="24"/>
          <w:szCs w:val="24"/>
        </w:rPr>
        <w:t xml:space="preserve">almaktadır. </w:t>
      </w:r>
      <w:r w:rsidR="00B2164F" w:rsidRPr="00846491">
        <w:rPr>
          <w:rFonts w:ascii="Times New Roman" w:hAnsi="Times New Roman" w:cs="Times New Roman"/>
          <w:color w:val="000000" w:themeColor="text1"/>
          <w:sz w:val="24"/>
          <w:szCs w:val="24"/>
        </w:rPr>
        <w:t xml:space="preserve">Yabancı diller </w:t>
      </w:r>
      <w:r w:rsidRPr="00FC4D2C">
        <w:rPr>
          <w:rFonts w:ascii="Times New Roman" w:hAnsi="Times New Roman" w:cs="Times New Roman"/>
          <w:sz w:val="24"/>
          <w:szCs w:val="24"/>
        </w:rPr>
        <w:t xml:space="preserve">Yüksekokulu mezunları, onlara kazandırılacak bilgi ve becerilerle, sadece ulusal boyutta değil, uluslararası ölçekte aranan yetenekler haline geleceklerdir. Bu politikanın gereği olarak, öğrencilerin teorik bilgilerle donatılmasının yanı sıra, çalışma dünyasının ve teknolojik gelişmelerin gerektirdiği yeteneklerle de donatılması esastır.  Bu nedenle, güçlü bir eğitimin gerektirdiği tüm bileşenlerin (öğretim elemanı, </w:t>
      </w:r>
      <w:r w:rsidRPr="00FC4D2C">
        <w:rPr>
          <w:rFonts w:ascii="Times New Roman" w:hAnsi="Times New Roman" w:cs="Times New Roman"/>
          <w:sz w:val="24"/>
          <w:szCs w:val="24"/>
        </w:rPr>
        <w:lastRenderedPageBreak/>
        <w:t>ders tasarımı, ders araç ve gereçleri, kütüphane, uygulama ortamları gibi) eksiksiz sağlanması için uygun önlemler alınacaktır.</w:t>
      </w:r>
    </w:p>
    <w:p w:rsidR="00FC4D2C" w:rsidRDefault="00FC4D2C" w:rsidP="007A5CE0">
      <w:pPr>
        <w:pStyle w:val="ListeParagraf"/>
        <w:tabs>
          <w:tab w:val="left" w:pos="2700"/>
        </w:tabs>
        <w:spacing w:line="360" w:lineRule="auto"/>
        <w:jc w:val="both"/>
        <w:rPr>
          <w:rFonts w:ascii="Times New Roman" w:hAnsi="Times New Roman" w:cs="Times New Roman"/>
          <w:sz w:val="24"/>
          <w:szCs w:val="24"/>
        </w:rPr>
      </w:pPr>
    </w:p>
    <w:p w:rsidR="00FC4D2C" w:rsidRDefault="00FC4D2C" w:rsidP="00C70C05">
      <w:pPr>
        <w:pStyle w:val="ListeParagraf"/>
        <w:numPr>
          <w:ilvl w:val="0"/>
          <w:numId w:val="3"/>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b/>
          <w:sz w:val="24"/>
          <w:szCs w:val="24"/>
        </w:rPr>
        <w:t>Araştırma ve Yayın:</w:t>
      </w:r>
      <w:r w:rsidRPr="00FC4D2C">
        <w:rPr>
          <w:rFonts w:ascii="Times New Roman" w:hAnsi="Times New Roman" w:cs="Times New Roman"/>
          <w:sz w:val="24"/>
          <w:szCs w:val="24"/>
        </w:rPr>
        <w:t xml:space="preserve"> Toros Üniversitesi, araştırmacı bir üniversite kimliği kazanmayı hedeflemektedir. Bu kapsamda vizyonu doğrultusunda, en az bir bilimsel alanda, gelecek 10 </w:t>
      </w:r>
      <w:proofErr w:type="gramStart"/>
      <w:r w:rsidRPr="00FC4D2C">
        <w:rPr>
          <w:rFonts w:ascii="Times New Roman" w:hAnsi="Times New Roman" w:cs="Times New Roman"/>
          <w:sz w:val="24"/>
          <w:szCs w:val="24"/>
        </w:rPr>
        <w:t>yıl sonunda</w:t>
      </w:r>
      <w:proofErr w:type="gramEnd"/>
      <w:r w:rsidRPr="00FC4D2C">
        <w:rPr>
          <w:rFonts w:ascii="Times New Roman" w:hAnsi="Times New Roman" w:cs="Times New Roman"/>
          <w:sz w:val="24"/>
          <w:szCs w:val="24"/>
        </w:rPr>
        <w:t xml:space="preserve">, araştırmalarıyla ve yayınlarıyla tanınır bir üniversite olmalıdır. Bu politikanın uygulanmasının asli unsuru öğretim elemanları ve araştırma destek sisteminin etkin bir şekilde işletilmesine devam edilmesidir. Araştırmaların topluma ve bilime katkı sağlaması için, üniversitenin, çeşitli toplum kesimleri ile sürekli ilişki içinde olması ve ortak projeler yürütmesi bu politikanın başarı şansını yükseltecektir. Bu amaçla, danışma kurullarının faaliyetlerine özen gösterilecektir. Ayrıca, öğretim süreci içinde, öğrencilerin hazırlayacakları projelerin bu tip ortak konulara yönlendirilmesi de söz konusu politikanın başarısına katkıda bulunacaktır. Bu temel politika kapsamında </w:t>
      </w:r>
      <w:r w:rsidR="00B2164F" w:rsidRPr="00AD6A36">
        <w:rPr>
          <w:rFonts w:ascii="Times New Roman" w:hAnsi="Times New Roman" w:cs="Times New Roman"/>
          <w:color w:val="000000" w:themeColor="text1"/>
          <w:sz w:val="24"/>
          <w:szCs w:val="24"/>
        </w:rPr>
        <w:t xml:space="preserve">Yabancı Diller </w:t>
      </w:r>
      <w:r w:rsidRPr="00AD6A36">
        <w:rPr>
          <w:rFonts w:ascii="Times New Roman" w:hAnsi="Times New Roman" w:cs="Times New Roman"/>
          <w:color w:val="000000" w:themeColor="text1"/>
          <w:sz w:val="24"/>
          <w:szCs w:val="24"/>
        </w:rPr>
        <w:t xml:space="preserve">Yüksekokulu </w:t>
      </w:r>
      <w:r w:rsidRPr="00FC4D2C">
        <w:rPr>
          <w:rFonts w:ascii="Times New Roman" w:hAnsi="Times New Roman" w:cs="Times New Roman"/>
          <w:sz w:val="24"/>
          <w:szCs w:val="24"/>
        </w:rPr>
        <w:t>öğretim elemanlarının bilimsel çalışmaları teşvik edilecek ve gerekli olanaklar sağlanacaktır.</w:t>
      </w:r>
    </w:p>
    <w:p w:rsidR="00FC4D2C" w:rsidRPr="00FC4D2C" w:rsidRDefault="00FC4D2C" w:rsidP="007A5CE0">
      <w:pPr>
        <w:pStyle w:val="ListeParagraf"/>
        <w:spacing w:line="360" w:lineRule="auto"/>
        <w:rPr>
          <w:rFonts w:ascii="Times New Roman" w:hAnsi="Times New Roman" w:cs="Times New Roman"/>
          <w:sz w:val="24"/>
          <w:szCs w:val="24"/>
        </w:rPr>
      </w:pPr>
    </w:p>
    <w:p w:rsidR="00FC4D2C" w:rsidRDefault="00FC4D2C" w:rsidP="00C70C05">
      <w:pPr>
        <w:pStyle w:val="ListeParagraf"/>
        <w:numPr>
          <w:ilvl w:val="0"/>
          <w:numId w:val="3"/>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b/>
          <w:sz w:val="24"/>
          <w:szCs w:val="24"/>
        </w:rPr>
        <w:t>Öğretim Kadrosunun Geliştirilmesi:</w:t>
      </w:r>
      <w:r w:rsidRPr="00FC4D2C">
        <w:rPr>
          <w:rFonts w:ascii="Times New Roman" w:hAnsi="Times New Roman" w:cs="Times New Roman"/>
          <w:sz w:val="24"/>
          <w:szCs w:val="24"/>
        </w:rPr>
        <w:t xml:space="preserve"> Güçlü bir eğitimin en başta gelen unsuru yeterli ve yetkin öğretim elemanlarıdır. Bu kadro, etkin iç sür</w:t>
      </w:r>
      <w:r w:rsidR="00B2164F">
        <w:rPr>
          <w:rFonts w:ascii="Times New Roman" w:hAnsi="Times New Roman" w:cs="Times New Roman"/>
          <w:sz w:val="24"/>
          <w:szCs w:val="24"/>
        </w:rPr>
        <w:t xml:space="preserve">eçlerle desteklenecektir. </w:t>
      </w:r>
      <w:r w:rsidR="00B2164F" w:rsidRPr="00AD6A36">
        <w:rPr>
          <w:rFonts w:ascii="Times New Roman" w:hAnsi="Times New Roman" w:cs="Times New Roman"/>
          <w:color w:val="000000" w:themeColor="text1"/>
          <w:sz w:val="24"/>
          <w:szCs w:val="24"/>
        </w:rPr>
        <w:t>Yabancı</w:t>
      </w:r>
      <w:r w:rsidR="00B2164F" w:rsidRPr="00DF639C">
        <w:rPr>
          <w:rFonts w:ascii="Times New Roman" w:hAnsi="Times New Roman" w:cs="Times New Roman"/>
          <w:color w:val="FF0000"/>
          <w:sz w:val="24"/>
          <w:szCs w:val="24"/>
        </w:rPr>
        <w:t xml:space="preserve"> </w:t>
      </w:r>
      <w:proofErr w:type="gramStart"/>
      <w:r w:rsidR="00B2164F">
        <w:rPr>
          <w:rFonts w:ascii="Times New Roman" w:hAnsi="Times New Roman" w:cs="Times New Roman"/>
          <w:sz w:val="24"/>
          <w:szCs w:val="24"/>
        </w:rPr>
        <w:t xml:space="preserve">Diller </w:t>
      </w:r>
      <w:r w:rsidRPr="00FC4D2C">
        <w:rPr>
          <w:rFonts w:ascii="Times New Roman" w:hAnsi="Times New Roman" w:cs="Times New Roman"/>
          <w:sz w:val="24"/>
          <w:szCs w:val="24"/>
        </w:rPr>
        <w:t xml:space="preserve"> Yüksekokulu</w:t>
      </w:r>
      <w:proofErr w:type="gramEnd"/>
      <w:r w:rsidRPr="00FC4D2C">
        <w:rPr>
          <w:rFonts w:ascii="Times New Roman" w:hAnsi="Times New Roman" w:cs="Times New Roman"/>
          <w:sz w:val="24"/>
          <w:szCs w:val="24"/>
        </w:rPr>
        <w:t>, tüm akademik kadronun kendilerini geliştirmeleri için her türlü ortamı hazırlamak ve katkıyı sağlamak amacındadır.</w:t>
      </w:r>
    </w:p>
    <w:p w:rsidR="00FC4D2C" w:rsidRPr="00FC4D2C" w:rsidRDefault="00FC4D2C" w:rsidP="007A5CE0">
      <w:pPr>
        <w:pStyle w:val="ListeParagraf"/>
        <w:spacing w:line="360" w:lineRule="auto"/>
        <w:rPr>
          <w:rFonts w:ascii="Times New Roman" w:hAnsi="Times New Roman" w:cs="Times New Roman"/>
          <w:b/>
          <w:sz w:val="24"/>
          <w:szCs w:val="24"/>
        </w:rPr>
      </w:pPr>
    </w:p>
    <w:p w:rsidR="00FC4D2C" w:rsidRDefault="00FC4D2C" w:rsidP="00C70C05">
      <w:pPr>
        <w:pStyle w:val="ListeParagraf"/>
        <w:numPr>
          <w:ilvl w:val="0"/>
          <w:numId w:val="3"/>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b/>
          <w:sz w:val="24"/>
          <w:szCs w:val="24"/>
        </w:rPr>
        <w:t>Öğrencilerin Kendini Geliştirmesi:</w:t>
      </w:r>
      <w:r w:rsidRPr="00FC4D2C">
        <w:rPr>
          <w:rFonts w:ascii="Times New Roman" w:hAnsi="Times New Roman" w:cs="Times New Roman"/>
          <w:sz w:val="24"/>
          <w:szCs w:val="24"/>
        </w:rPr>
        <w:t xml:space="preserve"> Toros Üniversitesi, toplumun en değerli varlığı olan gençliği, toplum hizmetine hazırlamakla yükümlü olduğunun güçlü bilincine sahiptir. Toros Üniversitesi'nin </w:t>
      </w:r>
      <w:proofErr w:type="gramStart"/>
      <w:r w:rsidRPr="00FC4D2C">
        <w:rPr>
          <w:rFonts w:ascii="Times New Roman" w:hAnsi="Times New Roman" w:cs="Times New Roman"/>
          <w:sz w:val="24"/>
          <w:szCs w:val="24"/>
        </w:rPr>
        <w:t>misyonu</w:t>
      </w:r>
      <w:proofErr w:type="gramEnd"/>
      <w:r w:rsidRPr="00FC4D2C">
        <w:rPr>
          <w:rFonts w:ascii="Times New Roman" w:hAnsi="Times New Roman" w:cs="Times New Roman"/>
          <w:sz w:val="24"/>
          <w:szCs w:val="24"/>
        </w:rPr>
        <w:t xml:space="preserve"> öğrencilere mesleki bilgi ve görgü kazandırmanın yanı sıra, öğrencilerin kendi yeteneklerinin farkına varmasını ve bunları geliştirme fırsatlarıyla donatılmasını sağlamaktır. </w:t>
      </w:r>
      <w:r w:rsidR="00DF639C">
        <w:rPr>
          <w:rFonts w:ascii="Times New Roman" w:hAnsi="Times New Roman" w:cs="Times New Roman"/>
          <w:sz w:val="24"/>
          <w:szCs w:val="24"/>
        </w:rPr>
        <w:t xml:space="preserve">Bu politika doğrultusunda </w:t>
      </w:r>
      <w:r w:rsidR="00DF639C" w:rsidRPr="00AD6A36">
        <w:rPr>
          <w:rFonts w:ascii="Times New Roman" w:hAnsi="Times New Roman" w:cs="Times New Roman"/>
          <w:color w:val="000000" w:themeColor="text1"/>
          <w:sz w:val="24"/>
          <w:szCs w:val="24"/>
        </w:rPr>
        <w:t xml:space="preserve">Yabancı </w:t>
      </w:r>
      <w:proofErr w:type="gramStart"/>
      <w:r w:rsidR="00DF639C">
        <w:rPr>
          <w:rFonts w:ascii="Times New Roman" w:hAnsi="Times New Roman" w:cs="Times New Roman"/>
          <w:sz w:val="24"/>
          <w:szCs w:val="24"/>
        </w:rPr>
        <w:t xml:space="preserve">Diller </w:t>
      </w:r>
      <w:r w:rsidRPr="00FC4D2C">
        <w:rPr>
          <w:rFonts w:ascii="Times New Roman" w:hAnsi="Times New Roman" w:cs="Times New Roman"/>
          <w:sz w:val="24"/>
          <w:szCs w:val="24"/>
        </w:rPr>
        <w:t xml:space="preserve"> Yüksekokulu</w:t>
      </w:r>
      <w:proofErr w:type="gramEnd"/>
      <w:r w:rsidRPr="00FC4D2C">
        <w:rPr>
          <w:rFonts w:ascii="Times New Roman" w:hAnsi="Times New Roman" w:cs="Times New Roman"/>
          <w:sz w:val="24"/>
          <w:szCs w:val="24"/>
        </w:rPr>
        <w:t xml:space="preserve"> da, öğrencilerinin kültür, sanat ve spor alanlarındaki topluluk oluşturma ve toplulukları çeşitli faaliyetlerle canlı tutma çabaları</w:t>
      </w:r>
      <w:r w:rsidR="00B2164F">
        <w:rPr>
          <w:rFonts w:ascii="Times New Roman" w:hAnsi="Times New Roman" w:cs="Times New Roman"/>
          <w:sz w:val="24"/>
          <w:szCs w:val="24"/>
        </w:rPr>
        <w:t>nı destekleyecektir.</w:t>
      </w:r>
    </w:p>
    <w:p w:rsidR="00FC4D2C" w:rsidRPr="00FC4D2C" w:rsidRDefault="00FC4D2C" w:rsidP="007A5CE0">
      <w:pPr>
        <w:pStyle w:val="ListeParagraf"/>
        <w:spacing w:line="360" w:lineRule="auto"/>
        <w:rPr>
          <w:rFonts w:ascii="Times New Roman" w:hAnsi="Times New Roman" w:cs="Times New Roman"/>
          <w:sz w:val="24"/>
          <w:szCs w:val="24"/>
        </w:rPr>
      </w:pPr>
    </w:p>
    <w:p w:rsidR="00FC4D2C" w:rsidRDefault="00FC4D2C" w:rsidP="00C70C05">
      <w:pPr>
        <w:pStyle w:val="ListeParagraf"/>
        <w:numPr>
          <w:ilvl w:val="0"/>
          <w:numId w:val="3"/>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b/>
          <w:sz w:val="24"/>
          <w:szCs w:val="24"/>
        </w:rPr>
        <w:t>Toplumsal Sorumluluk:</w:t>
      </w:r>
      <w:r w:rsidRPr="00FC4D2C">
        <w:rPr>
          <w:rFonts w:ascii="Times New Roman" w:hAnsi="Times New Roman" w:cs="Times New Roman"/>
          <w:sz w:val="24"/>
          <w:szCs w:val="24"/>
        </w:rPr>
        <w:t xml:space="preserve"> Toplumun kaynaklarını kullandığının bilincinde olan Toros Üniversitesi, toplumdan aldığını daha fazlasıyla topluma verebilmek için, içinde bulunduğu toplumun sorunlarına ilgi göstermek, araştırmak ve çözüm önerileri geliştirmek zorunda olduğuna gönülden inanmaktadır. Bu nedenle, Toros Üniversitesi, </w:t>
      </w:r>
      <w:r w:rsidRPr="00FC4D2C">
        <w:rPr>
          <w:rFonts w:ascii="Times New Roman" w:hAnsi="Times New Roman" w:cs="Times New Roman"/>
          <w:sz w:val="24"/>
          <w:szCs w:val="24"/>
        </w:rPr>
        <w:lastRenderedPageBreak/>
        <w:t>toplumsal araştırmalar yapmak üzere, toplum yöneticileri ile yakın bir işbirliği içinde, önemli ve öncelikli olduğu değerlendirilen alanlarda, araştırma ve uygulama merkezleri kurmak ve etkin bir şekilde işletmek karar</w:t>
      </w:r>
      <w:r w:rsidR="00B2164F">
        <w:rPr>
          <w:rFonts w:ascii="Times New Roman" w:hAnsi="Times New Roman" w:cs="Times New Roman"/>
          <w:sz w:val="24"/>
          <w:szCs w:val="24"/>
        </w:rPr>
        <w:t xml:space="preserve">lılığındadır. Bu bağlamda </w:t>
      </w:r>
      <w:r w:rsidR="00B2164F" w:rsidRPr="00AD6A36">
        <w:rPr>
          <w:rFonts w:ascii="Times New Roman" w:hAnsi="Times New Roman" w:cs="Times New Roman"/>
          <w:color w:val="000000" w:themeColor="text1"/>
          <w:sz w:val="24"/>
          <w:szCs w:val="24"/>
        </w:rPr>
        <w:t xml:space="preserve">Yabancı </w:t>
      </w:r>
      <w:proofErr w:type="gramStart"/>
      <w:r w:rsidR="00B2164F" w:rsidRPr="00AD6A36">
        <w:rPr>
          <w:rFonts w:ascii="Times New Roman" w:hAnsi="Times New Roman" w:cs="Times New Roman"/>
          <w:color w:val="000000" w:themeColor="text1"/>
          <w:sz w:val="24"/>
          <w:szCs w:val="24"/>
        </w:rPr>
        <w:t xml:space="preserve">Diller </w:t>
      </w:r>
      <w:r w:rsidRPr="00AD6A36">
        <w:rPr>
          <w:rFonts w:ascii="Times New Roman" w:hAnsi="Times New Roman" w:cs="Times New Roman"/>
          <w:color w:val="000000" w:themeColor="text1"/>
          <w:sz w:val="24"/>
          <w:szCs w:val="24"/>
        </w:rPr>
        <w:t xml:space="preserve"> </w:t>
      </w:r>
      <w:r w:rsidRPr="00FC4D2C">
        <w:rPr>
          <w:rFonts w:ascii="Times New Roman" w:hAnsi="Times New Roman" w:cs="Times New Roman"/>
          <w:sz w:val="24"/>
          <w:szCs w:val="24"/>
        </w:rPr>
        <w:t>Yüksekokulu</w:t>
      </w:r>
      <w:proofErr w:type="gramEnd"/>
      <w:r w:rsidRPr="00FC4D2C">
        <w:rPr>
          <w:rFonts w:ascii="Times New Roman" w:hAnsi="Times New Roman" w:cs="Times New Roman"/>
          <w:sz w:val="24"/>
          <w:szCs w:val="24"/>
        </w:rPr>
        <w:t xml:space="preserve"> toplumsal alanlarda faaliyet gösteren araştırma ve uygulama merkezleri ile işbirliği içinde hizmet üretecektir.</w:t>
      </w:r>
    </w:p>
    <w:p w:rsidR="00FC4D2C" w:rsidRPr="00FC4D2C" w:rsidRDefault="00FC4D2C" w:rsidP="007A5CE0">
      <w:pPr>
        <w:pStyle w:val="ListeParagraf"/>
        <w:spacing w:line="360" w:lineRule="auto"/>
        <w:rPr>
          <w:rFonts w:ascii="Times New Roman" w:hAnsi="Times New Roman" w:cs="Times New Roman"/>
          <w:sz w:val="24"/>
          <w:szCs w:val="24"/>
        </w:rPr>
      </w:pPr>
    </w:p>
    <w:p w:rsidR="00FC4D2C" w:rsidRDefault="00FC4D2C" w:rsidP="00C70C05">
      <w:pPr>
        <w:pStyle w:val="ListeParagraf"/>
        <w:numPr>
          <w:ilvl w:val="0"/>
          <w:numId w:val="3"/>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b/>
          <w:sz w:val="24"/>
          <w:szCs w:val="24"/>
        </w:rPr>
        <w:t>Üniversite-Sanayi İşbirliği:</w:t>
      </w:r>
      <w:r w:rsidRPr="00FC4D2C">
        <w:rPr>
          <w:rFonts w:ascii="Times New Roman" w:hAnsi="Times New Roman" w:cs="Times New Roman"/>
          <w:sz w:val="24"/>
          <w:szCs w:val="24"/>
        </w:rPr>
        <w:t xml:space="preserve"> Toros Üniversitesi öncelikle bölgesindeki sektörlerle işbirliğini artırmak ve ortak projeler yürütmek amacındadır. Böylelikle akademik bilgi ve tecrübe birikimini uygun ve öncelikli sektörlerle paylaşarak, iş dünyasının sorunlarına çözüm bulma yönünde sürekli bir çaba içinde </w:t>
      </w:r>
      <w:r w:rsidR="00DF639C">
        <w:rPr>
          <w:rFonts w:ascii="Times New Roman" w:hAnsi="Times New Roman" w:cs="Times New Roman"/>
          <w:sz w:val="24"/>
          <w:szCs w:val="24"/>
        </w:rPr>
        <w:t xml:space="preserve">olmak kararlılığındadır. </w:t>
      </w:r>
      <w:r w:rsidR="00DF639C" w:rsidRPr="00AD6A36">
        <w:rPr>
          <w:rFonts w:ascii="Times New Roman" w:hAnsi="Times New Roman" w:cs="Times New Roman"/>
          <w:color w:val="000000" w:themeColor="text1"/>
          <w:sz w:val="24"/>
          <w:szCs w:val="24"/>
        </w:rPr>
        <w:t xml:space="preserve">Yabancı Diller </w:t>
      </w:r>
      <w:r w:rsidRPr="00AD6A36">
        <w:rPr>
          <w:rFonts w:ascii="Times New Roman" w:hAnsi="Times New Roman" w:cs="Times New Roman"/>
          <w:color w:val="000000" w:themeColor="text1"/>
          <w:sz w:val="24"/>
          <w:szCs w:val="24"/>
        </w:rPr>
        <w:t xml:space="preserve">Yüksekokulu </w:t>
      </w:r>
      <w:r w:rsidRPr="00FC4D2C">
        <w:rPr>
          <w:rFonts w:ascii="Times New Roman" w:hAnsi="Times New Roman" w:cs="Times New Roman"/>
          <w:sz w:val="24"/>
          <w:szCs w:val="24"/>
        </w:rPr>
        <w:t>bu politika kapsamında sektörün ihtiyaç duyduğu meslek elemanlarını sektörle işbirliği içinde yetiştirmeyi amaçlamaktadır.</w:t>
      </w:r>
    </w:p>
    <w:p w:rsidR="00FC4D2C" w:rsidRPr="00FC4D2C" w:rsidRDefault="00FC4D2C" w:rsidP="007A5CE0">
      <w:pPr>
        <w:pStyle w:val="ListeParagraf"/>
        <w:spacing w:line="360" w:lineRule="auto"/>
        <w:rPr>
          <w:rFonts w:ascii="Times New Roman" w:hAnsi="Times New Roman" w:cs="Times New Roman"/>
          <w:sz w:val="24"/>
          <w:szCs w:val="24"/>
        </w:rPr>
      </w:pPr>
    </w:p>
    <w:p w:rsidR="00FC4D2C" w:rsidRDefault="00FC4D2C" w:rsidP="00C70C05">
      <w:pPr>
        <w:pStyle w:val="ListeParagraf"/>
        <w:numPr>
          <w:ilvl w:val="0"/>
          <w:numId w:val="3"/>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b/>
          <w:sz w:val="24"/>
          <w:szCs w:val="24"/>
        </w:rPr>
        <w:t>Çevrenin Korunması ve Geliştirilmesi:</w:t>
      </w:r>
      <w:r w:rsidRPr="00FC4D2C">
        <w:rPr>
          <w:rFonts w:ascii="Times New Roman" w:hAnsi="Times New Roman" w:cs="Times New Roman"/>
          <w:sz w:val="24"/>
          <w:szCs w:val="24"/>
        </w:rPr>
        <w:t xml:space="preserve"> Çevremizi çocuklarımızdan ödünç alarak kullandığımız gerçeği ve onlara yaşanabilir bir gelecek oluşturma </w:t>
      </w:r>
      <w:proofErr w:type="gramStart"/>
      <w:r w:rsidRPr="00FC4D2C">
        <w:rPr>
          <w:rFonts w:ascii="Times New Roman" w:hAnsi="Times New Roman" w:cs="Times New Roman"/>
          <w:sz w:val="24"/>
          <w:szCs w:val="24"/>
        </w:rPr>
        <w:t>ve  çevre</w:t>
      </w:r>
      <w:proofErr w:type="gramEnd"/>
      <w:r w:rsidRPr="00FC4D2C">
        <w:rPr>
          <w:rFonts w:ascii="Times New Roman" w:hAnsi="Times New Roman" w:cs="Times New Roman"/>
          <w:sz w:val="24"/>
          <w:szCs w:val="24"/>
        </w:rPr>
        <w:t xml:space="preserve"> yaratma bilinciyle, Toros Üniversitesi her faaliyetinde çevrenin korunmasını ve geliştirilmesini öncelikli konu </w:t>
      </w:r>
      <w:r w:rsidR="00DF639C">
        <w:rPr>
          <w:rFonts w:ascii="Times New Roman" w:hAnsi="Times New Roman" w:cs="Times New Roman"/>
          <w:sz w:val="24"/>
          <w:szCs w:val="24"/>
        </w:rPr>
        <w:t>olarak dikkate alacaktır</w:t>
      </w:r>
      <w:r w:rsidR="00DF639C" w:rsidRPr="00AD6A36">
        <w:rPr>
          <w:rFonts w:ascii="Times New Roman" w:hAnsi="Times New Roman" w:cs="Times New Roman"/>
          <w:color w:val="000000" w:themeColor="text1"/>
          <w:sz w:val="24"/>
          <w:szCs w:val="24"/>
        </w:rPr>
        <w:t>. Yabancı Diller</w:t>
      </w:r>
      <w:r w:rsidRPr="00AD6A36">
        <w:rPr>
          <w:rFonts w:ascii="Times New Roman" w:hAnsi="Times New Roman" w:cs="Times New Roman"/>
          <w:color w:val="000000" w:themeColor="text1"/>
          <w:sz w:val="24"/>
          <w:szCs w:val="24"/>
        </w:rPr>
        <w:t xml:space="preserve"> Yüksekokulu da </w:t>
      </w:r>
      <w:r w:rsidRPr="00FC4D2C">
        <w:rPr>
          <w:rFonts w:ascii="Times New Roman" w:hAnsi="Times New Roman" w:cs="Times New Roman"/>
          <w:sz w:val="24"/>
          <w:szCs w:val="24"/>
        </w:rPr>
        <w:t>bu politika kapsamında eğitim öğretimin bütün aşamalarında çevresel sorumluluk bilinci ile hizmet üretmeyi amaçlamaktadır.</w:t>
      </w:r>
    </w:p>
    <w:p w:rsidR="00FC4D2C" w:rsidRPr="00FC4D2C" w:rsidRDefault="00FC4D2C" w:rsidP="007A5CE0">
      <w:pPr>
        <w:pStyle w:val="ListeParagraf"/>
        <w:spacing w:line="360" w:lineRule="auto"/>
        <w:rPr>
          <w:rFonts w:ascii="Times New Roman" w:hAnsi="Times New Roman" w:cs="Times New Roman"/>
          <w:sz w:val="24"/>
          <w:szCs w:val="24"/>
        </w:rPr>
      </w:pPr>
    </w:p>
    <w:p w:rsidR="00FC4D2C" w:rsidRDefault="00FC4D2C" w:rsidP="00C70C05">
      <w:pPr>
        <w:pStyle w:val="ListeParagraf"/>
        <w:numPr>
          <w:ilvl w:val="0"/>
          <w:numId w:val="3"/>
        </w:numPr>
        <w:tabs>
          <w:tab w:val="left" w:pos="2700"/>
        </w:tabs>
        <w:spacing w:line="360" w:lineRule="auto"/>
        <w:jc w:val="both"/>
        <w:rPr>
          <w:rFonts w:ascii="Times New Roman" w:hAnsi="Times New Roman" w:cs="Times New Roman"/>
          <w:sz w:val="24"/>
          <w:szCs w:val="24"/>
        </w:rPr>
      </w:pPr>
      <w:r w:rsidRPr="00FC4D2C">
        <w:rPr>
          <w:rFonts w:ascii="Times New Roman" w:hAnsi="Times New Roman" w:cs="Times New Roman"/>
          <w:b/>
          <w:sz w:val="24"/>
          <w:szCs w:val="24"/>
        </w:rPr>
        <w:t>Tanıtım:</w:t>
      </w:r>
      <w:r w:rsidRPr="00FC4D2C">
        <w:rPr>
          <w:rFonts w:ascii="Times New Roman" w:hAnsi="Times New Roman" w:cs="Times New Roman"/>
          <w:sz w:val="24"/>
          <w:szCs w:val="24"/>
        </w:rPr>
        <w:t xml:space="preserve"> Toros Üniversitesi'nin ulusal ve uluslararası düzeydeki tanınma derecesinin yükseltilmesi ve üniversiteler arasında saygın bir yer kazanabilmesi, akademik performansının yanı sıra toplumsal performansı ile de yakından ilgilidir. Bu nedenle, üniversitemizin, akademik çalışmaların yanı sıra, öğretim elemanları ve öğrencileriyle çeşitli sosyal ve kültürel boyuttaki toplumsal faaliyetlere de katılması, katkı sağlaması ve bu faaliyetleri kendine çekmesi, tanıtım açısından gereklidir. Ayrıca, üniversitenin yapacağı çeşitli çalışmalarla yerel, ulusal ve uluslararası medyada yer alması, üniversitenin bilinirliğini ve tanınırlığını artıracaktır.</w:t>
      </w:r>
      <w:r w:rsidR="00FC61E7">
        <w:rPr>
          <w:rFonts w:ascii="Times New Roman" w:hAnsi="Times New Roman" w:cs="Times New Roman"/>
          <w:sz w:val="24"/>
          <w:szCs w:val="24"/>
        </w:rPr>
        <w:t xml:space="preserve"> </w:t>
      </w:r>
      <w:r w:rsidR="00DF639C" w:rsidRPr="00AD6A36">
        <w:rPr>
          <w:rFonts w:ascii="Times New Roman" w:hAnsi="Times New Roman" w:cs="Times New Roman"/>
          <w:color w:val="000000" w:themeColor="text1"/>
          <w:sz w:val="24"/>
          <w:szCs w:val="24"/>
        </w:rPr>
        <w:t xml:space="preserve">Yabancı </w:t>
      </w:r>
      <w:proofErr w:type="gramStart"/>
      <w:r w:rsidR="00DF639C" w:rsidRPr="00AD6A36">
        <w:rPr>
          <w:rFonts w:ascii="Times New Roman" w:hAnsi="Times New Roman" w:cs="Times New Roman"/>
          <w:color w:val="000000" w:themeColor="text1"/>
          <w:sz w:val="24"/>
          <w:szCs w:val="24"/>
        </w:rPr>
        <w:t xml:space="preserve">Diller </w:t>
      </w:r>
      <w:r w:rsidRPr="00AD6A36">
        <w:rPr>
          <w:rFonts w:ascii="Times New Roman" w:hAnsi="Times New Roman" w:cs="Times New Roman"/>
          <w:color w:val="000000" w:themeColor="text1"/>
          <w:sz w:val="24"/>
          <w:szCs w:val="24"/>
        </w:rPr>
        <w:t xml:space="preserve"> </w:t>
      </w:r>
      <w:r w:rsidRPr="00FC4D2C">
        <w:rPr>
          <w:rFonts w:ascii="Times New Roman" w:hAnsi="Times New Roman" w:cs="Times New Roman"/>
          <w:sz w:val="24"/>
          <w:szCs w:val="24"/>
        </w:rPr>
        <w:t>Yüksekokulu</w:t>
      </w:r>
      <w:proofErr w:type="gramEnd"/>
      <w:r w:rsidRPr="00FC4D2C">
        <w:rPr>
          <w:rFonts w:ascii="Times New Roman" w:hAnsi="Times New Roman" w:cs="Times New Roman"/>
          <w:sz w:val="24"/>
          <w:szCs w:val="24"/>
        </w:rPr>
        <w:t xml:space="preserve"> bu politika kapsamında öğretim elemanları ve öğrencileri ile tanıtım çalışm</w:t>
      </w:r>
      <w:r w:rsidR="00440239">
        <w:rPr>
          <w:rFonts w:ascii="Times New Roman" w:hAnsi="Times New Roman" w:cs="Times New Roman"/>
          <w:sz w:val="24"/>
          <w:szCs w:val="24"/>
        </w:rPr>
        <w:t>a</w:t>
      </w:r>
      <w:r w:rsidRPr="00FC4D2C">
        <w:rPr>
          <w:rFonts w:ascii="Times New Roman" w:hAnsi="Times New Roman" w:cs="Times New Roman"/>
          <w:sz w:val="24"/>
          <w:szCs w:val="24"/>
        </w:rPr>
        <w:t>larına katkı sağlamayı hedeflemektedir.</w:t>
      </w:r>
    </w:p>
    <w:p w:rsidR="00BC1D67" w:rsidRPr="00BC1D67" w:rsidRDefault="00BC1D67" w:rsidP="00BC1D67">
      <w:pPr>
        <w:pStyle w:val="ListeParagraf"/>
        <w:rPr>
          <w:rFonts w:ascii="Times New Roman" w:hAnsi="Times New Roman" w:cs="Times New Roman"/>
          <w:sz w:val="24"/>
          <w:szCs w:val="24"/>
        </w:rPr>
      </w:pPr>
    </w:p>
    <w:p w:rsidR="00BC1D67" w:rsidRPr="0005565B" w:rsidRDefault="00BC1D67" w:rsidP="00BC1D67">
      <w:pPr>
        <w:jc w:val="both"/>
        <w:rPr>
          <w:rFonts w:ascii="Times New Roman" w:hAnsi="Times New Roman" w:cs="Times New Roman"/>
          <w:b/>
          <w:sz w:val="24"/>
          <w:szCs w:val="24"/>
        </w:rPr>
      </w:pPr>
      <w:r w:rsidRPr="0005565B">
        <w:rPr>
          <w:rFonts w:ascii="Times New Roman" w:hAnsi="Times New Roman" w:cs="Times New Roman"/>
          <w:b/>
          <w:sz w:val="24"/>
          <w:szCs w:val="24"/>
        </w:rPr>
        <w:t>6. DURUM ANALİZİ</w:t>
      </w:r>
      <w:r w:rsidR="00846491">
        <w:rPr>
          <w:rFonts w:ascii="Times New Roman" w:hAnsi="Times New Roman" w:cs="Times New Roman"/>
          <w:b/>
          <w:sz w:val="24"/>
          <w:szCs w:val="24"/>
        </w:rPr>
        <w:t xml:space="preserve"> </w:t>
      </w:r>
    </w:p>
    <w:p w:rsidR="00BC1D67" w:rsidRPr="0005565B" w:rsidRDefault="00BB1D8F" w:rsidP="00BC1D67">
      <w:pPr>
        <w:jc w:val="both"/>
        <w:rPr>
          <w:rFonts w:ascii="Times New Roman" w:hAnsi="Times New Roman" w:cs="Times New Roman"/>
          <w:b/>
          <w:sz w:val="24"/>
          <w:szCs w:val="24"/>
        </w:rPr>
      </w:pPr>
      <w:r>
        <w:rPr>
          <w:rFonts w:ascii="Times New Roman" w:hAnsi="Times New Roman" w:cs="Times New Roman"/>
          <w:b/>
          <w:sz w:val="24"/>
          <w:szCs w:val="24"/>
        </w:rPr>
        <w:tab/>
        <w:t>6.1</w:t>
      </w:r>
      <w:r w:rsidR="00BC1D67" w:rsidRPr="0005565B">
        <w:rPr>
          <w:rFonts w:ascii="Times New Roman" w:hAnsi="Times New Roman" w:cs="Times New Roman"/>
          <w:b/>
          <w:sz w:val="24"/>
          <w:szCs w:val="24"/>
        </w:rPr>
        <w:t xml:space="preserve"> PAYDAŞ ANALİZİ</w:t>
      </w:r>
    </w:p>
    <w:p w:rsidR="007B0F9E" w:rsidRPr="00896B7D" w:rsidRDefault="00BC1D67" w:rsidP="00896B7D">
      <w:pPr>
        <w:spacing w:line="480" w:lineRule="auto"/>
        <w:jc w:val="both"/>
        <w:rPr>
          <w:rFonts w:ascii="Times New Roman" w:hAnsi="Times New Roman" w:cs="Times New Roman"/>
          <w:sz w:val="24"/>
          <w:szCs w:val="24"/>
        </w:rPr>
      </w:pPr>
      <w:r w:rsidRPr="00304C88">
        <w:rPr>
          <w:rFonts w:ascii="Times New Roman" w:hAnsi="Times New Roman" w:cs="Times New Roman"/>
          <w:sz w:val="24"/>
          <w:szCs w:val="24"/>
        </w:rPr>
        <w:lastRenderedPageBreak/>
        <w:tab/>
        <w:t>Toros Üniversitesi Yabancı Diller Yüksekokulu’</w:t>
      </w:r>
      <w:r>
        <w:rPr>
          <w:rFonts w:ascii="Times New Roman" w:hAnsi="Times New Roman" w:cs="Times New Roman"/>
          <w:sz w:val="24"/>
          <w:szCs w:val="24"/>
        </w:rPr>
        <w:t xml:space="preserve">muzda iç ve dış paydaşlarımız bulunmaktadır. </w:t>
      </w:r>
      <w:proofErr w:type="gramStart"/>
      <w:r>
        <w:rPr>
          <w:rFonts w:ascii="Times New Roman" w:hAnsi="Times New Roman" w:cs="Times New Roman"/>
          <w:sz w:val="24"/>
          <w:szCs w:val="24"/>
        </w:rPr>
        <w:t xml:space="preserve">İç paydaşlarımız arasında; Rektörlük, Öğrenci İşleri Daire Başkanlığı, Enstitüler, Yüksekokul Müdürlüğü, Eğitim-Öğretim Koordinatörü ve İdari Birim, Bölüm Başkanlıkları, Sınav Ofisi ve Seviye Beceri Koordinatörlüğü, Müfredat ve Malzeme Geliştirme Birimi, Fakülte Akademik Birimi, Teknoloji Birimi, Öğrenme Birimi Koordinatörlüğü, Profesyonel Gelişim Birimi, Öğretim Elemanları, Bilgi İşlem Birimi, Temizlik Görevlileri ve öğrencilerimiz bulunmaktadır. </w:t>
      </w:r>
      <w:proofErr w:type="gramEnd"/>
      <w:r w:rsidRPr="00DA5A5B">
        <w:rPr>
          <w:rFonts w:ascii="Times New Roman" w:eastAsia="MinionPro-Regular" w:hAnsi="Times New Roman" w:cs="Times New Roman"/>
          <w:noProof/>
          <w:sz w:val="24"/>
          <w:szCs w:val="24"/>
          <w:lang w:eastAsia="tr-TR"/>
        </w:rPr>
        <w:t>Diğer taraftan</w:t>
      </w:r>
      <w:r>
        <w:rPr>
          <w:rFonts w:ascii="Times New Roman" w:eastAsia="MinionPro-Regular" w:hAnsi="Times New Roman" w:cs="Times New Roman"/>
          <w:noProof/>
          <w:sz w:val="24"/>
          <w:szCs w:val="24"/>
          <w:lang w:eastAsia="tr-TR"/>
        </w:rPr>
        <w:t>,</w:t>
      </w:r>
      <w:r w:rsidRPr="00DA5A5B">
        <w:rPr>
          <w:rFonts w:ascii="Times New Roman" w:eastAsia="MinionPro-Regular" w:hAnsi="Times New Roman" w:cs="Times New Roman"/>
          <w:noProof/>
          <w:sz w:val="24"/>
          <w:szCs w:val="24"/>
          <w:lang w:eastAsia="tr-TR"/>
        </w:rPr>
        <w:t xml:space="preserve"> </w:t>
      </w:r>
      <w:r>
        <w:rPr>
          <w:rFonts w:ascii="Times New Roman" w:eastAsia="MinionPro-Regular" w:hAnsi="Times New Roman" w:cs="Times New Roman"/>
          <w:noProof/>
          <w:sz w:val="24"/>
          <w:szCs w:val="24"/>
          <w:lang w:eastAsia="tr-TR"/>
        </w:rPr>
        <w:t>iç</w:t>
      </w:r>
      <w:r w:rsidRPr="00DA5A5B">
        <w:rPr>
          <w:rFonts w:ascii="Times New Roman" w:eastAsia="MinionPro-Regular" w:hAnsi="Times New Roman" w:cs="Times New Roman"/>
          <w:noProof/>
          <w:sz w:val="24"/>
          <w:szCs w:val="24"/>
          <w:lang w:eastAsia="tr-TR"/>
        </w:rPr>
        <w:t xml:space="preserve"> paydaş olarak tüm üniversiteleri kapsayan Dekanlar Konseyi, Bölüm Başkanları Konseyi gibi kurulların önerileri doğrultusunda da iyileştirmeler yapılabilmektedir.</w:t>
      </w:r>
      <w:r>
        <w:rPr>
          <w:rFonts w:ascii="Times New Roman" w:eastAsia="MinionPro-Regular" w:hAnsi="Times New Roman" w:cs="Times New Roman"/>
          <w:noProof/>
          <w:sz w:val="24"/>
          <w:szCs w:val="24"/>
          <w:lang w:eastAsia="tr-TR"/>
        </w:rPr>
        <w:t xml:space="preserve"> </w:t>
      </w:r>
      <w:r>
        <w:rPr>
          <w:rFonts w:ascii="Times New Roman" w:hAnsi="Times New Roman" w:cs="Times New Roman"/>
          <w:sz w:val="24"/>
          <w:szCs w:val="24"/>
        </w:rPr>
        <w:t>İç paydaşlarımızı gösteren organizasyon şemamız Tablo 1’de görünmektedir.</w:t>
      </w:r>
    </w:p>
    <w:p w:rsidR="007B0F9E" w:rsidRDefault="007B0F9E" w:rsidP="00BC1D67">
      <w:pPr>
        <w:jc w:val="both"/>
        <w:rPr>
          <w:rFonts w:ascii="Times New Roman" w:hAnsi="Times New Roman" w:cs="Times New Roman"/>
          <w:b/>
          <w:sz w:val="24"/>
          <w:szCs w:val="24"/>
        </w:rPr>
      </w:pPr>
    </w:p>
    <w:p w:rsidR="007B0F9E" w:rsidRDefault="007B0F9E" w:rsidP="00BC1D67">
      <w:pPr>
        <w:jc w:val="both"/>
        <w:rPr>
          <w:rFonts w:ascii="Times New Roman" w:hAnsi="Times New Roman" w:cs="Times New Roman"/>
          <w:b/>
          <w:sz w:val="24"/>
          <w:szCs w:val="24"/>
        </w:rPr>
      </w:pPr>
    </w:p>
    <w:p w:rsidR="00BC1D67" w:rsidRDefault="00DF639C" w:rsidP="00BC1D67">
      <w:pPr>
        <w:jc w:val="both"/>
        <w:rPr>
          <w:rFonts w:ascii="Times New Roman" w:hAnsi="Times New Roman" w:cs="Times New Roman"/>
          <w:sz w:val="24"/>
          <w:szCs w:val="24"/>
        </w:rPr>
      </w:pPr>
      <w:r>
        <w:rPr>
          <w:rFonts w:ascii="Times New Roman" w:hAnsi="Times New Roman" w:cs="Times New Roman"/>
          <w:b/>
          <w:sz w:val="24"/>
          <w:szCs w:val="24"/>
        </w:rPr>
        <w:t xml:space="preserve">Şekil </w:t>
      </w:r>
      <w:r w:rsidR="00BC1D67" w:rsidRPr="0005565B">
        <w:rPr>
          <w:rFonts w:ascii="Times New Roman" w:hAnsi="Times New Roman" w:cs="Times New Roman"/>
          <w:b/>
          <w:sz w:val="24"/>
          <w:szCs w:val="24"/>
        </w:rPr>
        <w:t>1: Toros Üniversitesi Yabancı Diller Yüksekokulu Organizasyon Şeması</w:t>
      </w:r>
    </w:p>
    <w:p w:rsidR="00BC1D67" w:rsidRDefault="00BC1D67" w:rsidP="00BC1D67">
      <w:pPr>
        <w:jc w:val="both"/>
        <w:rPr>
          <w:rFonts w:ascii="Times New Roman" w:hAnsi="Times New Roman" w:cs="Times New Roman"/>
          <w:sz w:val="24"/>
          <w:szCs w:val="24"/>
        </w:rPr>
      </w:pPr>
      <w:r w:rsidRPr="00B9049A">
        <w:rPr>
          <w:noProof/>
          <w:sz w:val="20"/>
          <w:lang w:eastAsia="tr-TR"/>
        </w:rPr>
        <w:drawing>
          <wp:inline distT="0" distB="0" distL="0" distR="0" wp14:anchorId="504AEFA7" wp14:editId="65D8BF0B">
            <wp:extent cx="5731510" cy="3628641"/>
            <wp:effectExtent l="0" t="0" r="2159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C1D67" w:rsidRDefault="00BC1D67" w:rsidP="00BC1D67">
      <w:pPr>
        <w:spacing w:line="360" w:lineRule="auto"/>
        <w:ind w:firstLine="708"/>
        <w:jc w:val="both"/>
        <w:rPr>
          <w:rFonts w:ascii="Times New Roman" w:hAnsi="Times New Roman" w:cs="Times New Roman"/>
          <w:sz w:val="24"/>
          <w:szCs w:val="24"/>
        </w:rPr>
      </w:pPr>
    </w:p>
    <w:p w:rsidR="00BC1D67" w:rsidRDefault="00BC1D67" w:rsidP="00BC1D67">
      <w:pPr>
        <w:jc w:val="both"/>
        <w:rPr>
          <w:rFonts w:ascii="Times New Roman" w:hAnsi="Times New Roman" w:cs="Times New Roman"/>
          <w:b/>
          <w:sz w:val="24"/>
          <w:szCs w:val="24"/>
        </w:rPr>
      </w:pPr>
    </w:p>
    <w:p w:rsidR="00BC1D67" w:rsidRDefault="005B42DF" w:rsidP="00BC1D67">
      <w:pPr>
        <w:jc w:val="both"/>
        <w:rPr>
          <w:rFonts w:ascii="Times New Roman" w:hAnsi="Times New Roman" w:cs="Times New Roman"/>
          <w:b/>
          <w:sz w:val="24"/>
          <w:szCs w:val="24"/>
        </w:rPr>
      </w:pPr>
      <w:r>
        <w:rPr>
          <w:rFonts w:ascii="Times New Roman" w:hAnsi="Times New Roman" w:cs="Times New Roman"/>
          <w:b/>
          <w:sz w:val="24"/>
          <w:szCs w:val="24"/>
        </w:rPr>
        <w:t>Şekil</w:t>
      </w:r>
      <w:r w:rsidR="00BC1D67">
        <w:rPr>
          <w:rFonts w:ascii="Times New Roman" w:hAnsi="Times New Roman" w:cs="Times New Roman"/>
          <w:b/>
          <w:sz w:val="24"/>
          <w:szCs w:val="24"/>
        </w:rPr>
        <w:t xml:space="preserve"> 2</w:t>
      </w:r>
      <w:r w:rsidR="00BC1D67" w:rsidRPr="0005565B">
        <w:rPr>
          <w:rFonts w:ascii="Times New Roman" w:hAnsi="Times New Roman" w:cs="Times New Roman"/>
          <w:b/>
          <w:sz w:val="24"/>
          <w:szCs w:val="24"/>
        </w:rPr>
        <w:t xml:space="preserve">: Toros Üniversitesi Yabancı Diller Yüksekokulu </w:t>
      </w:r>
      <w:r w:rsidR="00BC1D67">
        <w:rPr>
          <w:rFonts w:ascii="Times New Roman" w:hAnsi="Times New Roman" w:cs="Times New Roman"/>
          <w:b/>
          <w:sz w:val="24"/>
          <w:szCs w:val="24"/>
        </w:rPr>
        <w:t xml:space="preserve">Mütercim-Tercümanlık Bölümü </w:t>
      </w:r>
      <w:r w:rsidR="00BC1D67" w:rsidRPr="0005565B">
        <w:rPr>
          <w:rFonts w:ascii="Times New Roman" w:hAnsi="Times New Roman" w:cs="Times New Roman"/>
          <w:b/>
          <w:sz w:val="24"/>
          <w:szCs w:val="24"/>
        </w:rPr>
        <w:t>Organizasyon Şeması</w:t>
      </w:r>
    </w:p>
    <w:p w:rsidR="00BC1D67" w:rsidRDefault="00BC1D67" w:rsidP="00BC1D67">
      <w:pPr>
        <w:jc w:val="both"/>
        <w:rPr>
          <w:rFonts w:ascii="Times New Roman" w:hAnsi="Times New Roman" w:cs="Times New Roman"/>
          <w:sz w:val="24"/>
          <w:szCs w:val="24"/>
        </w:rPr>
      </w:pPr>
      <w:r w:rsidRPr="00B9049A">
        <w:rPr>
          <w:noProof/>
          <w:sz w:val="20"/>
          <w:lang w:eastAsia="tr-TR"/>
        </w:rPr>
        <w:drawing>
          <wp:inline distT="0" distB="0" distL="0" distR="0" wp14:anchorId="4725FFFB" wp14:editId="17DA2B1C">
            <wp:extent cx="5731510" cy="3046730"/>
            <wp:effectExtent l="0" t="0" r="0" b="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BC1D67" w:rsidRPr="00AF7E3C" w:rsidRDefault="00BC1D67" w:rsidP="00BC1D67">
      <w:pPr>
        <w:autoSpaceDE w:val="0"/>
        <w:autoSpaceDN w:val="0"/>
        <w:adjustRightInd w:val="0"/>
        <w:spacing w:line="360" w:lineRule="auto"/>
        <w:ind w:firstLine="708"/>
        <w:jc w:val="both"/>
        <w:rPr>
          <w:rFonts w:ascii="Times New Roman" w:eastAsia="MinionPro-Regular" w:hAnsi="Times New Roman" w:cs="Times New Roman"/>
          <w:noProof/>
          <w:sz w:val="24"/>
          <w:szCs w:val="24"/>
          <w:lang w:eastAsia="tr-TR"/>
        </w:rPr>
      </w:pPr>
      <w:r w:rsidRPr="00DA5A5B">
        <w:rPr>
          <w:rFonts w:ascii="Times New Roman" w:hAnsi="Times New Roman" w:cs="Times New Roman"/>
          <w:noProof/>
          <w:sz w:val="24"/>
          <w:szCs w:val="24"/>
        </w:rPr>
        <w:t>Yüksekokulumuz</w:t>
      </w:r>
      <w:r w:rsidRPr="00DA5A5B">
        <w:rPr>
          <w:rFonts w:ascii="Times New Roman" w:eastAsia="MinionPro-Regular" w:hAnsi="Times New Roman" w:cs="Times New Roman"/>
          <w:noProof/>
          <w:sz w:val="24"/>
          <w:szCs w:val="24"/>
          <w:lang w:eastAsia="tr-TR"/>
        </w:rPr>
        <w:t xml:space="preserve"> ve akademik birim bazındaki danışma kurulları aracılığı ile dış paydaş (meslek odaları, mesleki dernekler, diğer üniversiteler vb.) önerileri/görüşleri gözönünde bulundurularak, müfredatlarda geliştirme </w:t>
      </w:r>
      <w:r>
        <w:rPr>
          <w:rFonts w:ascii="Times New Roman" w:eastAsia="MinionPro-Regular" w:hAnsi="Times New Roman" w:cs="Times New Roman"/>
          <w:noProof/>
          <w:sz w:val="24"/>
          <w:szCs w:val="24"/>
          <w:lang w:eastAsia="tr-TR"/>
        </w:rPr>
        <w:t>çalışmaları planlanmaktadır</w:t>
      </w:r>
      <w:r w:rsidRPr="00DA5A5B">
        <w:rPr>
          <w:rFonts w:ascii="Times New Roman" w:eastAsia="MinionPro-Regular" w:hAnsi="Times New Roman" w:cs="Times New Roman"/>
          <w:noProof/>
          <w:sz w:val="24"/>
          <w:szCs w:val="24"/>
          <w:lang w:eastAsia="tr-TR"/>
        </w:rPr>
        <w:t xml:space="preserve">. </w:t>
      </w:r>
      <w:r>
        <w:rPr>
          <w:rFonts w:ascii="Times New Roman" w:eastAsia="MinionPro-Regular" w:hAnsi="Times New Roman" w:cs="Times New Roman"/>
          <w:noProof/>
          <w:sz w:val="24"/>
          <w:szCs w:val="24"/>
          <w:lang w:eastAsia="tr-TR"/>
        </w:rPr>
        <w:t>Diğer önemli d</w:t>
      </w:r>
      <w:proofErr w:type="spellStart"/>
      <w:r>
        <w:rPr>
          <w:rFonts w:ascii="Times New Roman" w:hAnsi="Times New Roman" w:cs="Times New Roman"/>
          <w:sz w:val="24"/>
          <w:szCs w:val="24"/>
        </w:rPr>
        <w:t>ış</w:t>
      </w:r>
      <w:proofErr w:type="spellEnd"/>
      <w:r>
        <w:rPr>
          <w:rFonts w:ascii="Times New Roman" w:hAnsi="Times New Roman" w:cs="Times New Roman"/>
          <w:sz w:val="24"/>
          <w:szCs w:val="24"/>
        </w:rPr>
        <w:t xml:space="preserve"> paydaşlarımız ise yayın evleridir. </w:t>
      </w:r>
    </w:p>
    <w:p w:rsidR="00BC1D67" w:rsidRDefault="00BC1D67" w:rsidP="00BC1D67">
      <w:pPr>
        <w:jc w:val="both"/>
        <w:rPr>
          <w:rFonts w:ascii="Times New Roman" w:hAnsi="Times New Roman" w:cs="Times New Roman"/>
          <w:b/>
          <w:sz w:val="24"/>
          <w:szCs w:val="24"/>
        </w:rPr>
      </w:pPr>
      <w:r w:rsidRPr="00CE6568">
        <w:rPr>
          <w:rFonts w:ascii="Times New Roman" w:hAnsi="Times New Roman" w:cs="Times New Roman"/>
          <w:b/>
          <w:sz w:val="24"/>
          <w:szCs w:val="24"/>
        </w:rPr>
        <w:t>Paydaşların Değerlendirilmesi</w:t>
      </w:r>
    </w:p>
    <w:p w:rsidR="00BC1D67" w:rsidRPr="00D56F6E" w:rsidRDefault="00BC1D67" w:rsidP="00C70C05">
      <w:pPr>
        <w:pStyle w:val="ListeParagraf"/>
        <w:numPr>
          <w:ilvl w:val="0"/>
          <w:numId w:val="6"/>
        </w:numPr>
        <w:jc w:val="both"/>
        <w:rPr>
          <w:rFonts w:ascii="Times New Roman" w:hAnsi="Times New Roman" w:cs="Times New Roman"/>
          <w:b/>
          <w:sz w:val="24"/>
          <w:szCs w:val="24"/>
        </w:rPr>
      </w:pPr>
      <w:r w:rsidRPr="00D56F6E">
        <w:rPr>
          <w:rFonts w:ascii="Times New Roman" w:hAnsi="Times New Roman" w:cs="Times New Roman"/>
          <w:b/>
          <w:sz w:val="24"/>
          <w:szCs w:val="24"/>
        </w:rPr>
        <w:t>İç Paydaşlar</w:t>
      </w:r>
    </w:p>
    <w:p w:rsidR="00BC1D67" w:rsidRDefault="005B42DF" w:rsidP="00BC1D67">
      <w:pPr>
        <w:jc w:val="both"/>
        <w:rPr>
          <w:rFonts w:ascii="Times New Roman" w:hAnsi="Times New Roman" w:cs="Times New Roman"/>
          <w:b/>
          <w:sz w:val="24"/>
          <w:szCs w:val="24"/>
        </w:rPr>
      </w:pPr>
      <w:r>
        <w:rPr>
          <w:rFonts w:ascii="Times New Roman" w:hAnsi="Times New Roman" w:cs="Times New Roman"/>
          <w:b/>
          <w:sz w:val="24"/>
          <w:szCs w:val="24"/>
        </w:rPr>
        <w:t>Tablo 5</w:t>
      </w:r>
      <w:r w:rsidR="00BC1D67">
        <w:rPr>
          <w:rFonts w:ascii="Times New Roman" w:hAnsi="Times New Roman" w:cs="Times New Roman"/>
          <w:b/>
          <w:sz w:val="24"/>
          <w:szCs w:val="24"/>
        </w:rPr>
        <w:t>. İç Paydaşların Değerlendirilmesi</w:t>
      </w:r>
    </w:p>
    <w:tbl>
      <w:tblPr>
        <w:tblStyle w:val="TabloKlavuzu"/>
        <w:tblW w:w="0" w:type="auto"/>
        <w:tblLook w:val="04A0" w:firstRow="1" w:lastRow="0" w:firstColumn="1" w:lastColumn="0" w:noHBand="0" w:noVBand="1"/>
      </w:tblPr>
      <w:tblGrid>
        <w:gridCol w:w="3055"/>
        <w:gridCol w:w="3055"/>
        <w:gridCol w:w="3056"/>
      </w:tblGrid>
      <w:tr w:rsidR="00BC1D67" w:rsidTr="00E37447">
        <w:tc>
          <w:tcPr>
            <w:tcW w:w="3055" w:type="dxa"/>
          </w:tcPr>
          <w:p w:rsidR="00BC1D67" w:rsidRDefault="00BC1D67" w:rsidP="00E37447">
            <w:pPr>
              <w:jc w:val="both"/>
              <w:rPr>
                <w:rFonts w:ascii="Times New Roman" w:hAnsi="Times New Roman" w:cs="Times New Roman"/>
                <w:b/>
                <w:sz w:val="24"/>
                <w:szCs w:val="24"/>
              </w:rPr>
            </w:pPr>
            <w:r>
              <w:rPr>
                <w:rFonts w:ascii="Times New Roman" w:hAnsi="Times New Roman" w:cs="Times New Roman"/>
                <w:b/>
                <w:sz w:val="24"/>
                <w:szCs w:val="24"/>
              </w:rPr>
              <w:t>Paydaş Adı</w:t>
            </w:r>
          </w:p>
        </w:tc>
        <w:tc>
          <w:tcPr>
            <w:tcW w:w="3055" w:type="dxa"/>
          </w:tcPr>
          <w:p w:rsidR="00BC1D67" w:rsidRDefault="00BC1D67" w:rsidP="00E37447">
            <w:pPr>
              <w:jc w:val="both"/>
              <w:rPr>
                <w:rFonts w:ascii="Times New Roman" w:hAnsi="Times New Roman" w:cs="Times New Roman"/>
                <w:b/>
                <w:sz w:val="24"/>
                <w:szCs w:val="24"/>
              </w:rPr>
            </w:pPr>
            <w:r>
              <w:rPr>
                <w:rFonts w:ascii="Times New Roman" w:hAnsi="Times New Roman" w:cs="Times New Roman"/>
                <w:b/>
                <w:sz w:val="24"/>
                <w:szCs w:val="24"/>
              </w:rPr>
              <w:t>Hizmet / Faaliyet</w:t>
            </w:r>
          </w:p>
        </w:tc>
        <w:tc>
          <w:tcPr>
            <w:tcW w:w="3056" w:type="dxa"/>
          </w:tcPr>
          <w:p w:rsidR="00BC1D67" w:rsidRDefault="00BC1D67" w:rsidP="00E37447">
            <w:pPr>
              <w:jc w:val="both"/>
              <w:rPr>
                <w:rFonts w:ascii="Times New Roman" w:hAnsi="Times New Roman" w:cs="Times New Roman"/>
                <w:b/>
                <w:sz w:val="24"/>
                <w:szCs w:val="24"/>
              </w:rPr>
            </w:pPr>
            <w:r>
              <w:rPr>
                <w:rFonts w:ascii="Times New Roman" w:hAnsi="Times New Roman" w:cs="Times New Roman"/>
                <w:b/>
                <w:sz w:val="24"/>
                <w:szCs w:val="24"/>
              </w:rPr>
              <w:t>Beklentiler / Etkileşim</w:t>
            </w:r>
          </w:p>
        </w:tc>
      </w:tr>
      <w:tr w:rsidR="00BC1D67" w:rsidTr="00E37447">
        <w:tc>
          <w:tcPr>
            <w:tcW w:w="3055" w:type="dxa"/>
          </w:tcPr>
          <w:p w:rsidR="00BC1D67" w:rsidRPr="00840BCC" w:rsidRDefault="00BC1D67" w:rsidP="00E37447">
            <w:pPr>
              <w:jc w:val="both"/>
              <w:rPr>
                <w:rFonts w:ascii="Times New Roman" w:hAnsi="Times New Roman" w:cs="Times New Roman"/>
                <w:sz w:val="24"/>
                <w:szCs w:val="24"/>
              </w:rPr>
            </w:pPr>
            <w:r>
              <w:rPr>
                <w:rFonts w:ascii="Times New Roman" w:hAnsi="Times New Roman" w:cs="Times New Roman"/>
                <w:sz w:val="24"/>
                <w:szCs w:val="24"/>
              </w:rPr>
              <w:t>Rektörlük</w:t>
            </w:r>
          </w:p>
        </w:tc>
        <w:tc>
          <w:tcPr>
            <w:tcW w:w="3055" w:type="dxa"/>
          </w:tcPr>
          <w:p w:rsidR="00BC1D67" w:rsidRDefault="00BC1D67" w:rsidP="00E37447">
            <w:pPr>
              <w:jc w:val="both"/>
              <w:rPr>
                <w:rFonts w:ascii="Times New Roman" w:hAnsi="Times New Roman" w:cs="Times New Roman"/>
                <w:sz w:val="24"/>
                <w:szCs w:val="24"/>
              </w:rPr>
            </w:pPr>
            <w:r>
              <w:rPr>
                <w:rFonts w:ascii="Times New Roman" w:hAnsi="Times New Roman" w:cs="Times New Roman"/>
                <w:sz w:val="24"/>
                <w:szCs w:val="24"/>
              </w:rPr>
              <w:t>Bölüm rektörlüğün almış olduğu bütün kararları uygulamakla yükümlüdür.</w:t>
            </w:r>
          </w:p>
          <w:p w:rsidR="00BC1D67" w:rsidRDefault="00BC1D67" w:rsidP="00E37447">
            <w:pPr>
              <w:jc w:val="both"/>
              <w:rPr>
                <w:rFonts w:ascii="Times New Roman" w:hAnsi="Times New Roman" w:cs="Times New Roman"/>
                <w:sz w:val="24"/>
                <w:szCs w:val="24"/>
              </w:rPr>
            </w:pPr>
          </w:p>
          <w:p w:rsidR="00BC1D67" w:rsidRDefault="00BC1D67" w:rsidP="00E37447">
            <w:pPr>
              <w:jc w:val="both"/>
              <w:rPr>
                <w:rFonts w:ascii="Times New Roman" w:hAnsi="Times New Roman" w:cs="Times New Roman"/>
                <w:sz w:val="24"/>
                <w:szCs w:val="24"/>
              </w:rPr>
            </w:pPr>
          </w:p>
          <w:p w:rsidR="00BC1D67" w:rsidRPr="00840BCC" w:rsidRDefault="00BC1D67" w:rsidP="00E37447">
            <w:pPr>
              <w:jc w:val="both"/>
              <w:rPr>
                <w:rFonts w:ascii="Times New Roman" w:hAnsi="Times New Roman" w:cs="Times New Roman"/>
                <w:sz w:val="24"/>
                <w:szCs w:val="24"/>
              </w:rPr>
            </w:pPr>
          </w:p>
        </w:tc>
        <w:tc>
          <w:tcPr>
            <w:tcW w:w="3056" w:type="dxa"/>
          </w:tcPr>
          <w:p w:rsidR="00BC1D67" w:rsidRDefault="00BC1D67" w:rsidP="00E37447">
            <w:pPr>
              <w:rPr>
                <w:rFonts w:ascii="Times New Roman" w:hAnsi="Times New Roman" w:cs="Times New Roman"/>
                <w:sz w:val="24"/>
                <w:szCs w:val="24"/>
              </w:rPr>
            </w:pPr>
            <w:r w:rsidRPr="00840BCC">
              <w:rPr>
                <w:rFonts w:ascii="Times New Roman" w:hAnsi="Times New Roman" w:cs="Times New Roman"/>
                <w:sz w:val="24"/>
                <w:szCs w:val="24"/>
              </w:rPr>
              <w:t>Rektörlük birimimizden kendisini Yabancı dilde rahatça ifade edebilecek ve yabancı dilde işlenecek olan alan derslerinde başarılı olacak öğrenciler yetiştirilmesini beklemektedir.</w:t>
            </w:r>
          </w:p>
          <w:p w:rsidR="00BC1D67" w:rsidRPr="00840BCC" w:rsidRDefault="00BC1D67" w:rsidP="00E37447">
            <w:pPr>
              <w:rPr>
                <w:rFonts w:ascii="Times New Roman" w:hAnsi="Times New Roman" w:cs="Times New Roman"/>
                <w:sz w:val="24"/>
                <w:szCs w:val="24"/>
              </w:rPr>
            </w:pPr>
          </w:p>
          <w:p w:rsidR="00BC1D67" w:rsidRDefault="00BC1D67" w:rsidP="00E37447">
            <w:pPr>
              <w:rPr>
                <w:rFonts w:ascii="Times New Roman" w:hAnsi="Times New Roman" w:cs="Times New Roman"/>
                <w:sz w:val="24"/>
                <w:szCs w:val="24"/>
              </w:rPr>
            </w:pPr>
            <w:r w:rsidRPr="00840BCC">
              <w:rPr>
                <w:rFonts w:ascii="Times New Roman" w:hAnsi="Times New Roman" w:cs="Times New Roman"/>
                <w:sz w:val="24"/>
                <w:szCs w:val="24"/>
              </w:rPr>
              <w:t>Birimimiz de bu beklentileri karşılamak adına gerekli olan alt yapının sağlanmasında Rektörlükten yardım beklemektedir.</w:t>
            </w:r>
          </w:p>
          <w:p w:rsidR="00BC1D67" w:rsidRDefault="00BC1D67" w:rsidP="00E37447">
            <w:pPr>
              <w:rPr>
                <w:rFonts w:ascii="Times New Roman" w:hAnsi="Times New Roman" w:cs="Times New Roman"/>
                <w:sz w:val="24"/>
                <w:szCs w:val="24"/>
              </w:rPr>
            </w:pPr>
          </w:p>
          <w:p w:rsidR="00BC1D67" w:rsidRDefault="00BC1D67" w:rsidP="00E37447">
            <w:pPr>
              <w:jc w:val="both"/>
              <w:rPr>
                <w:rFonts w:ascii="Times New Roman" w:hAnsi="Times New Roman" w:cs="Times New Roman"/>
                <w:sz w:val="24"/>
                <w:szCs w:val="24"/>
              </w:rPr>
            </w:pPr>
            <w:r w:rsidRPr="00990BAD">
              <w:rPr>
                <w:rFonts w:ascii="Times New Roman" w:hAnsi="Times New Roman" w:cs="Times New Roman"/>
                <w:sz w:val="24"/>
                <w:szCs w:val="24"/>
              </w:rPr>
              <w:t>Bütçe, Mali Yönetim ve Kontrol, Yönlendirme, Koordinasyon, Standart Belirleme vb.</w:t>
            </w:r>
            <w:r>
              <w:rPr>
                <w:rFonts w:ascii="Times New Roman" w:hAnsi="Times New Roman" w:cs="Times New Roman"/>
                <w:sz w:val="24"/>
                <w:szCs w:val="24"/>
              </w:rPr>
              <w:t xml:space="preserve"> konularda bölümümüz Rektörlük ’ten destek beklemektedir.</w:t>
            </w:r>
          </w:p>
          <w:p w:rsidR="00BC1D67" w:rsidRDefault="00BC1D67" w:rsidP="00E37447">
            <w:pPr>
              <w:rPr>
                <w:rFonts w:ascii="Times New Roman" w:hAnsi="Times New Roman" w:cs="Times New Roman"/>
                <w:sz w:val="24"/>
                <w:szCs w:val="24"/>
              </w:rPr>
            </w:pPr>
          </w:p>
          <w:p w:rsidR="00BC1D67" w:rsidRPr="00840BCC" w:rsidRDefault="00BC1D67" w:rsidP="00E37447">
            <w:pPr>
              <w:rPr>
                <w:rFonts w:ascii="Times New Roman" w:hAnsi="Times New Roman" w:cs="Times New Roman"/>
                <w:sz w:val="24"/>
                <w:szCs w:val="24"/>
              </w:rPr>
            </w:pPr>
            <w:r w:rsidRPr="00257F2D">
              <w:rPr>
                <w:rFonts w:ascii="Times New Roman" w:hAnsi="Times New Roman" w:cs="Times New Roman"/>
                <w:sz w:val="24"/>
                <w:szCs w:val="24"/>
              </w:rPr>
              <w:t>Beklentiler doğrultusunda Rektörlük ve Birimimiz arasında uygun koordinasyonun sağlanması</w:t>
            </w:r>
            <w:r>
              <w:rPr>
                <w:rFonts w:ascii="Times New Roman" w:hAnsi="Times New Roman" w:cs="Times New Roman"/>
                <w:sz w:val="24"/>
                <w:szCs w:val="24"/>
              </w:rPr>
              <w:t xml:space="preserve"> önemlidir.</w:t>
            </w:r>
          </w:p>
        </w:tc>
      </w:tr>
      <w:tr w:rsidR="00BC1D67" w:rsidTr="00E37447">
        <w:tc>
          <w:tcPr>
            <w:tcW w:w="3055" w:type="dxa"/>
          </w:tcPr>
          <w:p w:rsidR="00BC1D67" w:rsidRPr="00257F2D" w:rsidRDefault="00BC1D67" w:rsidP="00E37447">
            <w:pPr>
              <w:jc w:val="both"/>
              <w:rPr>
                <w:rFonts w:ascii="Times New Roman" w:hAnsi="Times New Roman" w:cs="Times New Roman"/>
                <w:sz w:val="24"/>
                <w:szCs w:val="24"/>
              </w:rPr>
            </w:pPr>
            <w:r w:rsidRPr="00257F2D">
              <w:rPr>
                <w:rFonts w:ascii="Times New Roman" w:hAnsi="Times New Roman" w:cs="Times New Roman"/>
                <w:sz w:val="24"/>
                <w:szCs w:val="24"/>
              </w:rPr>
              <w:lastRenderedPageBreak/>
              <w:t>Öğrenci İşleri Daire Başkanlığı</w:t>
            </w:r>
          </w:p>
        </w:tc>
        <w:tc>
          <w:tcPr>
            <w:tcW w:w="3055" w:type="dxa"/>
          </w:tcPr>
          <w:p w:rsidR="00BC1D67" w:rsidRPr="00257F2D" w:rsidRDefault="00BC1D67" w:rsidP="00E37447">
            <w:pPr>
              <w:jc w:val="both"/>
              <w:rPr>
                <w:rFonts w:ascii="Times New Roman" w:hAnsi="Times New Roman" w:cs="Times New Roman"/>
                <w:sz w:val="24"/>
                <w:szCs w:val="24"/>
              </w:rPr>
            </w:pPr>
            <w:r w:rsidRPr="00257F2D">
              <w:rPr>
                <w:rFonts w:ascii="Times New Roman" w:hAnsi="Times New Roman" w:cs="Times New Roman"/>
                <w:sz w:val="24"/>
                <w:szCs w:val="24"/>
              </w:rPr>
              <w:t>Öğrenci kayıt işlemlerinin yapılması</w:t>
            </w:r>
          </w:p>
        </w:tc>
        <w:tc>
          <w:tcPr>
            <w:tcW w:w="3056" w:type="dxa"/>
          </w:tcPr>
          <w:p w:rsidR="00BC1D67" w:rsidRPr="00257F2D" w:rsidRDefault="00BC1D67" w:rsidP="00E37447">
            <w:pPr>
              <w:jc w:val="both"/>
              <w:rPr>
                <w:rFonts w:ascii="Times New Roman" w:hAnsi="Times New Roman" w:cs="Times New Roman"/>
                <w:sz w:val="24"/>
                <w:szCs w:val="24"/>
              </w:rPr>
            </w:pPr>
            <w:r w:rsidRPr="00257F2D">
              <w:rPr>
                <w:rFonts w:ascii="Times New Roman" w:hAnsi="Times New Roman" w:cs="Times New Roman"/>
                <w:sz w:val="24"/>
                <w:szCs w:val="24"/>
              </w:rPr>
              <w:t>Öğrenci bilgilerinin doğru</w:t>
            </w:r>
            <w:r>
              <w:rPr>
                <w:rFonts w:ascii="Times New Roman" w:hAnsi="Times New Roman" w:cs="Times New Roman"/>
                <w:sz w:val="24"/>
                <w:szCs w:val="24"/>
              </w:rPr>
              <w:t>, eksiksiz</w:t>
            </w:r>
            <w:r w:rsidRPr="00257F2D">
              <w:rPr>
                <w:rFonts w:ascii="Times New Roman" w:hAnsi="Times New Roman" w:cs="Times New Roman"/>
                <w:sz w:val="24"/>
                <w:szCs w:val="24"/>
              </w:rPr>
              <w:t xml:space="preserve"> girilmesi ve zamanında</w:t>
            </w:r>
            <w:r>
              <w:rPr>
                <w:rFonts w:ascii="Times New Roman" w:hAnsi="Times New Roman" w:cs="Times New Roman"/>
                <w:sz w:val="24"/>
                <w:szCs w:val="24"/>
              </w:rPr>
              <w:t xml:space="preserve"> teslim edilmesi</w:t>
            </w:r>
            <w:r w:rsidRPr="00257F2D">
              <w:rPr>
                <w:rFonts w:ascii="Times New Roman" w:hAnsi="Times New Roman" w:cs="Times New Roman"/>
                <w:sz w:val="24"/>
                <w:szCs w:val="24"/>
              </w:rPr>
              <w:t xml:space="preserve"> beklenmektedir.</w:t>
            </w:r>
          </w:p>
        </w:tc>
      </w:tr>
      <w:tr w:rsidR="00BC1D67" w:rsidTr="00E37447">
        <w:trPr>
          <w:trHeight w:val="1513"/>
        </w:trPr>
        <w:tc>
          <w:tcPr>
            <w:tcW w:w="3055" w:type="dxa"/>
          </w:tcPr>
          <w:tbl>
            <w:tblPr>
              <w:tblW w:w="0" w:type="auto"/>
              <w:tblBorders>
                <w:top w:val="nil"/>
                <w:left w:val="nil"/>
                <w:bottom w:val="nil"/>
                <w:right w:val="nil"/>
              </w:tblBorders>
              <w:tblLook w:val="0000" w:firstRow="0" w:lastRow="0" w:firstColumn="0" w:lastColumn="0" w:noHBand="0" w:noVBand="0"/>
            </w:tblPr>
            <w:tblGrid>
              <w:gridCol w:w="1150"/>
              <w:gridCol w:w="236"/>
            </w:tblGrid>
            <w:tr w:rsidR="00BC1D67" w:rsidRPr="00C065E2" w:rsidTr="00E37447">
              <w:trPr>
                <w:trHeight w:val="247"/>
              </w:trPr>
              <w:tc>
                <w:tcPr>
                  <w:tcW w:w="1150" w:type="dxa"/>
                </w:tcPr>
                <w:p w:rsidR="00BC1D67" w:rsidRPr="00C065E2" w:rsidRDefault="00BC1D67" w:rsidP="00E37447">
                  <w:pPr>
                    <w:spacing w:after="0" w:line="240" w:lineRule="auto"/>
                    <w:rPr>
                      <w:rFonts w:ascii="Times New Roman" w:hAnsi="Times New Roman" w:cs="Times New Roman"/>
                      <w:sz w:val="24"/>
                      <w:szCs w:val="24"/>
                    </w:rPr>
                  </w:pPr>
                  <w:r w:rsidRPr="00C065E2">
                    <w:rPr>
                      <w:rFonts w:ascii="Times New Roman" w:hAnsi="Times New Roman" w:cs="Times New Roman"/>
                      <w:sz w:val="24"/>
                      <w:szCs w:val="24"/>
                    </w:rPr>
                    <w:t xml:space="preserve">Enstitüler </w:t>
                  </w:r>
                </w:p>
              </w:tc>
              <w:tc>
                <w:tcPr>
                  <w:tcW w:w="236" w:type="dxa"/>
                </w:tcPr>
                <w:p w:rsidR="00BC1D67" w:rsidRPr="00C065E2" w:rsidRDefault="00BC1D67" w:rsidP="00E37447">
                  <w:pPr>
                    <w:spacing w:after="0" w:line="240" w:lineRule="auto"/>
                    <w:jc w:val="both"/>
                    <w:rPr>
                      <w:rFonts w:ascii="Times New Roman" w:hAnsi="Times New Roman" w:cs="Times New Roman"/>
                      <w:sz w:val="24"/>
                      <w:szCs w:val="24"/>
                    </w:rPr>
                  </w:pPr>
                </w:p>
              </w:tc>
            </w:tr>
          </w:tbl>
          <w:p w:rsidR="00BC1D67" w:rsidRPr="00C065E2" w:rsidRDefault="00BC1D67" w:rsidP="00E37447">
            <w:pPr>
              <w:jc w:val="both"/>
              <w:rPr>
                <w:rFonts w:ascii="Times New Roman" w:hAnsi="Times New Roman" w:cs="Times New Roman"/>
                <w:sz w:val="24"/>
                <w:szCs w:val="24"/>
              </w:rPr>
            </w:pPr>
          </w:p>
        </w:tc>
        <w:tc>
          <w:tcPr>
            <w:tcW w:w="3055" w:type="dxa"/>
          </w:tcPr>
          <w:p w:rsidR="00BC1D67" w:rsidRPr="00C065E2" w:rsidRDefault="00BC1D67" w:rsidP="00E37447">
            <w:pPr>
              <w:jc w:val="both"/>
              <w:rPr>
                <w:rFonts w:ascii="Times New Roman" w:hAnsi="Times New Roman" w:cs="Times New Roman"/>
                <w:sz w:val="24"/>
                <w:szCs w:val="24"/>
              </w:rPr>
            </w:pPr>
            <w:r w:rsidRPr="00C065E2">
              <w:rPr>
                <w:rFonts w:ascii="Times New Roman" w:hAnsi="Times New Roman" w:cs="Times New Roman"/>
                <w:sz w:val="24"/>
                <w:szCs w:val="24"/>
              </w:rPr>
              <w:t>Yüksek Lisans</w:t>
            </w:r>
            <w:r>
              <w:rPr>
                <w:rFonts w:ascii="Times New Roman" w:hAnsi="Times New Roman" w:cs="Times New Roman"/>
                <w:sz w:val="24"/>
                <w:szCs w:val="24"/>
              </w:rPr>
              <w:t xml:space="preserve"> ve</w:t>
            </w:r>
            <w:r w:rsidRPr="00C065E2">
              <w:rPr>
                <w:rFonts w:ascii="Times New Roman" w:hAnsi="Times New Roman" w:cs="Times New Roman"/>
                <w:sz w:val="24"/>
                <w:szCs w:val="24"/>
              </w:rPr>
              <w:t xml:space="preserve"> Doktora Öğrencilerinin işlemleri</w:t>
            </w:r>
          </w:p>
        </w:tc>
        <w:tc>
          <w:tcPr>
            <w:tcW w:w="3056" w:type="dxa"/>
          </w:tcPr>
          <w:p w:rsidR="00BC1D67" w:rsidRPr="00C065E2" w:rsidRDefault="00BC1D67" w:rsidP="00E37447">
            <w:pPr>
              <w:jc w:val="both"/>
              <w:rPr>
                <w:rFonts w:ascii="Times New Roman" w:hAnsi="Times New Roman" w:cs="Times New Roman"/>
                <w:sz w:val="24"/>
                <w:szCs w:val="24"/>
              </w:rPr>
            </w:pPr>
            <w:r>
              <w:rPr>
                <w:rFonts w:ascii="Times New Roman" w:hAnsi="Times New Roman" w:cs="Times New Roman"/>
                <w:sz w:val="24"/>
                <w:szCs w:val="24"/>
              </w:rPr>
              <w:t>Yüksek Lisans ve Doktora programları açılması planlanmaktadır. Bu hususta Sosyal Bilimler Enstitüsü ile çalışmalar başlayacaktır.</w:t>
            </w:r>
          </w:p>
        </w:tc>
      </w:tr>
      <w:tr w:rsidR="00BC1D67" w:rsidTr="00E37447">
        <w:tc>
          <w:tcPr>
            <w:tcW w:w="3055" w:type="dxa"/>
          </w:tcPr>
          <w:p w:rsidR="00BC1D67" w:rsidRPr="00C065E2" w:rsidRDefault="00BC1D67" w:rsidP="00E37447">
            <w:pPr>
              <w:rPr>
                <w:rFonts w:ascii="Times New Roman" w:hAnsi="Times New Roman" w:cs="Times New Roman"/>
                <w:sz w:val="24"/>
                <w:szCs w:val="24"/>
              </w:rPr>
            </w:pPr>
            <w:r>
              <w:rPr>
                <w:rFonts w:ascii="Times New Roman" w:hAnsi="Times New Roman" w:cs="Times New Roman"/>
                <w:sz w:val="24"/>
                <w:szCs w:val="24"/>
              </w:rPr>
              <w:t>Eğitim ve Kalite Koordinatörü ve İdari Birim</w:t>
            </w:r>
          </w:p>
        </w:tc>
        <w:tc>
          <w:tcPr>
            <w:tcW w:w="3055" w:type="dxa"/>
          </w:tcPr>
          <w:p w:rsidR="00BC1D67" w:rsidRDefault="00BC1D67" w:rsidP="00E37447">
            <w:pPr>
              <w:jc w:val="both"/>
              <w:rPr>
                <w:rFonts w:ascii="Times New Roman" w:hAnsi="Times New Roman" w:cs="Times New Roman"/>
                <w:sz w:val="24"/>
                <w:szCs w:val="24"/>
              </w:rPr>
            </w:pPr>
            <w:r>
              <w:rPr>
                <w:rFonts w:ascii="Times New Roman" w:hAnsi="Times New Roman" w:cs="Times New Roman"/>
                <w:sz w:val="24"/>
                <w:szCs w:val="24"/>
              </w:rPr>
              <w:t>Bölümün idari işlerini yürütmek</w:t>
            </w:r>
          </w:p>
          <w:p w:rsidR="00BC1D67" w:rsidRPr="00C065E2" w:rsidRDefault="00BC1D67" w:rsidP="00E37447">
            <w:pPr>
              <w:jc w:val="both"/>
              <w:rPr>
                <w:rFonts w:ascii="Times New Roman" w:hAnsi="Times New Roman" w:cs="Times New Roman"/>
                <w:sz w:val="24"/>
                <w:szCs w:val="24"/>
              </w:rPr>
            </w:pPr>
            <w:r>
              <w:rPr>
                <w:rFonts w:ascii="Times New Roman" w:hAnsi="Times New Roman" w:cs="Times New Roman"/>
                <w:sz w:val="24"/>
                <w:szCs w:val="24"/>
              </w:rPr>
              <w:t>Kalite El Kitabı’nda belirtilen standartların bölümde uygulanmasını sağlamak ve denetlemek</w:t>
            </w:r>
          </w:p>
        </w:tc>
        <w:tc>
          <w:tcPr>
            <w:tcW w:w="3056" w:type="dxa"/>
          </w:tcPr>
          <w:p w:rsidR="00BC1D67" w:rsidRDefault="00BC1D67" w:rsidP="00E37447">
            <w:pPr>
              <w:jc w:val="both"/>
              <w:rPr>
                <w:rFonts w:ascii="Times New Roman" w:hAnsi="Times New Roman" w:cs="Times New Roman"/>
                <w:sz w:val="24"/>
                <w:szCs w:val="24"/>
              </w:rPr>
            </w:pPr>
            <w:r>
              <w:rPr>
                <w:rFonts w:ascii="Times New Roman" w:hAnsi="Times New Roman" w:cs="Times New Roman"/>
                <w:sz w:val="24"/>
                <w:szCs w:val="24"/>
              </w:rPr>
              <w:t>Bölümdeki bütün birimleri idari olarak koordine etmesi beklenen birimdir.</w:t>
            </w:r>
          </w:p>
          <w:p w:rsidR="00BC1D67" w:rsidRDefault="00BC1D67" w:rsidP="00E37447">
            <w:pPr>
              <w:jc w:val="both"/>
              <w:rPr>
                <w:rFonts w:ascii="Times New Roman" w:hAnsi="Times New Roman" w:cs="Times New Roman"/>
                <w:sz w:val="24"/>
                <w:szCs w:val="24"/>
              </w:rPr>
            </w:pPr>
          </w:p>
          <w:p w:rsidR="00BC1D67" w:rsidRDefault="00BC1D67" w:rsidP="00E37447">
            <w:pPr>
              <w:jc w:val="both"/>
              <w:rPr>
                <w:rFonts w:ascii="Times New Roman" w:hAnsi="Times New Roman" w:cs="Times New Roman"/>
                <w:sz w:val="24"/>
                <w:szCs w:val="24"/>
              </w:rPr>
            </w:pPr>
            <w:r>
              <w:rPr>
                <w:rFonts w:ascii="Times New Roman" w:hAnsi="Times New Roman" w:cs="Times New Roman"/>
                <w:sz w:val="24"/>
                <w:szCs w:val="24"/>
              </w:rPr>
              <w:t>Yüksekokul müdürü, Bölüm başkanları ve Bölüm Başkan Yardımcıları ile sürekli iletişim içinde olması gereken birimdir.</w:t>
            </w:r>
          </w:p>
          <w:p w:rsidR="00BC1D67" w:rsidRDefault="00BC1D67" w:rsidP="00E37447">
            <w:pPr>
              <w:jc w:val="both"/>
              <w:rPr>
                <w:rFonts w:ascii="Times New Roman" w:hAnsi="Times New Roman" w:cs="Times New Roman"/>
                <w:sz w:val="24"/>
                <w:szCs w:val="24"/>
              </w:rPr>
            </w:pPr>
          </w:p>
          <w:p w:rsidR="00BC1D67" w:rsidRDefault="00BC1D67" w:rsidP="00E37447">
            <w:pPr>
              <w:jc w:val="both"/>
              <w:rPr>
                <w:rFonts w:ascii="Times New Roman" w:hAnsi="Times New Roman" w:cs="Times New Roman"/>
                <w:sz w:val="24"/>
                <w:szCs w:val="24"/>
              </w:rPr>
            </w:pPr>
            <w:r>
              <w:rPr>
                <w:rFonts w:ascii="Times New Roman" w:hAnsi="Times New Roman" w:cs="Times New Roman"/>
                <w:sz w:val="24"/>
                <w:szCs w:val="24"/>
              </w:rPr>
              <w:t>Bölümdeki derslerin yürütülebilmesi için gerekli şartları sağlaması beklenmektedir.</w:t>
            </w:r>
          </w:p>
          <w:p w:rsidR="00BC1D67" w:rsidRDefault="00BC1D67" w:rsidP="00E37447">
            <w:pPr>
              <w:jc w:val="both"/>
              <w:rPr>
                <w:rFonts w:ascii="Times New Roman" w:hAnsi="Times New Roman" w:cs="Times New Roman"/>
                <w:sz w:val="24"/>
                <w:szCs w:val="24"/>
              </w:rPr>
            </w:pPr>
          </w:p>
          <w:p w:rsidR="00BC1D67" w:rsidRDefault="00BC1D67" w:rsidP="00E37447">
            <w:pPr>
              <w:jc w:val="both"/>
              <w:rPr>
                <w:rFonts w:ascii="Times New Roman" w:hAnsi="Times New Roman" w:cs="Times New Roman"/>
                <w:sz w:val="24"/>
                <w:szCs w:val="24"/>
              </w:rPr>
            </w:pPr>
            <w:r>
              <w:rPr>
                <w:rFonts w:ascii="Times New Roman" w:hAnsi="Times New Roman" w:cs="Times New Roman"/>
                <w:sz w:val="24"/>
                <w:szCs w:val="24"/>
              </w:rPr>
              <w:t>Gerek uluslararası, gerek kurum içi akreditasyon ve iç değerlendirme raporlarına paralel uygulamaların bölümde işleyişini sağlaması ve bunları denetlemesi beklenmektedir.</w:t>
            </w:r>
          </w:p>
        </w:tc>
      </w:tr>
      <w:tr w:rsidR="00BC1D67" w:rsidTr="00E37447">
        <w:tc>
          <w:tcPr>
            <w:tcW w:w="3055" w:type="dxa"/>
          </w:tcPr>
          <w:p w:rsidR="00BC1D67" w:rsidRPr="00C065E2" w:rsidRDefault="00BC1D67" w:rsidP="00E37447">
            <w:pPr>
              <w:jc w:val="both"/>
              <w:rPr>
                <w:rFonts w:ascii="Times New Roman" w:hAnsi="Times New Roman" w:cs="Times New Roman"/>
                <w:sz w:val="24"/>
                <w:szCs w:val="24"/>
              </w:rPr>
            </w:pPr>
            <w:r>
              <w:rPr>
                <w:rFonts w:ascii="Times New Roman" w:hAnsi="Times New Roman" w:cs="Times New Roman"/>
                <w:sz w:val="24"/>
                <w:szCs w:val="24"/>
              </w:rPr>
              <w:t>Yüksekokul Müdürlüğü</w:t>
            </w:r>
          </w:p>
        </w:tc>
        <w:tc>
          <w:tcPr>
            <w:tcW w:w="3055" w:type="dxa"/>
          </w:tcPr>
          <w:p w:rsidR="00BC1D67" w:rsidRDefault="00BC1D67" w:rsidP="00E37447">
            <w:pPr>
              <w:jc w:val="both"/>
              <w:rPr>
                <w:rFonts w:ascii="Times New Roman" w:hAnsi="Times New Roman" w:cs="Times New Roman"/>
                <w:sz w:val="24"/>
                <w:szCs w:val="24"/>
              </w:rPr>
            </w:pPr>
            <w:r>
              <w:rPr>
                <w:rFonts w:ascii="Times New Roman" w:hAnsi="Times New Roman" w:cs="Times New Roman"/>
                <w:sz w:val="24"/>
                <w:szCs w:val="24"/>
              </w:rPr>
              <w:t>Yüksekokul bünyesindeki birimlerin faaliyetlerini yürütmek</w:t>
            </w:r>
          </w:p>
          <w:p w:rsidR="00BC1D67" w:rsidRPr="00C065E2" w:rsidRDefault="00BC1D67" w:rsidP="00E37447">
            <w:pPr>
              <w:jc w:val="both"/>
              <w:rPr>
                <w:rFonts w:ascii="Times New Roman" w:hAnsi="Times New Roman" w:cs="Times New Roman"/>
                <w:sz w:val="24"/>
                <w:szCs w:val="24"/>
              </w:rPr>
            </w:pPr>
            <w:r>
              <w:rPr>
                <w:rFonts w:ascii="Times New Roman" w:hAnsi="Times New Roman" w:cs="Times New Roman"/>
                <w:sz w:val="24"/>
                <w:szCs w:val="24"/>
              </w:rPr>
              <w:t>Koordinasyon, Gözlem ve Değerlendirme</w:t>
            </w:r>
          </w:p>
        </w:tc>
        <w:tc>
          <w:tcPr>
            <w:tcW w:w="3056" w:type="dxa"/>
          </w:tcPr>
          <w:p w:rsidR="00BC1D67" w:rsidRDefault="00BC1D67" w:rsidP="00E37447">
            <w:pPr>
              <w:jc w:val="both"/>
              <w:rPr>
                <w:rFonts w:ascii="Times New Roman" w:hAnsi="Times New Roman" w:cs="Times New Roman"/>
                <w:sz w:val="24"/>
                <w:szCs w:val="24"/>
              </w:rPr>
            </w:pPr>
            <w:r w:rsidRPr="00C065E2">
              <w:rPr>
                <w:rFonts w:ascii="Times New Roman" w:hAnsi="Times New Roman" w:cs="Times New Roman"/>
                <w:sz w:val="24"/>
                <w:szCs w:val="24"/>
              </w:rPr>
              <w:t>Birimimizin öğretim ihtiyaçlarının karşılanması konusunda gerekli iletişim kanallarının kullanılması</w:t>
            </w:r>
          </w:p>
          <w:p w:rsidR="00BC1D67" w:rsidRPr="00C065E2" w:rsidRDefault="00BC1D67" w:rsidP="00E37447">
            <w:pPr>
              <w:jc w:val="both"/>
              <w:rPr>
                <w:rFonts w:ascii="Times New Roman" w:hAnsi="Times New Roman" w:cs="Times New Roman"/>
                <w:sz w:val="24"/>
                <w:szCs w:val="24"/>
              </w:rPr>
            </w:pPr>
            <w:r w:rsidRPr="00C065E2">
              <w:rPr>
                <w:rFonts w:ascii="Times New Roman" w:hAnsi="Times New Roman" w:cs="Times New Roman"/>
                <w:sz w:val="24"/>
                <w:szCs w:val="24"/>
              </w:rPr>
              <w:t>Yüksekokul müdürlüğünün al</w:t>
            </w:r>
            <w:r>
              <w:rPr>
                <w:rFonts w:ascii="Times New Roman" w:hAnsi="Times New Roman" w:cs="Times New Roman"/>
                <w:sz w:val="24"/>
                <w:szCs w:val="24"/>
              </w:rPr>
              <w:t xml:space="preserve">dığı bütün kararlar </w:t>
            </w:r>
            <w:r>
              <w:rPr>
                <w:rFonts w:ascii="Times New Roman" w:hAnsi="Times New Roman" w:cs="Times New Roman"/>
                <w:sz w:val="24"/>
                <w:szCs w:val="24"/>
              </w:rPr>
              <w:lastRenderedPageBreak/>
              <w:t xml:space="preserve">birimimizce </w:t>
            </w:r>
            <w:r w:rsidRPr="00C065E2">
              <w:rPr>
                <w:rFonts w:ascii="Times New Roman" w:hAnsi="Times New Roman" w:cs="Times New Roman"/>
                <w:sz w:val="24"/>
                <w:szCs w:val="24"/>
              </w:rPr>
              <w:t>uygulanmaktadır</w:t>
            </w:r>
            <w:r>
              <w:rPr>
                <w:rFonts w:ascii="Times New Roman" w:hAnsi="Times New Roman" w:cs="Times New Roman"/>
                <w:sz w:val="24"/>
                <w:szCs w:val="24"/>
              </w:rPr>
              <w:t>.</w:t>
            </w:r>
          </w:p>
        </w:tc>
      </w:tr>
      <w:tr w:rsidR="00BC1D67" w:rsidTr="00E37447">
        <w:tc>
          <w:tcPr>
            <w:tcW w:w="3055" w:type="dxa"/>
          </w:tcPr>
          <w:p w:rsidR="00BC1D67" w:rsidRPr="00C065E2" w:rsidRDefault="00BC1D67" w:rsidP="00E37447">
            <w:pPr>
              <w:jc w:val="both"/>
              <w:rPr>
                <w:rFonts w:ascii="Times New Roman" w:hAnsi="Times New Roman" w:cs="Times New Roman"/>
                <w:sz w:val="24"/>
                <w:szCs w:val="24"/>
              </w:rPr>
            </w:pPr>
            <w:r w:rsidRPr="00C065E2">
              <w:rPr>
                <w:rFonts w:ascii="Times New Roman" w:hAnsi="Times New Roman" w:cs="Times New Roman"/>
                <w:sz w:val="24"/>
                <w:szCs w:val="24"/>
              </w:rPr>
              <w:lastRenderedPageBreak/>
              <w:t xml:space="preserve">Bölüm Başkanlıkları </w:t>
            </w:r>
          </w:p>
        </w:tc>
        <w:tc>
          <w:tcPr>
            <w:tcW w:w="3055" w:type="dxa"/>
          </w:tcPr>
          <w:p w:rsidR="00BC1D67" w:rsidRDefault="00BC1D67" w:rsidP="00E37447">
            <w:pPr>
              <w:jc w:val="both"/>
              <w:rPr>
                <w:rFonts w:ascii="Times New Roman" w:hAnsi="Times New Roman" w:cs="Times New Roman"/>
                <w:sz w:val="24"/>
                <w:szCs w:val="24"/>
              </w:rPr>
            </w:pPr>
            <w:r w:rsidRPr="00C065E2">
              <w:rPr>
                <w:rFonts w:ascii="Times New Roman" w:hAnsi="Times New Roman" w:cs="Times New Roman"/>
                <w:sz w:val="24"/>
                <w:szCs w:val="24"/>
              </w:rPr>
              <w:t>Akademik öğretimin yapıldığı bölü</w:t>
            </w:r>
            <w:r>
              <w:rPr>
                <w:rFonts w:ascii="Times New Roman" w:hAnsi="Times New Roman" w:cs="Times New Roman"/>
                <w:sz w:val="24"/>
                <w:szCs w:val="24"/>
              </w:rPr>
              <w:t>mlerdir.</w:t>
            </w:r>
          </w:p>
          <w:p w:rsidR="00BC1D67" w:rsidRDefault="00BC1D67" w:rsidP="00E37447">
            <w:pPr>
              <w:jc w:val="both"/>
              <w:rPr>
                <w:rFonts w:ascii="Times New Roman" w:hAnsi="Times New Roman" w:cs="Times New Roman"/>
                <w:sz w:val="24"/>
                <w:szCs w:val="24"/>
              </w:rPr>
            </w:pPr>
          </w:p>
          <w:p w:rsidR="00BC1D67" w:rsidRDefault="00BC1D67" w:rsidP="00E37447">
            <w:pPr>
              <w:jc w:val="both"/>
              <w:rPr>
                <w:rFonts w:ascii="Times New Roman" w:hAnsi="Times New Roman" w:cs="Times New Roman"/>
                <w:sz w:val="24"/>
                <w:szCs w:val="24"/>
              </w:rPr>
            </w:pPr>
            <w:r>
              <w:rPr>
                <w:rFonts w:ascii="Times New Roman" w:hAnsi="Times New Roman" w:cs="Times New Roman"/>
                <w:sz w:val="24"/>
                <w:szCs w:val="24"/>
              </w:rPr>
              <w:t>Bölüm öğrencilerine dil öğretilmesi.</w:t>
            </w:r>
          </w:p>
          <w:p w:rsidR="00BC1D67" w:rsidRDefault="00BC1D67" w:rsidP="00E37447">
            <w:pPr>
              <w:jc w:val="both"/>
              <w:rPr>
                <w:rFonts w:ascii="Times New Roman" w:hAnsi="Times New Roman" w:cs="Times New Roman"/>
                <w:sz w:val="24"/>
                <w:szCs w:val="24"/>
              </w:rPr>
            </w:pPr>
          </w:p>
          <w:p w:rsidR="00BC1D67" w:rsidRPr="00C065E2" w:rsidRDefault="00BC1D67" w:rsidP="00E37447">
            <w:pPr>
              <w:jc w:val="both"/>
              <w:rPr>
                <w:rFonts w:ascii="Times New Roman" w:hAnsi="Times New Roman" w:cs="Times New Roman"/>
                <w:sz w:val="24"/>
                <w:szCs w:val="24"/>
              </w:rPr>
            </w:pPr>
            <w:r>
              <w:rPr>
                <w:rFonts w:ascii="Times New Roman" w:hAnsi="Times New Roman" w:cs="Times New Roman"/>
                <w:sz w:val="24"/>
                <w:szCs w:val="24"/>
              </w:rPr>
              <w:t xml:space="preserve">Mütercim-Tercümanlık bölümü adına Koordinasyon, Gözlem ve Değerlendirme </w:t>
            </w:r>
          </w:p>
        </w:tc>
        <w:tc>
          <w:tcPr>
            <w:tcW w:w="3056" w:type="dxa"/>
          </w:tcPr>
          <w:p w:rsidR="00BC1D67" w:rsidRPr="00C065E2" w:rsidRDefault="00BC1D67" w:rsidP="00E37447">
            <w:pPr>
              <w:jc w:val="both"/>
              <w:rPr>
                <w:rFonts w:ascii="Times New Roman" w:hAnsi="Times New Roman" w:cs="Times New Roman"/>
                <w:sz w:val="24"/>
                <w:szCs w:val="24"/>
              </w:rPr>
            </w:pPr>
            <w:r w:rsidRPr="00C065E2">
              <w:rPr>
                <w:rFonts w:ascii="Times New Roman" w:hAnsi="Times New Roman" w:cs="Times New Roman"/>
                <w:sz w:val="24"/>
                <w:szCs w:val="24"/>
              </w:rPr>
              <w:t xml:space="preserve">Bölüm başkanlıkları Yabancı dilde anlatılan derslerde başarılı olabilmek için yeterli seviyeye sahip öğrenciler yetiştirmemizi beklemektedir. </w:t>
            </w:r>
          </w:p>
          <w:p w:rsidR="00BC1D67" w:rsidRDefault="00BC1D67" w:rsidP="00E37447">
            <w:pPr>
              <w:jc w:val="both"/>
              <w:rPr>
                <w:rFonts w:ascii="Times New Roman" w:hAnsi="Times New Roman" w:cs="Times New Roman"/>
                <w:sz w:val="24"/>
                <w:szCs w:val="24"/>
              </w:rPr>
            </w:pPr>
            <w:r w:rsidRPr="00C065E2">
              <w:rPr>
                <w:rFonts w:ascii="Times New Roman" w:hAnsi="Times New Roman" w:cs="Times New Roman"/>
                <w:sz w:val="24"/>
                <w:szCs w:val="24"/>
              </w:rPr>
              <w:t xml:space="preserve">Birimimiz de bölümlerden kendi öğrencilerine hazırlık okulu yılında Yabancı dil öğreniminin kendileri açısından ne kadar önemli olduğunu aktarmalarını beklemektedir. </w:t>
            </w:r>
          </w:p>
          <w:p w:rsidR="00BC1D67" w:rsidRPr="00C065E2" w:rsidRDefault="00BC1D67" w:rsidP="00E37447">
            <w:pPr>
              <w:jc w:val="both"/>
              <w:rPr>
                <w:rFonts w:ascii="Times New Roman" w:hAnsi="Times New Roman" w:cs="Times New Roman"/>
                <w:sz w:val="24"/>
                <w:szCs w:val="24"/>
              </w:rPr>
            </w:pPr>
            <w:r w:rsidRPr="00A92EE3">
              <w:rPr>
                <w:rFonts w:ascii="Times New Roman" w:hAnsi="Times New Roman" w:cs="Times New Roman"/>
                <w:sz w:val="24"/>
                <w:szCs w:val="24"/>
              </w:rPr>
              <w:t>Bölümlerdeki öğretim görevlileri ile iletişim halinde olarak birimimizden beklentilerini ve neler yapılabileceğini belirlemek dil öğretimimizi geliştirmemizi sağlayacaktır.</w:t>
            </w:r>
          </w:p>
        </w:tc>
      </w:tr>
      <w:tr w:rsidR="00BC1D67" w:rsidTr="00E37447">
        <w:tc>
          <w:tcPr>
            <w:tcW w:w="3055" w:type="dxa"/>
          </w:tcPr>
          <w:p w:rsidR="00BC1D67" w:rsidRPr="00C065E2" w:rsidRDefault="00BC1D67" w:rsidP="00E37447">
            <w:pPr>
              <w:jc w:val="both"/>
              <w:rPr>
                <w:rFonts w:ascii="Times New Roman" w:hAnsi="Times New Roman" w:cs="Times New Roman"/>
                <w:sz w:val="24"/>
                <w:szCs w:val="24"/>
              </w:rPr>
            </w:pPr>
            <w:r>
              <w:rPr>
                <w:rFonts w:ascii="Times New Roman" w:hAnsi="Times New Roman" w:cs="Times New Roman"/>
                <w:sz w:val="24"/>
                <w:szCs w:val="24"/>
              </w:rPr>
              <w:t>Sınav Ofisi</w:t>
            </w:r>
          </w:p>
        </w:tc>
        <w:tc>
          <w:tcPr>
            <w:tcW w:w="3055" w:type="dxa"/>
          </w:tcPr>
          <w:p w:rsidR="00BC1D67" w:rsidRPr="00C065E2" w:rsidRDefault="00BC1D67" w:rsidP="00E37447">
            <w:pPr>
              <w:jc w:val="both"/>
              <w:rPr>
                <w:rFonts w:ascii="Times New Roman" w:hAnsi="Times New Roman" w:cs="Times New Roman"/>
                <w:sz w:val="24"/>
                <w:szCs w:val="24"/>
              </w:rPr>
            </w:pPr>
            <w:r>
              <w:rPr>
                <w:rFonts w:ascii="Times New Roman" w:hAnsi="Times New Roman" w:cs="Times New Roman"/>
                <w:sz w:val="24"/>
                <w:szCs w:val="24"/>
              </w:rPr>
              <w:t>Ölçme ve değerlendirme</w:t>
            </w:r>
          </w:p>
        </w:tc>
        <w:tc>
          <w:tcPr>
            <w:tcW w:w="3056" w:type="dxa"/>
          </w:tcPr>
          <w:p w:rsidR="00BC1D67" w:rsidRDefault="00BC1D67" w:rsidP="00E37447">
            <w:pPr>
              <w:jc w:val="both"/>
              <w:rPr>
                <w:rFonts w:ascii="Times New Roman" w:hAnsi="Times New Roman" w:cs="Times New Roman"/>
                <w:sz w:val="24"/>
                <w:szCs w:val="24"/>
              </w:rPr>
            </w:pPr>
            <w:r>
              <w:rPr>
                <w:rFonts w:ascii="Times New Roman" w:hAnsi="Times New Roman" w:cs="Times New Roman"/>
                <w:sz w:val="24"/>
                <w:szCs w:val="24"/>
              </w:rPr>
              <w:t>Sınavların hazırlanması, uygulanması ve değerlendirilmesi beklenmektedir.</w:t>
            </w:r>
          </w:p>
          <w:p w:rsidR="00BC1D67" w:rsidRDefault="00BC1D67" w:rsidP="00E37447">
            <w:pPr>
              <w:jc w:val="both"/>
              <w:rPr>
                <w:rFonts w:ascii="Times New Roman" w:hAnsi="Times New Roman" w:cs="Times New Roman"/>
                <w:sz w:val="24"/>
                <w:szCs w:val="24"/>
              </w:rPr>
            </w:pPr>
            <w:r>
              <w:rPr>
                <w:rFonts w:ascii="Times New Roman" w:hAnsi="Times New Roman" w:cs="Times New Roman"/>
                <w:sz w:val="24"/>
                <w:szCs w:val="24"/>
              </w:rPr>
              <w:t>Sınav Ofisinde çalışan öğretim görevlilerinin, Müfredat ve Materyal Geliştirme Birimi ve Seviye ve Beceri Koordinatörleri ile iletişimde olmaları beklenmektedir.</w:t>
            </w:r>
          </w:p>
          <w:p w:rsidR="00BC1D67" w:rsidRPr="00C065E2" w:rsidRDefault="00BC1D67" w:rsidP="00E37447">
            <w:pPr>
              <w:jc w:val="both"/>
              <w:rPr>
                <w:rFonts w:ascii="Times New Roman" w:hAnsi="Times New Roman" w:cs="Times New Roman"/>
                <w:sz w:val="24"/>
                <w:szCs w:val="24"/>
              </w:rPr>
            </w:pPr>
          </w:p>
        </w:tc>
      </w:tr>
      <w:tr w:rsidR="00BC1D67" w:rsidTr="00E37447">
        <w:tc>
          <w:tcPr>
            <w:tcW w:w="3055" w:type="dxa"/>
          </w:tcPr>
          <w:p w:rsidR="00BC1D67" w:rsidRPr="00C065E2" w:rsidRDefault="00BC1D67" w:rsidP="00E37447">
            <w:pPr>
              <w:jc w:val="both"/>
              <w:rPr>
                <w:rFonts w:ascii="Times New Roman" w:hAnsi="Times New Roman" w:cs="Times New Roman"/>
                <w:sz w:val="24"/>
                <w:szCs w:val="24"/>
              </w:rPr>
            </w:pPr>
            <w:r>
              <w:rPr>
                <w:rFonts w:ascii="Times New Roman" w:hAnsi="Times New Roman" w:cs="Times New Roman"/>
                <w:sz w:val="24"/>
                <w:szCs w:val="24"/>
              </w:rPr>
              <w:t>Seviye ve Beceri Koordinatörleri</w:t>
            </w:r>
          </w:p>
        </w:tc>
        <w:tc>
          <w:tcPr>
            <w:tcW w:w="3055" w:type="dxa"/>
          </w:tcPr>
          <w:p w:rsidR="00BC1D67" w:rsidRPr="00C065E2" w:rsidRDefault="00BC1D67" w:rsidP="00E37447">
            <w:pPr>
              <w:jc w:val="both"/>
              <w:rPr>
                <w:rFonts w:ascii="Times New Roman" w:hAnsi="Times New Roman" w:cs="Times New Roman"/>
                <w:sz w:val="24"/>
                <w:szCs w:val="24"/>
              </w:rPr>
            </w:pPr>
            <w:r>
              <w:rPr>
                <w:rFonts w:ascii="Times New Roman" w:hAnsi="Times New Roman" w:cs="Times New Roman"/>
                <w:sz w:val="24"/>
                <w:szCs w:val="24"/>
              </w:rPr>
              <w:t>Ders içeriklerinin belirlenmesi ve koordine edilmesi</w:t>
            </w:r>
          </w:p>
        </w:tc>
        <w:tc>
          <w:tcPr>
            <w:tcW w:w="3056" w:type="dxa"/>
          </w:tcPr>
          <w:p w:rsidR="00BC1D67" w:rsidRPr="00C065E2" w:rsidRDefault="00BC1D67" w:rsidP="00E37447">
            <w:pPr>
              <w:jc w:val="both"/>
              <w:rPr>
                <w:rFonts w:ascii="Times New Roman" w:hAnsi="Times New Roman" w:cs="Times New Roman"/>
                <w:sz w:val="24"/>
                <w:szCs w:val="24"/>
              </w:rPr>
            </w:pPr>
            <w:r>
              <w:rPr>
                <w:rFonts w:ascii="Times New Roman" w:hAnsi="Times New Roman" w:cs="Times New Roman"/>
                <w:sz w:val="24"/>
                <w:szCs w:val="24"/>
              </w:rPr>
              <w:t>Sınav Ofisi ve Müfredat ve Materyal Geliştirme Birimi ile yoğun iletişim halinde çalışarak bölümdeki seviyelerin ve becerilerin öğrenciler için en uygun seviyeye getirilmesi için çalışma yapmaları beklenmektedir.</w:t>
            </w:r>
          </w:p>
        </w:tc>
      </w:tr>
      <w:tr w:rsidR="00BC1D67" w:rsidTr="00E37447">
        <w:tc>
          <w:tcPr>
            <w:tcW w:w="3055" w:type="dxa"/>
          </w:tcPr>
          <w:p w:rsidR="00BC1D67" w:rsidRDefault="00BC1D67" w:rsidP="00E37447">
            <w:pPr>
              <w:jc w:val="both"/>
              <w:rPr>
                <w:rFonts w:ascii="Times New Roman" w:hAnsi="Times New Roman" w:cs="Times New Roman"/>
                <w:sz w:val="24"/>
                <w:szCs w:val="24"/>
              </w:rPr>
            </w:pPr>
            <w:r>
              <w:rPr>
                <w:rFonts w:ascii="Times New Roman" w:hAnsi="Times New Roman" w:cs="Times New Roman"/>
                <w:sz w:val="24"/>
                <w:szCs w:val="24"/>
              </w:rPr>
              <w:t>Müfredat ve Materyal Geliştirme Birimi</w:t>
            </w:r>
          </w:p>
        </w:tc>
        <w:tc>
          <w:tcPr>
            <w:tcW w:w="3055" w:type="dxa"/>
          </w:tcPr>
          <w:p w:rsidR="00BC1D67" w:rsidRDefault="00BC1D67" w:rsidP="00E37447">
            <w:pPr>
              <w:jc w:val="both"/>
              <w:rPr>
                <w:rFonts w:ascii="Times New Roman" w:hAnsi="Times New Roman" w:cs="Times New Roman"/>
                <w:sz w:val="24"/>
                <w:szCs w:val="24"/>
              </w:rPr>
            </w:pPr>
            <w:r>
              <w:rPr>
                <w:rFonts w:ascii="Times New Roman" w:hAnsi="Times New Roman" w:cs="Times New Roman"/>
                <w:sz w:val="24"/>
                <w:szCs w:val="24"/>
              </w:rPr>
              <w:t>Derslerde kullanılan malzemelerin oluşturulması</w:t>
            </w:r>
          </w:p>
        </w:tc>
        <w:tc>
          <w:tcPr>
            <w:tcW w:w="3056" w:type="dxa"/>
          </w:tcPr>
          <w:p w:rsidR="00BC1D67" w:rsidRDefault="00BC1D67" w:rsidP="00E37447">
            <w:pPr>
              <w:jc w:val="both"/>
              <w:rPr>
                <w:rFonts w:ascii="Times New Roman" w:hAnsi="Times New Roman" w:cs="Times New Roman"/>
                <w:sz w:val="24"/>
                <w:szCs w:val="24"/>
              </w:rPr>
            </w:pPr>
            <w:r>
              <w:rPr>
                <w:rFonts w:ascii="Times New Roman" w:hAnsi="Times New Roman" w:cs="Times New Roman"/>
                <w:sz w:val="24"/>
                <w:szCs w:val="24"/>
              </w:rPr>
              <w:t xml:space="preserve">Sınav Ofisi ve Seviye ve Beceri Koordinatörleri ile yoğun iletişim halinde çalışarak bölümdeki seviye ve becerilerin öğrenciler için en uygun seviyeye getirilmesi için gereken </w:t>
            </w:r>
            <w:r>
              <w:rPr>
                <w:rFonts w:ascii="Times New Roman" w:hAnsi="Times New Roman" w:cs="Times New Roman"/>
                <w:sz w:val="24"/>
                <w:szCs w:val="24"/>
              </w:rPr>
              <w:lastRenderedPageBreak/>
              <w:t>malzemeleri oluşturmaları beklenmektedir.</w:t>
            </w:r>
          </w:p>
        </w:tc>
      </w:tr>
      <w:tr w:rsidR="00BC1D67" w:rsidTr="00E37447">
        <w:tc>
          <w:tcPr>
            <w:tcW w:w="3055" w:type="dxa"/>
          </w:tcPr>
          <w:p w:rsidR="00BC1D67" w:rsidRDefault="00BC1D67" w:rsidP="00E37447">
            <w:pPr>
              <w:jc w:val="both"/>
              <w:rPr>
                <w:rFonts w:ascii="Times New Roman" w:hAnsi="Times New Roman" w:cs="Times New Roman"/>
                <w:sz w:val="24"/>
                <w:szCs w:val="24"/>
              </w:rPr>
            </w:pPr>
            <w:r>
              <w:rPr>
                <w:rFonts w:ascii="Times New Roman" w:hAnsi="Times New Roman" w:cs="Times New Roman"/>
                <w:sz w:val="24"/>
                <w:szCs w:val="24"/>
              </w:rPr>
              <w:lastRenderedPageBreak/>
              <w:t>Fakülte Akademik Birimi</w:t>
            </w:r>
          </w:p>
        </w:tc>
        <w:tc>
          <w:tcPr>
            <w:tcW w:w="3055" w:type="dxa"/>
          </w:tcPr>
          <w:p w:rsidR="00BC1D67" w:rsidRDefault="00BC1D67" w:rsidP="00E37447">
            <w:pPr>
              <w:jc w:val="both"/>
              <w:rPr>
                <w:rFonts w:ascii="Times New Roman" w:hAnsi="Times New Roman" w:cs="Times New Roman"/>
                <w:sz w:val="24"/>
                <w:szCs w:val="24"/>
              </w:rPr>
            </w:pPr>
            <w:r>
              <w:rPr>
                <w:rFonts w:ascii="Times New Roman" w:hAnsi="Times New Roman" w:cs="Times New Roman"/>
                <w:sz w:val="24"/>
                <w:szCs w:val="24"/>
              </w:rPr>
              <w:t>Fakülte ve Meslek Yüksek Okulundaki İngilizce derslerinin yürütülmesi</w:t>
            </w:r>
          </w:p>
        </w:tc>
        <w:tc>
          <w:tcPr>
            <w:tcW w:w="3056" w:type="dxa"/>
          </w:tcPr>
          <w:p w:rsidR="00BC1D67" w:rsidRDefault="00BC1D67" w:rsidP="00E37447">
            <w:pPr>
              <w:jc w:val="both"/>
              <w:rPr>
                <w:rFonts w:ascii="Times New Roman" w:hAnsi="Times New Roman" w:cs="Times New Roman"/>
                <w:sz w:val="24"/>
                <w:szCs w:val="24"/>
              </w:rPr>
            </w:pPr>
            <w:r>
              <w:rPr>
                <w:rFonts w:ascii="Times New Roman" w:hAnsi="Times New Roman" w:cs="Times New Roman"/>
                <w:sz w:val="24"/>
                <w:szCs w:val="24"/>
              </w:rPr>
              <w:t>Bölüm başkanları her konuda ile iletişim halinde olmaları beklenmektedir.</w:t>
            </w:r>
          </w:p>
          <w:p w:rsidR="00BC1D67" w:rsidRDefault="00BC1D67" w:rsidP="00E37447">
            <w:pPr>
              <w:jc w:val="both"/>
              <w:rPr>
                <w:rFonts w:ascii="Times New Roman" w:hAnsi="Times New Roman" w:cs="Times New Roman"/>
                <w:sz w:val="24"/>
                <w:szCs w:val="24"/>
              </w:rPr>
            </w:pPr>
          </w:p>
          <w:p w:rsidR="00BC1D67" w:rsidRDefault="00BC1D67" w:rsidP="00E37447">
            <w:pPr>
              <w:jc w:val="both"/>
              <w:rPr>
                <w:rFonts w:ascii="Times New Roman" w:hAnsi="Times New Roman" w:cs="Times New Roman"/>
                <w:sz w:val="24"/>
                <w:szCs w:val="24"/>
              </w:rPr>
            </w:pPr>
            <w:r>
              <w:rPr>
                <w:rFonts w:ascii="Times New Roman" w:hAnsi="Times New Roman" w:cs="Times New Roman"/>
                <w:sz w:val="24"/>
                <w:szCs w:val="24"/>
              </w:rPr>
              <w:t>Girdikleri bölümlerin ihtiyacı olan gerekli İngilizce derslerinin yürütülmesi, sınavlarının yapılması ve değerlendirilmesi beklenmektedir.</w:t>
            </w:r>
          </w:p>
          <w:p w:rsidR="00BC1D67" w:rsidRDefault="00BC1D67" w:rsidP="00E37447">
            <w:pPr>
              <w:jc w:val="both"/>
              <w:rPr>
                <w:rFonts w:ascii="Times New Roman" w:hAnsi="Times New Roman" w:cs="Times New Roman"/>
                <w:sz w:val="24"/>
                <w:szCs w:val="24"/>
              </w:rPr>
            </w:pPr>
          </w:p>
        </w:tc>
      </w:tr>
      <w:tr w:rsidR="00BC1D67" w:rsidTr="00E37447">
        <w:tc>
          <w:tcPr>
            <w:tcW w:w="3055" w:type="dxa"/>
          </w:tcPr>
          <w:p w:rsidR="00BC1D67" w:rsidRDefault="00BC1D67" w:rsidP="00E37447">
            <w:pPr>
              <w:jc w:val="both"/>
              <w:rPr>
                <w:rFonts w:ascii="Times New Roman" w:hAnsi="Times New Roman" w:cs="Times New Roman"/>
                <w:sz w:val="24"/>
                <w:szCs w:val="24"/>
              </w:rPr>
            </w:pPr>
            <w:r>
              <w:rPr>
                <w:rFonts w:ascii="Times New Roman" w:hAnsi="Times New Roman" w:cs="Times New Roman"/>
                <w:sz w:val="24"/>
                <w:szCs w:val="24"/>
              </w:rPr>
              <w:t>Öğrenme Merkezi Koordinatörlüğü</w:t>
            </w:r>
          </w:p>
        </w:tc>
        <w:tc>
          <w:tcPr>
            <w:tcW w:w="3055" w:type="dxa"/>
          </w:tcPr>
          <w:p w:rsidR="00BC1D67" w:rsidRDefault="00BC1D67" w:rsidP="00E37447">
            <w:pPr>
              <w:jc w:val="both"/>
              <w:rPr>
                <w:rFonts w:ascii="Times New Roman" w:hAnsi="Times New Roman" w:cs="Times New Roman"/>
                <w:sz w:val="24"/>
                <w:szCs w:val="24"/>
              </w:rPr>
            </w:pPr>
            <w:r>
              <w:rPr>
                <w:rFonts w:ascii="Times New Roman" w:hAnsi="Times New Roman" w:cs="Times New Roman"/>
                <w:sz w:val="24"/>
                <w:szCs w:val="24"/>
              </w:rPr>
              <w:t>Ek derslerin organizasyonu</w:t>
            </w:r>
          </w:p>
        </w:tc>
        <w:tc>
          <w:tcPr>
            <w:tcW w:w="3056" w:type="dxa"/>
          </w:tcPr>
          <w:p w:rsidR="00BC1D67" w:rsidRDefault="00BC1D67" w:rsidP="00E37447">
            <w:pPr>
              <w:jc w:val="both"/>
              <w:rPr>
                <w:rFonts w:ascii="Times New Roman" w:hAnsi="Times New Roman" w:cs="Times New Roman"/>
                <w:sz w:val="24"/>
                <w:szCs w:val="24"/>
              </w:rPr>
            </w:pPr>
            <w:r>
              <w:rPr>
                <w:rFonts w:ascii="Times New Roman" w:hAnsi="Times New Roman" w:cs="Times New Roman"/>
                <w:sz w:val="24"/>
                <w:szCs w:val="24"/>
              </w:rPr>
              <w:t>Sınav sonuçları ve öğretmen yorumlarına göre ek derse ihtiyaç duyan öğrenciler için ek ders organize etmek ve öğrencileri bu derslere yönlendirmek.</w:t>
            </w:r>
          </w:p>
          <w:p w:rsidR="00BC1D67" w:rsidRDefault="00BC1D67" w:rsidP="00E37447">
            <w:pPr>
              <w:jc w:val="both"/>
              <w:rPr>
                <w:rFonts w:ascii="Times New Roman" w:hAnsi="Times New Roman" w:cs="Times New Roman"/>
                <w:sz w:val="24"/>
                <w:szCs w:val="24"/>
              </w:rPr>
            </w:pPr>
          </w:p>
          <w:p w:rsidR="00BC1D67" w:rsidRDefault="00BC1D67" w:rsidP="00E37447">
            <w:pPr>
              <w:jc w:val="both"/>
              <w:rPr>
                <w:rFonts w:ascii="Times New Roman" w:hAnsi="Times New Roman" w:cs="Times New Roman"/>
                <w:sz w:val="24"/>
                <w:szCs w:val="24"/>
              </w:rPr>
            </w:pPr>
            <w:r>
              <w:rPr>
                <w:rFonts w:ascii="Times New Roman" w:hAnsi="Times New Roman" w:cs="Times New Roman"/>
                <w:sz w:val="24"/>
                <w:szCs w:val="24"/>
              </w:rPr>
              <w:t>Sınav Ofisi, Müfredat ve Materyal Geliştirme Birimi ve Seviye ve Beceri Koordinatörleri ile iletişim halinde olmaları beklenmektedir.</w:t>
            </w:r>
          </w:p>
          <w:p w:rsidR="00BC1D67" w:rsidRDefault="00BC1D67" w:rsidP="00E37447">
            <w:pPr>
              <w:jc w:val="both"/>
              <w:rPr>
                <w:rFonts w:ascii="Times New Roman" w:hAnsi="Times New Roman" w:cs="Times New Roman"/>
                <w:sz w:val="24"/>
                <w:szCs w:val="24"/>
              </w:rPr>
            </w:pPr>
          </w:p>
        </w:tc>
      </w:tr>
      <w:tr w:rsidR="00BC1D67" w:rsidTr="00E37447">
        <w:tc>
          <w:tcPr>
            <w:tcW w:w="3055" w:type="dxa"/>
          </w:tcPr>
          <w:p w:rsidR="00BC1D67" w:rsidRDefault="00BC1D67" w:rsidP="00E37447">
            <w:pPr>
              <w:jc w:val="both"/>
              <w:rPr>
                <w:rFonts w:ascii="Times New Roman" w:hAnsi="Times New Roman" w:cs="Times New Roman"/>
                <w:sz w:val="24"/>
                <w:szCs w:val="24"/>
              </w:rPr>
            </w:pPr>
            <w:r>
              <w:rPr>
                <w:rFonts w:ascii="Times New Roman" w:hAnsi="Times New Roman" w:cs="Times New Roman"/>
                <w:sz w:val="24"/>
                <w:szCs w:val="24"/>
              </w:rPr>
              <w:t>Teknoloji Birimi</w:t>
            </w:r>
          </w:p>
        </w:tc>
        <w:tc>
          <w:tcPr>
            <w:tcW w:w="3055" w:type="dxa"/>
          </w:tcPr>
          <w:p w:rsidR="00BC1D67" w:rsidRDefault="00BC1D67" w:rsidP="00E37447">
            <w:pPr>
              <w:jc w:val="both"/>
              <w:rPr>
                <w:rFonts w:ascii="Times New Roman" w:hAnsi="Times New Roman" w:cs="Times New Roman"/>
                <w:sz w:val="24"/>
                <w:szCs w:val="24"/>
              </w:rPr>
            </w:pPr>
            <w:r>
              <w:rPr>
                <w:rFonts w:ascii="Times New Roman" w:hAnsi="Times New Roman" w:cs="Times New Roman"/>
                <w:sz w:val="24"/>
                <w:szCs w:val="24"/>
              </w:rPr>
              <w:t>Bölüme teknik konularda yardımcı olma</w:t>
            </w:r>
          </w:p>
        </w:tc>
        <w:tc>
          <w:tcPr>
            <w:tcW w:w="3056" w:type="dxa"/>
          </w:tcPr>
          <w:p w:rsidR="00BC1D67" w:rsidRDefault="00BC1D67" w:rsidP="00E37447">
            <w:pPr>
              <w:jc w:val="both"/>
              <w:rPr>
                <w:rFonts w:ascii="Times New Roman" w:hAnsi="Times New Roman" w:cs="Times New Roman"/>
                <w:sz w:val="24"/>
                <w:szCs w:val="24"/>
              </w:rPr>
            </w:pPr>
            <w:r>
              <w:rPr>
                <w:rFonts w:ascii="Times New Roman" w:hAnsi="Times New Roman" w:cs="Times New Roman"/>
                <w:sz w:val="24"/>
                <w:szCs w:val="24"/>
              </w:rPr>
              <w:t>E-kitap ve Office programları gibi konularda bölümdeki diğer paydaşlara teknik destek verilmesi beklenmektedir.</w:t>
            </w:r>
          </w:p>
          <w:p w:rsidR="00BC1D67" w:rsidRDefault="00BC1D67" w:rsidP="00E37447">
            <w:pPr>
              <w:jc w:val="both"/>
              <w:rPr>
                <w:rFonts w:ascii="Times New Roman" w:hAnsi="Times New Roman" w:cs="Times New Roman"/>
                <w:sz w:val="24"/>
                <w:szCs w:val="24"/>
              </w:rPr>
            </w:pPr>
          </w:p>
          <w:p w:rsidR="00BC1D67" w:rsidRDefault="00BC1D67" w:rsidP="00E37447">
            <w:pPr>
              <w:jc w:val="both"/>
              <w:rPr>
                <w:rFonts w:ascii="Times New Roman" w:hAnsi="Times New Roman" w:cs="Times New Roman"/>
                <w:sz w:val="24"/>
                <w:szCs w:val="24"/>
              </w:rPr>
            </w:pPr>
            <w:r>
              <w:rPr>
                <w:rFonts w:ascii="Times New Roman" w:hAnsi="Times New Roman" w:cs="Times New Roman"/>
                <w:sz w:val="24"/>
                <w:szCs w:val="24"/>
              </w:rPr>
              <w:t>Bilgi İşlem Birimi ile koordineli çalışmaları ve gerekli teknik güncellemeleri yapmaları beklenmektedir.</w:t>
            </w:r>
          </w:p>
        </w:tc>
      </w:tr>
      <w:tr w:rsidR="00BC1D67" w:rsidTr="00E37447">
        <w:tc>
          <w:tcPr>
            <w:tcW w:w="3055" w:type="dxa"/>
          </w:tcPr>
          <w:p w:rsidR="00BC1D67" w:rsidRDefault="00BC1D67" w:rsidP="00E37447">
            <w:pPr>
              <w:jc w:val="both"/>
              <w:rPr>
                <w:rFonts w:ascii="Times New Roman" w:hAnsi="Times New Roman" w:cs="Times New Roman"/>
                <w:sz w:val="24"/>
                <w:szCs w:val="24"/>
              </w:rPr>
            </w:pPr>
            <w:r>
              <w:rPr>
                <w:rFonts w:ascii="Times New Roman" w:hAnsi="Times New Roman" w:cs="Times New Roman"/>
                <w:sz w:val="24"/>
                <w:szCs w:val="24"/>
              </w:rPr>
              <w:t>Profesyonel Gelişim Birimi</w:t>
            </w:r>
          </w:p>
        </w:tc>
        <w:tc>
          <w:tcPr>
            <w:tcW w:w="3055" w:type="dxa"/>
          </w:tcPr>
          <w:p w:rsidR="00BC1D67" w:rsidRDefault="00BC1D67" w:rsidP="00E37447">
            <w:pPr>
              <w:jc w:val="both"/>
              <w:rPr>
                <w:rFonts w:ascii="Times New Roman" w:hAnsi="Times New Roman" w:cs="Times New Roman"/>
                <w:sz w:val="24"/>
                <w:szCs w:val="24"/>
              </w:rPr>
            </w:pPr>
            <w:r w:rsidRPr="0086076E">
              <w:rPr>
                <w:rFonts w:ascii="Times New Roman" w:hAnsi="Times New Roman" w:cs="Times New Roman"/>
                <w:sz w:val="24"/>
                <w:szCs w:val="24"/>
              </w:rPr>
              <w:t>Profesyonel Gelişim Birimi, öğrencilerin</w:t>
            </w:r>
            <w:r>
              <w:rPr>
                <w:rFonts w:ascii="Times New Roman" w:hAnsi="Times New Roman" w:cs="Times New Roman"/>
                <w:sz w:val="24"/>
                <w:szCs w:val="24"/>
              </w:rPr>
              <w:t xml:space="preserve"> ve öğretim görevlilerinin</w:t>
            </w:r>
            <w:r w:rsidRPr="0086076E">
              <w:rPr>
                <w:rFonts w:ascii="Times New Roman" w:hAnsi="Times New Roman" w:cs="Times New Roman"/>
                <w:sz w:val="24"/>
                <w:szCs w:val="24"/>
              </w:rPr>
              <w:t xml:space="preserve"> kariyer hedeflerini belirlemelerini ve bu hedeflere bilinçli tercihler yaparak ulaşmalarını sağlamayı amaçlamaktadır.</w:t>
            </w:r>
          </w:p>
        </w:tc>
        <w:tc>
          <w:tcPr>
            <w:tcW w:w="3056" w:type="dxa"/>
          </w:tcPr>
          <w:p w:rsidR="00BC1D67" w:rsidRDefault="00BC1D67" w:rsidP="00E37447">
            <w:pPr>
              <w:jc w:val="both"/>
              <w:rPr>
                <w:rFonts w:ascii="Times New Roman" w:hAnsi="Times New Roman" w:cs="Times New Roman"/>
                <w:sz w:val="24"/>
                <w:szCs w:val="24"/>
              </w:rPr>
            </w:pPr>
            <w:r>
              <w:rPr>
                <w:rFonts w:ascii="Times New Roman" w:hAnsi="Times New Roman" w:cs="Times New Roman"/>
                <w:sz w:val="24"/>
                <w:szCs w:val="24"/>
              </w:rPr>
              <w:t>Profesyonel Gelişim Biriminin bölümümüz içerisinde daha aktif şekilde görev yapması beklenmektedir.</w:t>
            </w:r>
          </w:p>
        </w:tc>
      </w:tr>
      <w:tr w:rsidR="00BC1D67" w:rsidTr="00E37447">
        <w:tc>
          <w:tcPr>
            <w:tcW w:w="3055" w:type="dxa"/>
          </w:tcPr>
          <w:p w:rsidR="00BC1D67" w:rsidRDefault="00BC1D67" w:rsidP="00E37447">
            <w:pPr>
              <w:jc w:val="both"/>
              <w:rPr>
                <w:rFonts w:ascii="Times New Roman" w:hAnsi="Times New Roman" w:cs="Times New Roman"/>
                <w:sz w:val="24"/>
                <w:szCs w:val="24"/>
              </w:rPr>
            </w:pPr>
            <w:r>
              <w:rPr>
                <w:rFonts w:ascii="Times New Roman" w:hAnsi="Times New Roman" w:cs="Times New Roman"/>
                <w:sz w:val="24"/>
                <w:szCs w:val="24"/>
              </w:rPr>
              <w:t>Öğretim Elemanları</w:t>
            </w:r>
          </w:p>
        </w:tc>
        <w:tc>
          <w:tcPr>
            <w:tcW w:w="3055" w:type="dxa"/>
          </w:tcPr>
          <w:p w:rsidR="00BC1D67" w:rsidRPr="0086076E" w:rsidRDefault="00BC1D67" w:rsidP="00E37447">
            <w:pPr>
              <w:jc w:val="both"/>
              <w:rPr>
                <w:rFonts w:ascii="Times New Roman" w:hAnsi="Times New Roman" w:cs="Times New Roman"/>
                <w:sz w:val="24"/>
                <w:szCs w:val="24"/>
              </w:rPr>
            </w:pPr>
            <w:r>
              <w:rPr>
                <w:rFonts w:ascii="Times New Roman" w:hAnsi="Times New Roman" w:cs="Times New Roman"/>
                <w:sz w:val="24"/>
                <w:szCs w:val="24"/>
              </w:rPr>
              <w:t>Öğretim faaliyetlerinin yürütülmesi ve sınavların değerlendirilmesi</w:t>
            </w:r>
          </w:p>
        </w:tc>
        <w:tc>
          <w:tcPr>
            <w:tcW w:w="3056" w:type="dxa"/>
          </w:tcPr>
          <w:p w:rsidR="00BC1D67" w:rsidRDefault="00BC1D67" w:rsidP="00E37447">
            <w:pPr>
              <w:jc w:val="both"/>
              <w:rPr>
                <w:rFonts w:ascii="Times New Roman" w:hAnsi="Times New Roman" w:cs="Times New Roman"/>
                <w:sz w:val="24"/>
                <w:szCs w:val="24"/>
              </w:rPr>
            </w:pPr>
            <w:r>
              <w:rPr>
                <w:rFonts w:ascii="Times New Roman" w:hAnsi="Times New Roman" w:cs="Times New Roman"/>
                <w:sz w:val="24"/>
                <w:szCs w:val="24"/>
              </w:rPr>
              <w:t xml:space="preserve">Sınav Ofisi, Müfredat ve Materyal Geliştirme Birimi, Seviye ve Beceri Koordinatörleri ve Öğrenme Merkezi Koordinatörlüğü ile iletişim halinde olmaları </w:t>
            </w:r>
            <w:r>
              <w:rPr>
                <w:rFonts w:ascii="Times New Roman" w:hAnsi="Times New Roman" w:cs="Times New Roman"/>
                <w:sz w:val="24"/>
                <w:szCs w:val="24"/>
              </w:rPr>
              <w:lastRenderedPageBreak/>
              <w:t>beklenmektedir.</w:t>
            </w:r>
          </w:p>
          <w:p w:rsidR="00BC1D67" w:rsidRDefault="00BC1D67" w:rsidP="00E37447">
            <w:pPr>
              <w:jc w:val="both"/>
              <w:rPr>
                <w:rFonts w:ascii="Times New Roman" w:hAnsi="Times New Roman" w:cs="Times New Roman"/>
                <w:sz w:val="24"/>
                <w:szCs w:val="24"/>
              </w:rPr>
            </w:pPr>
          </w:p>
          <w:p w:rsidR="00BC1D67" w:rsidRDefault="00BC1D67" w:rsidP="00E37447">
            <w:pPr>
              <w:jc w:val="both"/>
              <w:rPr>
                <w:rFonts w:ascii="Times New Roman" w:hAnsi="Times New Roman" w:cs="Times New Roman"/>
                <w:sz w:val="24"/>
                <w:szCs w:val="24"/>
              </w:rPr>
            </w:pPr>
            <w:r>
              <w:rPr>
                <w:rFonts w:ascii="Times New Roman" w:hAnsi="Times New Roman" w:cs="Times New Roman"/>
                <w:sz w:val="24"/>
                <w:szCs w:val="24"/>
              </w:rPr>
              <w:t>Müfredatta belirtilen derslerin yürütülerek, bölümlerinde başarılı olacak öğrenciler yetiştirmeleri beklenmektedir.</w:t>
            </w:r>
          </w:p>
          <w:p w:rsidR="00BC1D67" w:rsidRDefault="00BC1D67" w:rsidP="00E37447">
            <w:pPr>
              <w:jc w:val="both"/>
              <w:rPr>
                <w:rFonts w:ascii="Times New Roman" w:hAnsi="Times New Roman" w:cs="Times New Roman"/>
                <w:sz w:val="24"/>
                <w:szCs w:val="24"/>
              </w:rPr>
            </w:pPr>
          </w:p>
        </w:tc>
      </w:tr>
      <w:tr w:rsidR="00BC1D67" w:rsidTr="00E37447">
        <w:tc>
          <w:tcPr>
            <w:tcW w:w="3055" w:type="dxa"/>
          </w:tcPr>
          <w:p w:rsidR="00BC1D67" w:rsidRDefault="00BC1D67" w:rsidP="00E37447">
            <w:pPr>
              <w:jc w:val="both"/>
              <w:rPr>
                <w:rFonts w:ascii="Times New Roman" w:hAnsi="Times New Roman" w:cs="Times New Roman"/>
                <w:sz w:val="24"/>
                <w:szCs w:val="24"/>
              </w:rPr>
            </w:pPr>
            <w:r>
              <w:rPr>
                <w:rFonts w:ascii="Times New Roman" w:hAnsi="Times New Roman" w:cs="Times New Roman"/>
                <w:sz w:val="24"/>
                <w:szCs w:val="24"/>
              </w:rPr>
              <w:lastRenderedPageBreak/>
              <w:t>Bilgi İşlem Birimi</w:t>
            </w:r>
          </w:p>
        </w:tc>
        <w:tc>
          <w:tcPr>
            <w:tcW w:w="3055" w:type="dxa"/>
          </w:tcPr>
          <w:p w:rsidR="00BC1D67" w:rsidRDefault="00BC1D67" w:rsidP="00E37447">
            <w:pPr>
              <w:jc w:val="both"/>
              <w:rPr>
                <w:rFonts w:ascii="Times New Roman" w:hAnsi="Times New Roman" w:cs="Times New Roman"/>
                <w:sz w:val="24"/>
                <w:szCs w:val="24"/>
              </w:rPr>
            </w:pPr>
            <w:r>
              <w:rPr>
                <w:rFonts w:ascii="Times New Roman" w:hAnsi="Times New Roman" w:cs="Times New Roman"/>
                <w:sz w:val="24"/>
                <w:szCs w:val="24"/>
              </w:rPr>
              <w:t>Bölüme teknik konularda yardımcı olma.</w:t>
            </w:r>
          </w:p>
        </w:tc>
        <w:tc>
          <w:tcPr>
            <w:tcW w:w="3056" w:type="dxa"/>
          </w:tcPr>
          <w:p w:rsidR="00BC1D67" w:rsidRDefault="00BC1D67" w:rsidP="00E37447">
            <w:pPr>
              <w:jc w:val="both"/>
              <w:rPr>
                <w:rFonts w:ascii="Times New Roman" w:hAnsi="Times New Roman" w:cs="Times New Roman"/>
                <w:sz w:val="24"/>
                <w:szCs w:val="24"/>
              </w:rPr>
            </w:pPr>
            <w:r>
              <w:rPr>
                <w:rFonts w:ascii="Times New Roman" w:hAnsi="Times New Roman" w:cs="Times New Roman"/>
                <w:sz w:val="24"/>
                <w:szCs w:val="24"/>
              </w:rPr>
              <w:t>Bilgi İşlem Biriminden Teknoloji Birimi ile koordineli çalışmaları ve gerekli teknik güncellemeleri yapmaları beklenmektedir.</w:t>
            </w:r>
          </w:p>
          <w:p w:rsidR="00BC1D67" w:rsidRDefault="00BC1D67" w:rsidP="00E37447">
            <w:pPr>
              <w:jc w:val="both"/>
              <w:rPr>
                <w:rFonts w:ascii="Times New Roman" w:hAnsi="Times New Roman" w:cs="Times New Roman"/>
                <w:sz w:val="24"/>
                <w:szCs w:val="24"/>
              </w:rPr>
            </w:pPr>
          </w:p>
          <w:p w:rsidR="00BC1D67" w:rsidRDefault="00BC1D67" w:rsidP="00E37447">
            <w:pPr>
              <w:jc w:val="both"/>
              <w:rPr>
                <w:rFonts w:ascii="Times New Roman" w:hAnsi="Times New Roman" w:cs="Times New Roman"/>
                <w:sz w:val="24"/>
                <w:szCs w:val="24"/>
              </w:rPr>
            </w:pPr>
            <w:r>
              <w:rPr>
                <w:rFonts w:ascii="Times New Roman" w:hAnsi="Times New Roman" w:cs="Times New Roman"/>
                <w:sz w:val="24"/>
                <w:szCs w:val="24"/>
              </w:rPr>
              <w:t>Yazılım ve donanım ile ilgili konularda bölüme gereken zamanda gereken desteği vermeleri beklenmektedir.</w:t>
            </w:r>
          </w:p>
        </w:tc>
      </w:tr>
      <w:tr w:rsidR="00BC1D67" w:rsidTr="00E37447">
        <w:tc>
          <w:tcPr>
            <w:tcW w:w="3055" w:type="dxa"/>
          </w:tcPr>
          <w:p w:rsidR="00BC1D67" w:rsidRDefault="00BC1D67" w:rsidP="00E37447">
            <w:pPr>
              <w:jc w:val="both"/>
              <w:rPr>
                <w:rFonts w:ascii="Times New Roman" w:hAnsi="Times New Roman" w:cs="Times New Roman"/>
                <w:sz w:val="24"/>
                <w:szCs w:val="24"/>
              </w:rPr>
            </w:pPr>
            <w:r>
              <w:rPr>
                <w:rFonts w:ascii="Times New Roman" w:hAnsi="Times New Roman" w:cs="Times New Roman"/>
                <w:sz w:val="24"/>
                <w:szCs w:val="24"/>
              </w:rPr>
              <w:t>Temizlik Birimi</w:t>
            </w:r>
          </w:p>
        </w:tc>
        <w:tc>
          <w:tcPr>
            <w:tcW w:w="3055" w:type="dxa"/>
          </w:tcPr>
          <w:p w:rsidR="00BC1D67" w:rsidRDefault="00BC1D67" w:rsidP="00E37447">
            <w:pPr>
              <w:jc w:val="both"/>
              <w:rPr>
                <w:rFonts w:ascii="Times New Roman" w:hAnsi="Times New Roman" w:cs="Times New Roman"/>
                <w:sz w:val="24"/>
                <w:szCs w:val="24"/>
              </w:rPr>
            </w:pPr>
            <w:r>
              <w:rPr>
                <w:rFonts w:ascii="Times New Roman" w:hAnsi="Times New Roman" w:cs="Times New Roman"/>
                <w:sz w:val="24"/>
                <w:szCs w:val="24"/>
              </w:rPr>
              <w:t>Binanın temizlik işlerinden sorumludurlar.</w:t>
            </w:r>
          </w:p>
        </w:tc>
        <w:tc>
          <w:tcPr>
            <w:tcW w:w="3056" w:type="dxa"/>
          </w:tcPr>
          <w:p w:rsidR="00BC1D67" w:rsidRDefault="00BC1D67" w:rsidP="00E37447">
            <w:pPr>
              <w:jc w:val="both"/>
              <w:rPr>
                <w:rFonts w:ascii="Times New Roman" w:hAnsi="Times New Roman" w:cs="Times New Roman"/>
                <w:sz w:val="24"/>
                <w:szCs w:val="24"/>
              </w:rPr>
            </w:pPr>
            <w:r>
              <w:rPr>
                <w:rFonts w:ascii="Times New Roman" w:hAnsi="Times New Roman" w:cs="Times New Roman"/>
                <w:sz w:val="24"/>
                <w:szCs w:val="24"/>
              </w:rPr>
              <w:t>Eğitimin sağlıklı bir ortamda ve herhangi bir teknik aksaklık yaşanmadan gerçekleştirilmesi adına işlerini titizlikle yapmaları beklenmektedir.</w:t>
            </w:r>
          </w:p>
        </w:tc>
      </w:tr>
      <w:tr w:rsidR="00BC1D67" w:rsidTr="00E37447">
        <w:tc>
          <w:tcPr>
            <w:tcW w:w="3055" w:type="dxa"/>
          </w:tcPr>
          <w:p w:rsidR="00BC1D67" w:rsidRPr="002D4784" w:rsidRDefault="00BC1D67" w:rsidP="00E37447">
            <w:pPr>
              <w:jc w:val="both"/>
              <w:rPr>
                <w:rFonts w:ascii="Times New Roman" w:hAnsi="Times New Roman" w:cs="Times New Roman"/>
                <w:sz w:val="24"/>
                <w:szCs w:val="24"/>
              </w:rPr>
            </w:pPr>
            <w:r w:rsidRPr="002D4784">
              <w:rPr>
                <w:rFonts w:ascii="Times New Roman" w:hAnsi="Times New Roman" w:cs="Times New Roman"/>
                <w:sz w:val="24"/>
                <w:szCs w:val="24"/>
              </w:rPr>
              <w:t xml:space="preserve">Öğrenci </w:t>
            </w:r>
          </w:p>
        </w:tc>
        <w:tc>
          <w:tcPr>
            <w:tcW w:w="3055" w:type="dxa"/>
          </w:tcPr>
          <w:p w:rsidR="00BC1D67" w:rsidRPr="002D4784" w:rsidRDefault="00BC1D67" w:rsidP="00E37447">
            <w:pPr>
              <w:jc w:val="both"/>
              <w:rPr>
                <w:rFonts w:ascii="Times New Roman" w:hAnsi="Times New Roman" w:cs="Times New Roman"/>
                <w:sz w:val="24"/>
                <w:szCs w:val="24"/>
              </w:rPr>
            </w:pPr>
            <w:r w:rsidRPr="002D4784">
              <w:rPr>
                <w:rFonts w:ascii="Times New Roman" w:hAnsi="Times New Roman" w:cs="Times New Roman"/>
                <w:sz w:val="24"/>
                <w:szCs w:val="24"/>
              </w:rPr>
              <w:t>Öğretimimizin temel unsurlarıdır</w:t>
            </w:r>
            <w:r>
              <w:rPr>
                <w:rFonts w:ascii="Times New Roman" w:hAnsi="Times New Roman" w:cs="Times New Roman"/>
                <w:sz w:val="24"/>
                <w:szCs w:val="24"/>
              </w:rPr>
              <w:t>.</w:t>
            </w:r>
            <w:r w:rsidRPr="002D4784">
              <w:rPr>
                <w:rFonts w:ascii="Times New Roman" w:hAnsi="Times New Roman" w:cs="Times New Roman"/>
                <w:sz w:val="24"/>
                <w:szCs w:val="24"/>
              </w:rPr>
              <w:t xml:space="preserve"> </w:t>
            </w:r>
          </w:p>
        </w:tc>
        <w:tc>
          <w:tcPr>
            <w:tcW w:w="3056" w:type="dxa"/>
          </w:tcPr>
          <w:p w:rsidR="00BC1D67" w:rsidRDefault="00BC1D67" w:rsidP="00E37447">
            <w:pPr>
              <w:jc w:val="both"/>
              <w:rPr>
                <w:rFonts w:ascii="Times New Roman" w:hAnsi="Times New Roman" w:cs="Times New Roman"/>
                <w:sz w:val="24"/>
                <w:szCs w:val="24"/>
              </w:rPr>
            </w:pPr>
            <w:r w:rsidRPr="002D4784">
              <w:rPr>
                <w:rFonts w:ascii="Times New Roman" w:hAnsi="Times New Roman" w:cs="Times New Roman"/>
                <w:sz w:val="24"/>
                <w:szCs w:val="24"/>
              </w:rPr>
              <w:t>Bölümlerindeki derslerde başarılı olabilecekleri ve kendilerini ifade edebilecekleri seviyede dil öğ</w:t>
            </w:r>
            <w:r>
              <w:rPr>
                <w:rFonts w:ascii="Times New Roman" w:hAnsi="Times New Roman" w:cs="Times New Roman"/>
                <w:sz w:val="24"/>
                <w:szCs w:val="24"/>
              </w:rPr>
              <w:t>renmeyi beklemektedirler.</w:t>
            </w:r>
          </w:p>
          <w:p w:rsidR="00BC1D67" w:rsidRDefault="00BC1D67" w:rsidP="00E37447">
            <w:pPr>
              <w:jc w:val="both"/>
              <w:rPr>
                <w:rFonts w:ascii="Times New Roman" w:hAnsi="Times New Roman" w:cs="Times New Roman"/>
                <w:sz w:val="24"/>
                <w:szCs w:val="24"/>
              </w:rPr>
            </w:pPr>
          </w:p>
          <w:p w:rsidR="00BC1D67" w:rsidRPr="002D4784" w:rsidRDefault="00BC1D67" w:rsidP="00E37447">
            <w:pPr>
              <w:jc w:val="both"/>
              <w:rPr>
                <w:rFonts w:ascii="Times New Roman" w:hAnsi="Times New Roman" w:cs="Times New Roman"/>
                <w:sz w:val="24"/>
                <w:szCs w:val="24"/>
              </w:rPr>
            </w:pPr>
            <w:r>
              <w:rPr>
                <w:rFonts w:ascii="Times New Roman" w:hAnsi="Times New Roman" w:cs="Times New Roman"/>
                <w:sz w:val="24"/>
                <w:szCs w:val="24"/>
              </w:rPr>
              <w:t>Mütercim-Tercümanlık bölümü öğrencilerinin ise alanlarında gereken çalışmaları yapmaları ve başarılı olmaları beklenmektedir.</w:t>
            </w:r>
          </w:p>
        </w:tc>
      </w:tr>
      <w:tr w:rsidR="00BC1D67" w:rsidTr="00E37447">
        <w:tc>
          <w:tcPr>
            <w:tcW w:w="3055" w:type="dxa"/>
          </w:tcPr>
          <w:p w:rsidR="00BC1D67" w:rsidRPr="002D4784" w:rsidRDefault="00BC1D67" w:rsidP="00E37447">
            <w:pPr>
              <w:jc w:val="both"/>
              <w:rPr>
                <w:rFonts w:ascii="Times New Roman" w:hAnsi="Times New Roman" w:cs="Times New Roman"/>
                <w:sz w:val="24"/>
                <w:szCs w:val="24"/>
              </w:rPr>
            </w:pPr>
            <w:r>
              <w:rPr>
                <w:rFonts w:ascii="Times New Roman" w:hAnsi="Times New Roman" w:cs="Times New Roman"/>
                <w:sz w:val="24"/>
                <w:szCs w:val="24"/>
              </w:rPr>
              <w:t>Konseyler</w:t>
            </w:r>
          </w:p>
        </w:tc>
        <w:tc>
          <w:tcPr>
            <w:tcW w:w="3055" w:type="dxa"/>
          </w:tcPr>
          <w:p w:rsidR="00BC1D67" w:rsidRPr="002D4784" w:rsidRDefault="00BC1D67" w:rsidP="00E37447">
            <w:pPr>
              <w:jc w:val="both"/>
              <w:rPr>
                <w:rFonts w:ascii="Times New Roman" w:hAnsi="Times New Roman" w:cs="Times New Roman"/>
                <w:sz w:val="24"/>
                <w:szCs w:val="24"/>
              </w:rPr>
            </w:pPr>
            <w:r>
              <w:rPr>
                <w:rFonts w:ascii="Times New Roman" w:eastAsia="MinionPro-Regular" w:hAnsi="Times New Roman" w:cs="Times New Roman"/>
                <w:noProof/>
                <w:lang w:eastAsia="tr-TR"/>
              </w:rPr>
              <w:t>Tüm üniversiteyi</w:t>
            </w:r>
            <w:r w:rsidRPr="007D644B">
              <w:rPr>
                <w:rFonts w:ascii="Times New Roman" w:eastAsia="MinionPro-Regular" w:hAnsi="Times New Roman" w:cs="Times New Roman"/>
                <w:noProof/>
                <w:lang w:eastAsia="tr-TR"/>
              </w:rPr>
              <w:t xml:space="preserve"> kapsayan Dekanlar Konseyi, Bölüm Başkanları Konseyi gibi kurulların önerileri doğrultusunda iyileştirmeler yapılabilmektedir.</w:t>
            </w:r>
          </w:p>
        </w:tc>
        <w:tc>
          <w:tcPr>
            <w:tcW w:w="3056" w:type="dxa"/>
          </w:tcPr>
          <w:p w:rsidR="00BC1D67" w:rsidRPr="002D4784" w:rsidRDefault="00BC1D67" w:rsidP="00E37447">
            <w:pPr>
              <w:jc w:val="both"/>
              <w:rPr>
                <w:rFonts w:ascii="Times New Roman" w:hAnsi="Times New Roman" w:cs="Times New Roman"/>
                <w:sz w:val="24"/>
                <w:szCs w:val="24"/>
              </w:rPr>
            </w:pPr>
            <w:r>
              <w:rPr>
                <w:rFonts w:ascii="Times New Roman" w:hAnsi="Times New Roman" w:cs="Times New Roman"/>
                <w:sz w:val="24"/>
                <w:szCs w:val="24"/>
              </w:rPr>
              <w:t>Üniversitemizin yararına olacak hususlarda bölümümüze, mevzuatlara uygun gerekli tavsiyeleri vermeleri beklenmektedir.</w:t>
            </w:r>
          </w:p>
        </w:tc>
      </w:tr>
    </w:tbl>
    <w:p w:rsidR="00BC1D67" w:rsidRDefault="00BC1D67" w:rsidP="00BC1D67">
      <w:pPr>
        <w:jc w:val="both"/>
        <w:rPr>
          <w:rFonts w:ascii="Times New Roman" w:hAnsi="Times New Roman" w:cs="Times New Roman"/>
          <w:b/>
          <w:sz w:val="24"/>
          <w:szCs w:val="24"/>
        </w:rPr>
      </w:pPr>
    </w:p>
    <w:p w:rsidR="00BC1D67" w:rsidRDefault="00BC1D67" w:rsidP="00BC1D67">
      <w:pPr>
        <w:jc w:val="both"/>
        <w:rPr>
          <w:rFonts w:ascii="Times New Roman" w:hAnsi="Times New Roman" w:cs="Times New Roman"/>
          <w:b/>
          <w:sz w:val="24"/>
          <w:szCs w:val="24"/>
        </w:rPr>
      </w:pPr>
    </w:p>
    <w:p w:rsidR="00BC1D67" w:rsidRDefault="00BC1D67" w:rsidP="00BC1D67">
      <w:pPr>
        <w:jc w:val="both"/>
        <w:rPr>
          <w:rFonts w:ascii="Times New Roman" w:hAnsi="Times New Roman" w:cs="Times New Roman"/>
          <w:b/>
          <w:sz w:val="24"/>
          <w:szCs w:val="24"/>
        </w:rPr>
      </w:pPr>
    </w:p>
    <w:p w:rsidR="00BC1D67" w:rsidRDefault="00BC1D67" w:rsidP="00BC1D67">
      <w:pPr>
        <w:jc w:val="both"/>
        <w:rPr>
          <w:rFonts w:ascii="Times New Roman" w:hAnsi="Times New Roman" w:cs="Times New Roman"/>
          <w:b/>
          <w:sz w:val="24"/>
          <w:szCs w:val="24"/>
        </w:rPr>
      </w:pPr>
    </w:p>
    <w:p w:rsidR="00896B7D" w:rsidRDefault="00896B7D" w:rsidP="00BC1D67">
      <w:pPr>
        <w:jc w:val="both"/>
        <w:rPr>
          <w:rFonts w:ascii="Times New Roman" w:hAnsi="Times New Roman" w:cs="Times New Roman"/>
          <w:b/>
          <w:sz w:val="24"/>
          <w:szCs w:val="24"/>
        </w:rPr>
      </w:pPr>
    </w:p>
    <w:p w:rsidR="00BC1D67" w:rsidRPr="00896B7D" w:rsidRDefault="00BC1D67" w:rsidP="00896B7D">
      <w:pPr>
        <w:pStyle w:val="ListeParagraf"/>
        <w:numPr>
          <w:ilvl w:val="0"/>
          <w:numId w:val="6"/>
        </w:numPr>
        <w:jc w:val="both"/>
        <w:rPr>
          <w:rFonts w:ascii="Times New Roman" w:hAnsi="Times New Roman" w:cs="Times New Roman"/>
          <w:b/>
          <w:sz w:val="24"/>
          <w:szCs w:val="24"/>
        </w:rPr>
      </w:pPr>
      <w:r w:rsidRPr="00896B7D">
        <w:rPr>
          <w:rFonts w:ascii="Times New Roman" w:hAnsi="Times New Roman" w:cs="Times New Roman"/>
          <w:b/>
          <w:sz w:val="24"/>
          <w:szCs w:val="24"/>
        </w:rPr>
        <w:lastRenderedPageBreak/>
        <w:t>Dış Paydaşlar</w:t>
      </w:r>
    </w:p>
    <w:p w:rsidR="00BB1D8F" w:rsidRDefault="00BB1D8F" w:rsidP="00BB1D8F">
      <w:pPr>
        <w:pStyle w:val="ListeParagraf"/>
        <w:jc w:val="both"/>
        <w:rPr>
          <w:rFonts w:ascii="Times New Roman" w:hAnsi="Times New Roman" w:cs="Times New Roman"/>
          <w:b/>
          <w:sz w:val="24"/>
          <w:szCs w:val="24"/>
        </w:rPr>
      </w:pPr>
    </w:p>
    <w:p w:rsidR="00896B7D" w:rsidRDefault="00896B7D" w:rsidP="00BC1D67">
      <w:pPr>
        <w:jc w:val="both"/>
        <w:rPr>
          <w:rFonts w:ascii="Times New Roman" w:hAnsi="Times New Roman" w:cs="Times New Roman"/>
          <w:b/>
          <w:sz w:val="24"/>
          <w:szCs w:val="24"/>
        </w:rPr>
      </w:pPr>
    </w:p>
    <w:p w:rsidR="00BC1D67" w:rsidRPr="009A229D" w:rsidRDefault="00BC1D67" w:rsidP="00BC1D67">
      <w:pPr>
        <w:jc w:val="both"/>
        <w:rPr>
          <w:rFonts w:ascii="Times New Roman" w:hAnsi="Times New Roman" w:cs="Times New Roman"/>
          <w:b/>
          <w:sz w:val="24"/>
          <w:szCs w:val="24"/>
        </w:rPr>
      </w:pPr>
      <w:r w:rsidRPr="009A229D">
        <w:rPr>
          <w:rFonts w:ascii="Times New Roman" w:hAnsi="Times New Roman" w:cs="Times New Roman"/>
          <w:b/>
          <w:sz w:val="24"/>
          <w:szCs w:val="24"/>
        </w:rPr>
        <w:t xml:space="preserve">Tablo </w:t>
      </w:r>
      <w:r w:rsidR="00846491">
        <w:rPr>
          <w:rFonts w:ascii="Times New Roman" w:hAnsi="Times New Roman" w:cs="Times New Roman"/>
          <w:b/>
          <w:sz w:val="24"/>
          <w:szCs w:val="24"/>
        </w:rPr>
        <w:t>6</w:t>
      </w:r>
      <w:r w:rsidRPr="009A229D">
        <w:rPr>
          <w:rFonts w:ascii="Times New Roman" w:hAnsi="Times New Roman" w:cs="Times New Roman"/>
          <w:b/>
          <w:sz w:val="24"/>
          <w:szCs w:val="24"/>
        </w:rPr>
        <w:t xml:space="preserve">. </w:t>
      </w:r>
      <w:r>
        <w:rPr>
          <w:rFonts w:ascii="Times New Roman" w:hAnsi="Times New Roman" w:cs="Times New Roman"/>
          <w:b/>
          <w:sz w:val="24"/>
          <w:szCs w:val="24"/>
        </w:rPr>
        <w:t>Dış</w:t>
      </w:r>
      <w:r w:rsidRPr="009A229D">
        <w:rPr>
          <w:rFonts w:ascii="Times New Roman" w:hAnsi="Times New Roman" w:cs="Times New Roman"/>
          <w:b/>
          <w:sz w:val="24"/>
          <w:szCs w:val="24"/>
        </w:rPr>
        <w:t xml:space="preserve"> Paydaşların Değerlendirilmesi</w:t>
      </w:r>
    </w:p>
    <w:tbl>
      <w:tblPr>
        <w:tblStyle w:val="TabloKlavuzu"/>
        <w:tblW w:w="0" w:type="auto"/>
        <w:tblLook w:val="04A0" w:firstRow="1" w:lastRow="0" w:firstColumn="1" w:lastColumn="0" w:noHBand="0" w:noVBand="1"/>
      </w:tblPr>
      <w:tblGrid>
        <w:gridCol w:w="3055"/>
        <w:gridCol w:w="3055"/>
        <w:gridCol w:w="3056"/>
      </w:tblGrid>
      <w:tr w:rsidR="00BC1D67" w:rsidTr="00E37447">
        <w:tc>
          <w:tcPr>
            <w:tcW w:w="3055" w:type="dxa"/>
          </w:tcPr>
          <w:p w:rsidR="00BC1D67" w:rsidRPr="002D4784" w:rsidRDefault="00BC1D67" w:rsidP="00E37447">
            <w:pPr>
              <w:jc w:val="both"/>
              <w:rPr>
                <w:rFonts w:ascii="Times New Roman" w:hAnsi="Times New Roman" w:cs="Times New Roman"/>
                <w:sz w:val="24"/>
                <w:szCs w:val="24"/>
              </w:rPr>
            </w:pPr>
            <w:r w:rsidRPr="002D4784">
              <w:rPr>
                <w:rFonts w:ascii="Times New Roman" w:hAnsi="Times New Roman" w:cs="Times New Roman"/>
                <w:sz w:val="24"/>
                <w:szCs w:val="24"/>
              </w:rPr>
              <w:t xml:space="preserve">Yayın Evleri </w:t>
            </w:r>
          </w:p>
        </w:tc>
        <w:tc>
          <w:tcPr>
            <w:tcW w:w="3055" w:type="dxa"/>
          </w:tcPr>
          <w:p w:rsidR="00BC1D67" w:rsidRPr="002D4784" w:rsidRDefault="00BC1D67" w:rsidP="00E37447">
            <w:pPr>
              <w:jc w:val="both"/>
              <w:rPr>
                <w:rFonts w:ascii="Times New Roman" w:hAnsi="Times New Roman" w:cs="Times New Roman"/>
                <w:sz w:val="24"/>
                <w:szCs w:val="24"/>
              </w:rPr>
            </w:pPr>
            <w:r w:rsidRPr="002D4784">
              <w:rPr>
                <w:rFonts w:ascii="Times New Roman" w:hAnsi="Times New Roman" w:cs="Times New Roman"/>
                <w:sz w:val="24"/>
                <w:szCs w:val="24"/>
              </w:rPr>
              <w:t>Eğitim materyallerinin temi</w:t>
            </w:r>
            <w:r>
              <w:rPr>
                <w:rFonts w:ascii="Times New Roman" w:hAnsi="Times New Roman" w:cs="Times New Roman"/>
                <w:sz w:val="24"/>
                <w:szCs w:val="24"/>
              </w:rPr>
              <w:t>ni konusunda kilit rol oynarlar.</w:t>
            </w:r>
          </w:p>
        </w:tc>
        <w:tc>
          <w:tcPr>
            <w:tcW w:w="3056" w:type="dxa"/>
          </w:tcPr>
          <w:p w:rsidR="00BC1D67" w:rsidRDefault="00BC1D67" w:rsidP="00E37447">
            <w:pPr>
              <w:jc w:val="both"/>
              <w:rPr>
                <w:rFonts w:ascii="Times New Roman" w:hAnsi="Times New Roman" w:cs="Times New Roman"/>
                <w:sz w:val="24"/>
                <w:szCs w:val="24"/>
              </w:rPr>
            </w:pPr>
            <w:r w:rsidRPr="002D4784">
              <w:rPr>
                <w:rFonts w:ascii="Times New Roman" w:hAnsi="Times New Roman" w:cs="Times New Roman"/>
                <w:sz w:val="24"/>
                <w:szCs w:val="24"/>
              </w:rPr>
              <w:t>Birimimizin beklentisi öğrencilerimize kaliteli ve aynı zamanda uygun fiyatlarda kitap temin etmeleridir.</w:t>
            </w:r>
          </w:p>
          <w:p w:rsidR="00BC1D67" w:rsidRDefault="00BC1D67" w:rsidP="00E37447">
            <w:pPr>
              <w:jc w:val="both"/>
              <w:rPr>
                <w:rFonts w:ascii="Times New Roman" w:hAnsi="Times New Roman" w:cs="Times New Roman"/>
                <w:sz w:val="24"/>
                <w:szCs w:val="24"/>
              </w:rPr>
            </w:pPr>
            <w:r w:rsidRPr="002D4784">
              <w:rPr>
                <w:rFonts w:ascii="Times New Roman" w:hAnsi="Times New Roman" w:cs="Times New Roman"/>
                <w:sz w:val="24"/>
                <w:szCs w:val="24"/>
              </w:rPr>
              <w:t>Ayrıca, materyaller konusunda her türlü hizmetin birimimize sunulması</w:t>
            </w:r>
            <w:r>
              <w:rPr>
                <w:rFonts w:ascii="Times New Roman" w:hAnsi="Times New Roman" w:cs="Times New Roman"/>
                <w:sz w:val="24"/>
                <w:szCs w:val="24"/>
              </w:rPr>
              <w:t xml:space="preserve"> beklenmektedir.</w:t>
            </w:r>
          </w:p>
          <w:p w:rsidR="00BC1D67" w:rsidRDefault="00BC1D67" w:rsidP="00E37447">
            <w:pPr>
              <w:jc w:val="both"/>
              <w:rPr>
                <w:rFonts w:ascii="Times New Roman" w:hAnsi="Times New Roman" w:cs="Times New Roman"/>
                <w:sz w:val="24"/>
                <w:szCs w:val="24"/>
              </w:rPr>
            </w:pPr>
            <w:r>
              <w:rPr>
                <w:rFonts w:ascii="Times New Roman" w:hAnsi="Times New Roman" w:cs="Times New Roman"/>
                <w:sz w:val="24"/>
                <w:szCs w:val="24"/>
              </w:rPr>
              <w:t xml:space="preserve">Bunların dışında, düzenlenen </w:t>
            </w:r>
            <w:proofErr w:type="spellStart"/>
            <w:r>
              <w:rPr>
                <w:rFonts w:ascii="Times New Roman" w:hAnsi="Times New Roman" w:cs="Times New Roman"/>
                <w:sz w:val="24"/>
                <w:szCs w:val="24"/>
              </w:rPr>
              <w:t>çalıştay</w:t>
            </w:r>
            <w:proofErr w:type="spellEnd"/>
            <w:r>
              <w:rPr>
                <w:rFonts w:ascii="Times New Roman" w:hAnsi="Times New Roman" w:cs="Times New Roman"/>
                <w:sz w:val="24"/>
                <w:szCs w:val="24"/>
              </w:rPr>
              <w:t>, seminer ve konferans gibi organizasyonlarda maddi destek beklenmektedir.</w:t>
            </w:r>
          </w:p>
          <w:p w:rsidR="00BC1D67" w:rsidRPr="002D4784" w:rsidRDefault="00BC1D67" w:rsidP="00E37447">
            <w:pPr>
              <w:jc w:val="both"/>
              <w:rPr>
                <w:rFonts w:ascii="Times New Roman" w:hAnsi="Times New Roman" w:cs="Times New Roman"/>
                <w:sz w:val="24"/>
                <w:szCs w:val="24"/>
              </w:rPr>
            </w:pPr>
          </w:p>
        </w:tc>
      </w:tr>
    </w:tbl>
    <w:p w:rsidR="00BC1D67" w:rsidRDefault="00BC1D67" w:rsidP="00BC1D67">
      <w:pPr>
        <w:spacing w:line="480" w:lineRule="auto"/>
        <w:jc w:val="both"/>
        <w:rPr>
          <w:rFonts w:ascii="Times New Roman" w:hAnsi="Times New Roman" w:cs="Times New Roman"/>
          <w:b/>
          <w:sz w:val="24"/>
          <w:szCs w:val="24"/>
        </w:rPr>
      </w:pPr>
    </w:p>
    <w:p w:rsidR="00BC1D67" w:rsidRDefault="00BC1D67" w:rsidP="00BC1D67">
      <w:pPr>
        <w:spacing w:line="480" w:lineRule="auto"/>
        <w:jc w:val="both"/>
        <w:rPr>
          <w:rFonts w:ascii="Times New Roman" w:hAnsi="Times New Roman" w:cs="Times New Roman"/>
          <w:b/>
          <w:sz w:val="24"/>
          <w:szCs w:val="24"/>
        </w:rPr>
      </w:pPr>
      <w:r>
        <w:rPr>
          <w:rFonts w:ascii="Times New Roman" w:hAnsi="Times New Roman" w:cs="Times New Roman"/>
          <w:b/>
          <w:sz w:val="24"/>
          <w:szCs w:val="24"/>
        </w:rPr>
        <w:t>Paydaş Görüş ve Önerilerinin Alınması</w:t>
      </w:r>
    </w:p>
    <w:p w:rsidR="00BC1D67" w:rsidRDefault="00BC1D67" w:rsidP="00BC1D67">
      <w:pPr>
        <w:spacing w:line="480" w:lineRule="auto"/>
        <w:jc w:val="both"/>
        <w:rPr>
          <w:rFonts w:ascii="Times New Roman" w:hAnsi="Times New Roman" w:cs="Times New Roman"/>
          <w:sz w:val="24"/>
          <w:szCs w:val="24"/>
        </w:rPr>
      </w:pPr>
      <w:r>
        <w:rPr>
          <w:rFonts w:ascii="Times New Roman" w:hAnsi="Times New Roman" w:cs="Times New Roman"/>
          <w:sz w:val="24"/>
          <w:szCs w:val="24"/>
        </w:rPr>
        <w:tab/>
        <w:t>Toros Üniversitesi Yabancı Diller Bölümü olarak iç ve dış paydaşlarımızla sürekli iletişim halinde olmamız gerekmektedir.</w:t>
      </w:r>
    </w:p>
    <w:p w:rsidR="00BC1D67" w:rsidRDefault="00BC1D67" w:rsidP="00BC1D67">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İç paydaşlarımızın en önemlisi olan Rektörlük </w:t>
      </w:r>
      <w:r w:rsidR="005B42DF">
        <w:rPr>
          <w:rFonts w:ascii="Times New Roman" w:hAnsi="Times New Roman" w:cs="Times New Roman"/>
          <w:sz w:val="24"/>
          <w:szCs w:val="24"/>
        </w:rPr>
        <w:t xml:space="preserve">makamı ile iletişimimizi Eğitim-Öğretim </w:t>
      </w:r>
      <w:r>
        <w:rPr>
          <w:rFonts w:ascii="Times New Roman" w:hAnsi="Times New Roman" w:cs="Times New Roman"/>
          <w:sz w:val="24"/>
          <w:szCs w:val="24"/>
        </w:rPr>
        <w:t>Koordinatörümüz ve Bölüm Başkanımız sağlamaktadır. Her akademik yılsonunda kapsamlı bir rapor Rektörlük makamına sunulmaktadır. Her hafta bölümümüzde yapılan toplantılara Bölüm Başkanı Yardımcıları, Sınav Ofisi ve Seviye Beceri Koordinatörlüğü, Müfredat ve Malzeme Geliştirme Birimi, Fakülte Akademik Birimi, Teknoloji Birimi, Öğrenme Birimi Koordinatörlüğü, Profesyonel Gelişim Birimi ve Öğretim Elemanları katılmaktadır. Bu şekilde iç paydaşların görüş ve önerileri alınmakta ve rapor olarak</w:t>
      </w:r>
      <w:r w:rsidR="005B42DF">
        <w:rPr>
          <w:rFonts w:ascii="Times New Roman" w:hAnsi="Times New Roman" w:cs="Times New Roman"/>
          <w:sz w:val="24"/>
          <w:szCs w:val="24"/>
        </w:rPr>
        <w:t xml:space="preserve"> bu toplantılar kaydedilmekte</w:t>
      </w:r>
      <w:r>
        <w:rPr>
          <w:rFonts w:ascii="Times New Roman" w:hAnsi="Times New Roman" w:cs="Times New Roman"/>
          <w:sz w:val="24"/>
          <w:szCs w:val="24"/>
        </w:rPr>
        <w:t xml:space="preserve"> ve üst mercilere sunulmaktadır. Bunun dışında, görüş ve önerilerini almak adına öğretim görevlilerine anketler uygulanmaktadır. Ayrıca Eğitim Koordinatörünün </w:t>
      </w:r>
      <w:r>
        <w:rPr>
          <w:rFonts w:ascii="Times New Roman" w:hAnsi="Times New Roman" w:cs="Times New Roman"/>
          <w:sz w:val="24"/>
          <w:szCs w:val="24"/>
        </w:rPr>
        <w:lastRenderedPageBreak/>
        <w:t>başkanlığında, Bölüm Başkanı Yardımcıları, Sınav Ofisi ve Seviye Beceri Koordinatörlüğü, Müfredat ve Malzeme Geliştirme Birimi ile de haftalık toplantılar yapılmaktadır. Belirtilenlerin dışındaki birimler ile gerekli görüldüğü zamanlarda toplantılar veya mülakatlar organize edilmektedir.</w:t>
      </w:r>
    </w:p>
    <w:p w:rsidR="00BC1D67" w:rsidRDefault="00BC1D67" w:rsidP="00BC1D67">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İç paydaşlarımızın en önemlisi olan öğrencilerimizin görüş ve önerilerine başvurma yöntemlerimiz çeşitli yollar ile sağlanmaktadır. Bunların başında her </w:t>
      </w:r>
      <w:proofErr w:type="gramStart"/>
      <w:r>
        <w:rPr>
          <w:rFonts w:ascii="Times New Roman" w:hAnsi="Times New Roman" w:cs="Times New Roman"/>
          <w:sz w:val="24"/>
          <w:szCs w:val="24"/>
        </w:rPr>
        <w:t>modül</w:t>
      </w:r>
      <w:proofErr w:type="gramEnd"/>
      <w:r>
        <w:rPr>
          <w:rFonts w:ascii="Times New Roman" w:hAnsi="Times New Roman" w:cs="Times New Roman"/>
          <w:sz w:val="24"/>
          <w:szCs w:val="24"/>
        </w:rPr>
        <w:t xml:space="preserve"> sonunda yapılan Sınıf Temsilcileri Toplantısıdır. Bu toplantıya her sınıftan 2 temsilci katılır, bunlara ilaveten yabancı öğrenci temsilcisi de bu toplantıya katılır. Ayrıca öğrencilere her </w:t>
      </w:r>
      <w:proofErr w:type="gramStart"/>
      <w:r>
        <w:rPr>
          <w:rFonts w:ascii="Times New Roman" w:hAnsi="Times New Roman" w:cs="Times New Roman"/>
          <w:sz w:val="24"/>
          <w:szCs w:val="24"/>
        </w:rPr>
        <w:t>modül</w:t>
      </w:r>
      <w:proofErr w:type="gramEnd"/>
      <w:r>
        <w:rPr>
          <w:rFonts w:ascii="Times New Roman" w:hAnsi="Times New Roman" w:cs="Times New Roman"/>
          <w:sz w:val="24"/>
          <w:szCs w:val="24"/>
        </w:rPr>
        <w:t xml:space="preserve"> sonunda genel işleyiş ile alakalı detaylı anketler uygulanmaktadır. Ve son olarak öğrencilerin görüş ve önerilerini bildirebilecekleri istek kutuları bölümümüzde her katta bulunmaktadır.</w:t>
      </w:r>
    </w:p>
    <w:p w:rsidR="00BC1D67" w:rsidRDefault="00BC1D67" w:rsidP="00BC1D67">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Dış paydaşımız olan yayın evleri ile gerekli görüldüğü durumlarda toplantılar yapılmaktadır. </w:t>
      </w:r>
    </w:p>
    <w:p w:rsidR="00BC1D67" w:rsidRPr="007F02CD" w:rsidRDefault="00BB1D8F" w:rsidP="00BC1D67">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7.2 </w:t>
      </w:r>
      <w:r w:rsidR="00BC1D67" w:rsidRPr="007F02CD">
        <w:rPr>
          <w:rFonts w:ascii="Times New Roman" w:hAnsi="Times New Roman" w:cs="Times New Roman"/>
          <w:b/>
          <w:sz w:val="24"/>
          <w:szCs w:val="24"/>
        </w:rPr>
        <w:t>İÇ ANALİZ VE ÇEVRE ANALİZİ</w:t>
      </w:r>
    </w:p>
    <w:p w:rsidR="00BC1D67" w:rsidRDefault="00BC1D67" w:rsidP="00BC1D67">
      <w:pPr>
        <w:spacing w:line="480" w:lineRule="auto"/>
        <w:ind w:firstLine="708"/>
        <w:jc w:val="both"/>
        <w:rPr>
          <w:rFonts w:ascii="Times New Roman" w:hAnsi="Times New Roman" w:cs="Times New Roman"/>
          <w:sz w:val="24"/>
          <w:szCs w:val="24"/>
        </w:rPr>
      </w:pPr>
      <w:r w:rsidRPr="00E50CD0">
        <w:rPr>
          <w:rFonts w:ascii="Times New Roman" w:hAnsi="Times New Roman" w:cs="Times New Roman"/>
          <w:sz w:val="24"/>
          <w:szCs w:val="24"/>
        </w:rPr>
        <w:t>Toros Üniv</w:t>
      </w:r>
      <w:r>
        <w:rPr>
          <w:rFonts w:ascii="Times New Roman" w:hAnsi="Times New Roman" w:cs="Times New Roman"/>
          <w:sz w:val="24"/>
          <w:szCs w:val="24"/>
        </w:rPr>
        <w:t>ersitesi Yabancı Diller Yükseko</w:t>
      </w:r>
      <w:r w:rsidRPr="00E50CD0">
        <w:rPr>
          <w:rFonts w:ascii="Times New Roman" w:hAnsi="Times New Roman" w:cs="Times New Roman"/>
          <w:sz w:val="24"/>
          <w:szCs w:val="24"/>
        </w:rPr>
        <w:t xml:space="preserve">kulu </w:t>
      </w:r>
      <w:r>
        <w:rPr>
          <w:rFonts w:ascii="Times New Roman" w:hAnsi="Times New Roman" w:cs="Times New Roman"/>
          <w:sz w:val="24"/>
          <w:szCs w:val="24"/>
        </w:rPr>
        <w:t xml:space="preserve">bünyesinde Mütercim Tercümanlık Bölümü ve Hazırlık Programı öğretim faaliyetlerini yürütmektedir. </w:t>
      </w:r>
      <w:r w:rsidRPr="00E50CD0">
        <w:rPr>
          <w:rFonts w:ascii="Times New Roman" w:hAnsi="Times New Roman" w:cs="Times New Roman"/>
          <w:sz w:val="24"/>
          <w:szCs w:val="24"/>
        </w:rPr>
        <w:t>Hazırlık Programı</w:t>
      </w:r>
      <w:r>
        <w:rPr>
          <w:rFonts w:ascii="Times New Roman" w:hAnsi="Times New Roman" w:cs="Times New Roman"/>
          <w:sz w:val="24"/>
          <w:szCs w:val="24"/>
        </w:rPr>
        <w:t xml:space="preserve"> </w:t>
      </w:r>
      <w:r w:rsidRPr="00E50CD0">
        <w:rPr>
          <w:rFonts w:ascii="Times New Roman" w:hAnsi="Times New Roman" w:cs="Times New Roman"/>
          <w:sz w:val="24"/>
          <w:szCs w:val="24"/>
        </w:rPr>
        <w:t xml:space="preserve">2019-2020 </w:t>
      </w:r>
      <w:r>
        <w:rPr>
          <w:rFonts w:ascii="Times New Roman" w:hAnsi="Times New Roman" w:cs="Times New Roman"/>
          <w:sz w:val="24"/>
          <w:szCs w:val="24"/>
        </w:rPr>
        <w:t>Akademik Yılı’nda 161 öğrenciye eğitim ver</w:t>
      </w:r>
      <w:r w:rsidR="006B20ED">
        <w:rPr>
          <w:rFonts w:ascii="Times New Roman" w:hAnsi="Times New Roman" w:cs="Times New Roman"/>
          <w:sz w:val="24"/>
          <w:szCs w:val="24"/>
        </w:rPr>
        <w:t>mektedir. Bu öğrencilerimizin 17</w:t>
      </w:r>
      <w:r>
        <w:rPr>
          <w:rFonts w:ascii="Times New Roman" w:hAnsi="Times New Roman" w:cs="Times New Roman"/>
          <w:sz w:val="24"/>
          <w:szCs w:val="24"/>
        </w:rPr>
        <w:t xml:space="preserve"> tanesin</w:t>
      </w:r>
      <w:r w:rsidR="006B20ED">
        <w:rPr>
          <w:rFonts w:ascii="Times New Roman" w:hAnsi="Times New Roman" w:cs="Times New Roman"/>
          <w:sz w:val="24"/>
          <w:szCs w:val="24"/>
        </w:rPr>
        <w:t>i yabancı uyruklu öğrenciler 144</w:t>
      </w:r>
      <w:r>
        <w:rPr>
          <w:rFonts w:ascii="Times New Roman" w:hAnsi="Times New Roman" w:cs="Times New Roman"/>
          <w:sz w:val="24"/>
          <w:szCs w:val="24"/>
        </w:rPr>
        <w:t xml:space="preserve"> tanesini de Türk öğrenciler oluşturmaktadır. Mütercim Tercümanlık Bölümünde ise 2019-2020 akademik yılı itibariyle 7 öğrencimiz bulunmaktadır. Toplam öğrenci sayımız 168’dir.</w:t>
      </w:r>
    </w:p>
    <w:p w:rsidR="00BC1D67" w:rsidRPr="001C000A" w:rsidRDefault="004750EA" w:rsidP="00BC1D67">
      <w:pPr>
        <w:spacing w:line="480" w:lineRule="auto"/>
        <w:ind w:firstLine="708"/>
        <w:jc w:val="both"/>
        <w:rPr>
          <w:rFonts w:ascii="Times New Roman" w:hAnsi="Times New Roman" w:cs="Times New Roman"/>
          <w:b/>
          <w:sz w:val="24"/>
          <w:szCs w:val="24"/>
        </w:rPr>
      </w:pPr>
      <w:r>
        <w:rPr>
          <w:rFonts w:ascii="Times New Roman" w:hAnsi="Times New Roman" w:cs="Times New Roman"/>
          <w:b/>
          <w:sz w:val="24"/>
          <w:szCs w:val="24"/>
        </w:rPr>
        <w:t>Tablo 7</w:t>
      </w:r>
      <w:r w:rsidR="00BC1D67" w:rsidRPr="001C000A">
        <w:rPr>
          <w:rFonts w:ascii="Times New Roman" w:hAnsi="Times New Roman" w:cs="Times New Roman"/>
          <w:b/>
          <w:sz w:val="24"/>
          <w:szCs w:val="24"/>
        </w:rPr>
        <w:t>. Öğrenci Sayıları</w:t>
      </w:r>
    </w:p>
    <w:tbl>
      <w:tblPr>
        <w:tblStyle w:val="TabloKlavuzu"/>
        <w:tblW w:w="0" w:type="auto"/>
        <w:tblInd w:w="817" w:type="dxa"/>
        <w:tblLook w:val="04A0" w:firstRow="1" w:lastRow="0" w:firstColumn="1" w:lastColumn="0" w:noHBand="0" w:noVBand="1"/>
      </w:tblPr>
      <w:tblGrid>
        <w:gridCol w:w="4442"/>
        <w:gridCol w:w="3496"/>
      </w:tblGrid>
      <w:tr w:rsidR="00BC1D67" w:rsidTr="00E37447">
        <w:tc>
          <w:tcPr>
            <w:tcW w:w="4442" w:type="dxa"/>
          </w:tcPr>
          <w:p w:rsidR="00BC1D67" w:rsidRDefault="00BC1D67" w:rsidP="00E37447">
            <w:pPr>
              <w:jc w:val="both"/>
              <w:rPr>
                <w:rFonts w:ascii="Times New Roman" w:hAnsi="Times New Roman" w:cs="Times New Roman"/>
                <w:b/>
              </w:rPr>
            </w:pPr>
            <w:r>
              <w:rPr>
                <w:rFonts w:ascii="Times New Roman" w:hAnsi="Times New Roman" w:cs="Times New Roman"/>
                <w:b/>
              </w:rPr>
              <w:t>Bölüm</w:t>
            </w:r>
          </w:p>
        </w:tc>
        <w:tc>
          <w:tcPr>
            <w:tcW w:w="3496" w:type="dxa"/>
          </w:tcPr>
          <w:p w:rsidR="00BC1D67" w:rsidRDefault="00BC1D67" w:rsidP="00E37447">
            <w:pPr>
              <w:jc w:val="both"/>
              <w:rPr>
                <w:rFonts w:ascii="Times New Roman" w:hAnsi="Times New Roman" w:cs="Times New Roman"/>
                <w:b/>
              </w:rPr>
            </w:pPr>
            <w:r>
              <w:rPr>
                <w:rFonts w:ascii="Times New Roman" w:hAnsi="Times New Roman" w:cs="Times New Roman"/>
                <w:b/>
              </w:rPr>
              <w:t>2019-2020</w:t>
            </w:r>
            <w:r w:rsidRPr="008D0AA6">
              <w:rPr>
                <w:rFonts w:ascii="Times New Roman" w:hAnsi="Times New Roman" w:cs="Times New Roman"/>
                <w:b/>
              </w:rPr>
              <w:t xml:space="preserve"> </w:t>
            </w:r>
          </w:p>
          <w:p w:rsidR="00BC1D67" w:rsidRDefault="00BC1D67" w:rsidP="00E37447">
            <w:pPr>
              <w:jc w:val="both"/>
              <w:rPr>
                <w:rFonts w:ascii="Times New Roman" w:hAnsi="Times New Roman" w:cs="Times New Roman"/>
                <w:b/>
              </w:rPr>
            </w:pPr>
            <w:r w:rsidRPr="008D0AA6">
              <w:rPr>
                <w:rFonts w:ascii="Times New Roman" w:hAnsi="Times New Roman" w:cs="Times New Roman"/>
                <w:b/>
              </w:rPr>
              <w:t>Eğitim-Öğretim Yılı</w:t>
            </w:r>
          </w:p>
        </w:tc>
      </w:tr>
      <w:tr w:rsidR="00BC1D67" w:rsidTr="00E37447">
        <w:tc>
          <w:tcPr>
            <w:tcW w:w="4442" w:type="dxa"/>
          </w:tcPr>
          <w:p w:rsidR="00BC1D67" w:rsidRPr="0072505D" w:rsidRDefault="00BC1D67" w:rsidP="00E37447">
            <w:pPr>
              <w:jc w:val="both"/>
              <w:rPr>
                <w:rFonts w:ascii="Times New Roman" w:hAnsi="Times New Roman" w:cs="Times New Roman"/>
              </w:rPr>
            </w:pPr>
            <w:r>
              <w:rPr>
                <w:rFonts w:ascii="Times New Roman" w:hAnsi="Times New Roman" w:cs="Times New Roman"/>
              </w:rPr>
              <w:t>Yabancı Diller Bölümü</w:t>
            </w:r>
          </w:p>
        </w:tc>
        <w:tc>
          <w:tcPr>
            <w:tcW w:w="3496" w:type="dxa"/>
          </w:tcPr>
          <w:p w:rsidR="00BC1D67" w:rsidRPr="0072505D" w:rsidRDefault="00BC1D67" w:rsidP="00E37447">
            <w:pPr>
              <w:jc w:val="both"/>
              <w:rPr>
                <w:rFonts w:ascii="Times New Roman" w:hAnsi="Times New Roman" w:cs="Times New Roman"/>
              </w:rPr>
            </w:pPr>
            <w:r>
              <w:rPr>
                <w:rFonts w:ascii="Times New Roman" w:hAnsi="Times New Roman" w:cs="Times New Roman"/>
              </w:rPr>
              <w:t xml:space="preserve">  161</w:t>
            </w:r>
          </w:p>
        </w:tc>
      </w:tr>
      <w:tr w:rsidR="00BC1D67" w:rsidTr="00E37447">
        <w:tc>
          <w:tcPr>
            <w:tcW w:w="4442" w:type="dxa"/>
          </w:tcPr>
          <w:p w:rsidR="00BC1D67" w:rsidRPr="0072505D" w:rsidRDefault="00BC1D67" w:rsidP="00E37447">
            <w:pPr>
              <w:jc w:val="both"/>
              <w:rPr>
                <w:rFonts w:ascii="Times New Roman" w:hAnsi="Times New Roman" w:cs="Times New Roman"/>
              </w:rPr>
            </w:pPr>
            <w:r>
              <w:rPr>
                <w:rFonts w:ascii="Times New Roman" w:hAnsi="Times New Roman" w:cs="Times New Roman"/>
              </w:rPr>
              <w:t>Mütercim Tercümanlık Bölümü</w:t>
            </w:r>
          </w:p>
        </w:tc>
        <w:tc>
          <w:tcPr>
            <w:tcW w:w="3496" w:type="dxa"/>
          </w:tcPr>
          <w:p w:rsidR="00BC1D67" w:rsidRPr="0072505D" w:rsidRDefault="00BC1D67" w:rsidP="00E37447">
            <w:pPr>
              <w:jc w:val="both"/>
              <w:rPr>
                <w:rFonts w:ascii="Times New Roman" w:hAnsi="Times New Roman" w:cs="Times New Roman"/>
              </w:rPr>
            </w:pPr>
            <w:r>
              <w:rPr>
                <w:rFonts w:ascii="Times New Roman" w:hAnsi="Times New Roman" w:cs="Times New Roman"/>
              </w:rPr>
              <w:t xml:space="preserve">  7</w:t>
            </w:r>
          </w:p>
        </w:tc>
      </w:tr>
      <w:tr w:rsidR="00BC1D67" w:rsidTr="00E37447">
        <w:tc>
          <w:tcPr>
            <w:tcW w:w="4442" w:type="dxa"/>
          </w:tcPr>
          <w:p w:rsidR="00BC1D67" w:rsidRDefault="00BC1D67" w:rsidP="00E37447">
            <w:pPr>
              <w:jc w:val="right"/>
              <w:rPr>
                <w:rFonts w:ascii="Times New Roman" w:hAnsi="Times New Roman" w:cs="Times New Roman"/>
                <w:b/>
              </w:rPr>
            </w:pPr>
            <w:r>
              <w:rPr>
                <w:rFonts w:ascii="Times New Roman" w:hAnsi="Times New Roman" w:cs="Times New Roman"/>
                <w:b/>
              </w:rPr>
              <w:t>Toplam</w:t>
            </w:r>
          </w:p>
        </w:tc>
        <w:tc>
          <w:tcPr>
            <w:tcW w:w="3496" w:type="dxa"/>
          </w:tcPr>
          <w:p w:rsidR="00BC1D67" w:rsidRDefault="00BC1D67" w:rsidP="00E37447">
            <w:pPr>
              <w:jc w:val="both"/>
              <w:rPr>
                <w:rFonts w:ascii="Times New Roman" w:hAnsi="Times New Roman" w:cs="Times New Roman"/>
                <w:b/>
              </w:rPr>
            </w:pPr>
            <w:r>
              <w:rPr>
                <w:rFonts w:ascii="Times New Roman" w:hAnsi="Times New Roman" w:cs="Times New Roman"/>
                <w:b/>
              </w:rPr>
              <w:t xml:space="preserve">  168</w:t>
            </w:r>
          </w:p>
        </w:tc>
      </w:tr>
    </w:tbl>
    <w:p w:rsidR="00BC1D67" w:rsidRDefault="00BC1D67" w:rsidP="00BC1D67">
      <w:pPr>
        <w:spacing w:line="480" w:lineRule="auto"/>
        <w:ind w:firstLine="708"/>
        <w:jc w:val="both"/>
        <w:rPr>
          <w:rFonts w:ascii="Times New Roman" w:hAnsi="Times New Roman" w:cs="Times New Roman"/>
          <w:sz w:val="24"/>
          <w:szCs w:val="24"/>
        </w:rPr>
      </w:pPr>
    </w:p>
    <w:p w:rsidR="00BC1D67" w:rsidRDefault="00BC1D67" w:rsidP="00BC1D67">
      <w:pPr>
        <w:spacing w:line="480" w:lineRule="auto"/>
        <w:ind w:firstLine="708"/>
        <w:jc w:val="both"/>
        <w:rPr>
          <w:rFonts w:ascii="Times New Roman" w:hAnsi="Times New Roman" w:cs="Times New Roman"/>
          <w:sz w:val="24"/>
          <w:szCs w:val="24"/>
        </w:rPr>
      </w:pPr>
      <w:r w:rsidRPr="00E50CD0">
        <w:rPr>
          <w:rFonts w:ascii="Times New Roman" w:hAnsi="Times New Roman" w:cs="Times New Roman"/>
          <w:sz w:val="24"/>
          <w:szCs w:val="24"/>
        </w:rPr>
        <w:lastRenderedPageBreak/>
        <w:t>Toros Üniv</w:t>
      </w:r>
      <w:r>
        <w:rPr>
          <w:rFonts w:ascii="Times New Roman" w:hAnsi="Times New Roman" w:cs="Times New Roman"/>
          <w:sz w:val="24"/>
          <w:szCs w:val="24"/>
        </w:rPr>
        <w:t>ersitesi Yabancı Diller Yükseko</w:t>
      </w:r>
      <w:r w:rsidRPr="00E50CD0">
        <w:rPr>
          <w:rFonts w:ascii="Times New Roman" w:hAnsi="Times New Roman" w:cs="Times New Roman"/>
          <w:sz w:val="24"/>
          <w:szCs w:val="24"/>
        </w:rPr>
        <w:t>kulu Hazırlık Programı</w:t>
      </w:r>
      <w:r>
        <w:rPr>
          <w:rFonts w:ascii="Times New Roman" w:hAnsi="Times New Roman" w:cs="Times New Roman"/>
          <w:sz w:val="24"/>
          <w:szCs w:val="24"/>
        </w:rPr>
        <w:t>nda, İngilizce eğitiminde öğrenim görmüş olan 17 adet öğretim elemanı görev almaktadır. Bu 17 öğretim görevlisinden 6 tanesi fakültelerde ve Meslek Yüksekokullarındaki İngilizce derslerinde görev almaktadırlar. Yine bu 17 kişiden 4 Öğretim Görevlisi Sınav Ofisinde görev yapmaktadırlar. Mütercim Tercümanlık Bölümünde ise 2 adet Profesör, 1 Doktor Öğretim Üyesi ve 3 adet öğretim görevlisi görev almaktadır. Toplam Öğretim Elemanı sayımız 20’dir.</w:t>
      </w:r>
    </w:p>
    <w:p w:rsidR="00BC1D67" w:rsidRDefault="004750EA" w:rsidP="00BC1D67">
      <w:pPr>
        <w:spacing w:line="360" w:lineRule="auto"/>
        <w:jc w:val="both"/>
        <w:rPr>
          <w:rFonts w:ascii="Times New Roman" w:hAnsi="Times New Roman" w:cs="Times New Roman"/>
          <w:sz w:val="24"/>
          <w:szCs w:val="24"/>
        </w:rPr>
      </w:pPr>
      <w:r>
        <w:rPr>
          <w:rFonts w:ascii="Times New Roman" w:hAnsi="Times New Roman" w:cs="Times New Roman"/>
          <w:b/>
          <w:sz w:val="24"/>
          <w:szCs w:val="24"/>
        </w:rPr>
        <w:t>Tablo 8</w:t>
      </w:r>
      <w:r w:rsidR="00BC1D67" w:rsidRPr="00A37A20">
        <w:rPr>
          <w:rFonts w:ascii="Times New Roman" w:hAnsi="Times New Roman" w:cs="Times New Roman"/>
          <w:b/>
          <w:sz w:val="24"/>
          <w:szCs w:val="24"/>
        </w:rPr>
        <w:t>.</w:t>
      </w:r>
      <w:r w:rsidR="00BC1D67">
        <w:rPr>
          <w:rFonts w:ascii="Times New Roman" w:hAnsi="Times New Roman" w:cs="Times New Roman"/>
          <w:sz w:val="24"/>
          <w:szCs w:val="24"/>
        </w:rPr>
        <w:t xml:space="preserve"> </w:t>
      </w:r>
      <w:r w:rsidR="00BC1D67">
        <w:rPr>
          <w:rFonts w:ascii="Times New Roman" w:hAnsi="Times New Roman" w:cs="Times New Roman"/>
          <w:b/>
          <w:sz w:val="24"/>
          <w:szCs w:val="24"/>
        </w:rPr>
        <w:t xml:space="preserve">2019-2020 Akademik Yılında </w:t>
      </w:r>
      <w:r w:rsidR="00BC1D67" w:rsidRPr="002F646C">
        <w:rPr>
          <w:rFonts w:ascii="Times New Roman" w:hAnsi="Times New Roman" w:cs="Times New Roman"/>
          <w:b/>
          <w:sz w:val="24"/>
          <w:szCs w:val="24"/>
        </w:rPr>
        <w:t>Yabancı Diller Yüksekokulu</w:t>
      </w:r>
      <w:r w:rsidR="00BC1D67">
        <w:rPr>
          <w:rFonts w:ascii="Times New Roman" w:hAnsi="Times New Roman" w:cs="Times New Roman"/>
          <w:b/>
          <w:sz w:val="24"/>
          <w:szCs w:val="24"/>
        </w:rPr>
        <w:t>’nda</w:t>
      </w:r>
      <w:r w:rsidR="00BC1D67" w:rsidRPr="002F646C">
        <w:rPr>
          <w:rFonts w:ascii="Times New Roman" w:hAnsi="Times New Roman" w:cs="Times New Roman"/>
          <w:b/>
          <w:sz w:val="24"/>
          <w:szCs w:val="24"/>
        </w:rPr>
        <w:t xml:space="preserve"> </w:t>
      </w:r>
      <w:r w:rsidR="00BC1D67">
        <w:rPr>
          <w:rFonts w:ascii="Times New Roman" w:hAnsi="Times New Roman" w:cs="Times New Roman"/>
          <w:b/>
          <w:sz w:val="24"/>
          <w:szCs w:val="24"/>
        </w:rPr>
        <w:t>Görev Yapan Öğretim Görevlileri / Üyeleri</w:t>
      </w:r>
    </w:p>
    <w:tbl>
      <w:tblPr>
        <w:tblStyle w:val="TabloKlavuzu"/>
        <w:tblW w:w="0" w:type="auto"/>
        <w:tblLook w:val="04A0" w:firstRow="1" w:lastRow="0" w:firstColumn="1" w:lastColumn="0" w:noHBand="0" w:noVBand="1"/>
      </w:tblPr>
      <w:tblGrid>
        <w:gridCol w:w="3055"/>
        <w:gridCol w:w="3056"/>
        <w:gridCol w:w="2928"/>
      </w:tblGrid>
      <w:tr w:rsidR="00BC1D67" w:rsidTr="00E37447">
        <w:tc>
          <w:tcPr>
            <w:tcW w:w="3055" w:type="dxa"/>
          </w:tcPr>
          <w:p w:rsidR="00BC1D67" w:rsidRPr="002F646C" w:rsidRDefault="00BC1D67" w:rsidP="00E37447">
            <w:pPr>
              <w:spacing w:line="360" w:lineRule="auto"/>
              <w:jc w:val="both"/>
              <w:rPr>
                <w:rFonts w:ascii="Times New Roman" w:hAnsi="Times New Roman" w:cs="Times New Roman"/>
                <w:b/>
                <w:sz w:val="24"/>
                <w:szCs w:val="24"/>
              </w:rPr>
            </w:pPr>
            <w:r w:rsidRPr="002F646C">
              <w:rPr>
                <w:rFonts w:ascii="Times New Roman" w:hAnsi="Times New Roman" w:cs="Times New Roman"/>
                <w:b/>
                <w:sz w:val="24"/>
                <w:szCs w:val="24"/>
              </w:rPr>
              <w:t>ADI VE SOYADI</w:t>
            </w:r>
          </w:p>
        </w:tc>
        <w:tc>
          <w:tcPr>
            <w:tcW w:w="3056" w:type="dxa"/>
          </w:tcPr>
          <w:p w:rsidR="00BC1D67" w:rsidRPr="002F646C" w:rsidRDefault="00BC1D67" w:rsidP="00E37447">
            <w:pPr>
              <w:spacing w:line="360" w:lineRule="auto"/>
              <w:jc w:val="both"/>
              <w:rPr>
                <w:rFonts w:ascii="Times New Roman" w:hAnsi="Times New Roman" w:cs="Times New Roman"/>
                <w:b/>
                <w:sz w:val="24"/>
                <w:szCs w:val="24"/>
              </w:rPr>
            </w:pPr>
            <w:r w:rsidRPr="002F646C">
              <w:rPr>
                <w:rFonts w:ascii="Times New Roman" w:hAnsi="Times New Roman" w:cs="Times New Roman"/>
                <w:b/>
                <w:sz w:val="24"/>
                <w:szCs w:val="24"/>
              </w:rPr>
              <w:t>GÖREVİ</w:t>
            </w:r>
          </w:p>
        </w:tc>
        <w:tc>
          <w:tcPr>
            <w:tcW w:w="2928" w:type="dxa"/>
          </w:tcPr>
          <w:p w:rsidR="00BC1D67" w:rsidRPr="002F646C" w:rsidRDefault="00BC1D67" w:rsidP="00E37447">
            <w:pPr>
              <w:spacing w:line="360" w:lineRule="auto"/>
              <w:jc w:val="both"/>
              <w:rPr>
                <w:rFonts w:ascii="Times New Roman" w:hAnsi="Times New Roman" w:cs="Times New Roman"/>
                <w:b/>
                <w:sz w:val="24"/>
                <w:szCs w:val="24"/>
              </w:rPr>
            </w:pPr>
            <w:r>
              <w:rPr>
                <w:rFonts w:ascii="Times New Roman" w:hAnsi="Times New Roman" w:cs="Times New Roman"/>
                <w:b/>
                <w:sz w:val="24"/>
                <w:szCs w:val="24"/>
              </w:rPr>
              <w:t>DERS VERDİĞİ BİRİM</w:t>
            </w:r>
          </w:p>
        </w:tc>
      </w:tr>
      <w:tr w:rsidR="00BC1D67" w:rsidTr="00E37447">
        <w:tc>
          <w:tcPr>
            <w:tcW w:w="3055" w:type="dxa"/>
          </w:tcPr>
          <w:p w:rsidR="00BC1D67" w:rsidRDefault="00BC1D67" w:rsidP="00E37447">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Prof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Mustafa Şahap Aksan</w:t>
            </w:r>
          </w:p>
        </w:tc>
        <w:tc>
          <w:tcPr>
            <w:tcW w:w="3056"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Müdür</w:t>
            </w:r>
          </w:p>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Bölüm Başkanı </w:t>
            </w:r>
          </w:p>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Öğretim Üyesi</w:t>
            </w:r>
          </w:p>
        </w:tc>
        <w:tc>
          <w:tcPr>
            <w:tcW w:w="2928" w:type="dxa"/>
          </w:tcPr>
          <w:p w:rsidR="00BC1D67" w:rsidRDefault="00BC1D67" w:rsidP="00E37447">
            <w:pPr>
              <w:spacing w:line="360" w:lineRule="auto"/>
              <w:jc w:val="both"/>
              <w:rPr>
                <w:rFonts w:ascii="Times New Roman" w:hAnsi="Times New Roman" w:cs="Times New Roman"/>
                <w:sz w:val="24"/>
                <w:szCs w:val="24"/>
              </w:rPr>
            </w:pPr>
            <w:r w:rsidRPr="002F646C">
              <w:rPr>
                <w:rFonts w:ascii="Times New Roman" w:hAnsi="Times New Roman" w:cs="Times New Roman"/>
                <w:sz w:val="24"/>
                <w:szCs w:val="24"/>
              </w:rPr>
              <w:t>Mütercim Tercümanlık</w:t>
            </w:r>
          </w:p>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Yabancı Diller Bölümü</w:t>
            </w:r>
          </w:p>
        </w:tc>
      </w:tr>
      <w:tr w:rsidR="00BC1D67" w:rsidTr="00E37447">
        <w:tc>
          <w:tcPr>
            <w:tcW w:w="3055" w:type="dxa"/>
          </w:tcPr>
          <w:p w:rsidR="00BC1D67" w:rsidRDefault="00BC1D67" w:rsidP="00E37447">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Gör. Erkan Tunç</w:t>
            </w:r>
          </w:p>
        </w:tc>
        <w:tc>
          <w:tcPr>
            <w:tcW w:w="3056"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Müdür Yardımcısı</w:t>
            </w:r>
          </w:p>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Bölüm Başkanı Yardımcısı Sınav Ofisi Koordinatörü Öğretim Görevlisi</w:t>
            </w:r>
          </w:p>
        </w:tc>
        <w:tc>
          <w:tcPr>
            <w:tcW w:w="2928"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Yabancı Diller Bölümü</w:t>
            </w:r>
          </w:p>
        </w:tc>
      </w:tr>
      <w:tr w:rsidR="00BC1D67" w:rsidTr="00E37447">
        <w:tc>
          <w:tcPr>
            <w:tcW w:w="3055" w:type="dxa"/>
          </w:tcPr>
          <w:p w:rsidR="00BC1D67" w:rsidRDefault="00BC1D67" w:rsidP="00E37447">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Gör. Alper Kalyoncu</w:t>
            </w:r>
          </w:p>
        </w:tc>
        <w:tc>
          <w:tcPr>
            <w:tcW w:w="3056"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Müdür Yardımcısı</w:t>
            </w:r>
          </w:p>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Bölüm Başkanı Yardımcısı Sınav Ofisi Koordinatörü Öğretim Görevlisi</w:t>
            </w:r>
          </w:p>
        </w:tc>
        <w:tc>
          <w:tcPr>
            <w:tcW w:w="2928"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Yabancı Diller Bölümü</w:t>
            </w:r>
            <w:r w:rsidRPr="002F646C">
              <w:rPr>
                <w:rFonts w:ascii="Times New Roman" w:hAnsi="Times New Roman" w:cs="Times New Roman"/>
                <w:sz w:val="24"/>
                <w:szCs w:val="24"/>
              </w:rPr>
              <w:t xml:space="preserve"> Mütercim Tercümanlık</w:t>
            </w:r>
          </w:p>
          <w:p w:rsidR="00BC1D67" w:rsidRDefault="00BC1D67" w:rsidP="00E37447">
            <w:pPr>
              <w:spacing w:line="360" w:lineRule="auto"/>
              <w:jc w:val="both"/>
              <w:rPr>
                <w:rFonts w:ascii="Times New Roman" w:hAnsi="Times New Roman" w:cs="Times New Roman"/>
                <w:sz w:val="24"/>
                <w:szCs w:val="24"/>
              </w:rPr>
            </w:pPr>
          </w:p>
        </w:tc>
      </w:tr>
      <w:tr w:rsidR="00BC1D67" w:rsidTr="00E37447">
        <w:tc>
          <w:tcPr>
            <w:tcW w:w="3055" w:type="dxa"/>
          </w:tcPr>
          <w:p w:rsidR="00BC1D67" w:rsidRDefault="00BC1D67" w:rsidP="00E37447">
            <w:pPr>
              <w:spacing w:line="360" w:lineRule="auto"/>
              <w:jc w:val="both"/>
              <w:rPr>
                <w:rFonts w:ascii="Times New Roman" w:hAnsi="Times New Roman" w:cs="Times New Roman"/>
                <w:sz w:val="24"/>
                <w:szCs w:val="24"/>
              </w:rPr>
            </w:pPr>
            <w:r w:rsidRPr="00A37A20">
              <w:rPr>
                <w:rFonts w:ascii="Times New Roman" w:hAnsi="Times New Roman" w:cs="Times New Roman"/>
                <w:sz w:val="24"/>
                <w:szCs w:val="24"/>
              </w:rPr>
              <w:t>Prof. Dr. Sera Yeşim Aksan</w:t>
            </w:r>
          </w:p>
        </w:tc>
        <w:tc>
          <w:tcPr>
            <w:tcW w:w="3056"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Bölüm Başkanı </w:t>
            </w:r>
          </w:p>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Öğretim Üyesi</w:t>
            </w:r>
          </w:p>
        </w:tc>
        <w:tc>
          <w:tcPr>
            <w:tcW w:w="2928" w:type="dxa"/>
          </w:tcPr>
          <w:p w:rsidR="00BC1D67" w:rsidRDefault="00BC1D67" w:rsidP="00E37447">
            <w:pPr>
              <w:spacing w:line="360" w:lineRule="auto"/>
              <w:jc w:val="both"/>
              <w:rPr>
                <w:rFonts w:ascii="Times New Roman" w:hAnsi="Times New Roman" w:cs="Times New Roman"/>
                <w:sz w:val="24"/>
                <w:szCs w:val="24"/>
              </w:rPr>
            </w:pPr>
            <w:r w:rsidRPr="002F646C">
              <w:rPr>
                <w:rFonts w:ascii="Times New Roman" w:hAnsi="Times New Roman" w:cs="Times New Roman"/>
                <w:sz w:val="24"/>
                <w:szCs w:val="24"/>
              </w:rPr>
              <w:t>Mütercim Tercümanlık</w:t>
            </w:r>
          </w:p>
          <w:p w:rsidR="00BC1D67" w:rsidRDefault="00BC1D67" w:rsidP="00E37447">
            <w:pPr>
              <w:spacing w:line="360" w:lineRule="auto"/>
              <w:jc w:val="both"/>
              <w:rPr>
                <w:rFonts w:ascii="Times New Roman" w:hAnsi="Times New Roman" w:cs="Times New Roman"/>
                <w:sz w:val="24"/>
                <w:szCs w:val="24"/>
              </w:rPr>
            </w:pPr>
          </w:p>
        </w:tc>
      </w:tr>
      <w:tr w:rsidR="00BC1D67" w:rsidTr="00E37447">
        <w:tc>
          <w:tcPr>
            <w:tcW w:w="3055"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Dr. Gülsüm Atasoy Kolbaşı</w:t>
            </w:r>
          </w:p>
        </w:tc>
        <w:tc>
          <w:tcPr>
            <w:tcW w:w="3056"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Öğretim Üyesi</w:t>
            </w:r>
          </w:p>
        </w:tc>
        <w:tc>
          <w:tcPr>
            <w:tcW w:w="2928" w:type="dxa"/>
          </w:tcPr>
          <w:p w:rsidR="00BC1D67" w:rsidRDefault="00BC1D67" w:rsidP="00E37447">
            <w:pPr>
              <w:spacing w:line="360" w:lineRule="auto"/>
              <w:rPr>
                <w:rFonts w:ascii="Times New Roman" w:hAnsi="Times New Roman" w:cs="Times New Roman"/>
                <w:sz w:val="24"/>
                <w:szCs w:val="24"/>
              </w:rPr>
            </w:pPr>
            <w:r w:rsidRPr="002F646C">
              <w:rPr>
                <w:rFonts w:ascii="Times New Roman" w:hAnsi="Times New Roman" w:cs="Times New Roman"/>
                <w:sz w:val="24"/>
                <w:szCs w:val="24"/>
              </w:rPr>
              <w:t>Mütercim Tercümanlık</w:t>
            </w:r>
          </w:p>
        </w:tc>
      </w:tr>
      <w:tr w:rsidR="00BC1D67" w:rsidTr="00E37447">
        <w:tc>
          <w:tcPr>
            <w:tcW w:w="3055" w:type="dxa"/>
          </w:tcPr>
          <w:p w:rsidR="00BC1D67" w:rsidRDefault="00BC1D67" w:rsidP="00E37447">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Gör. Ayşe Aykal</w:t>
            </w:r>
          </w:p>
        </w:tc>
        <w:tc>
          <w:tcPr>
            <w:tcW w:w="3056"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Sınav Ofisi Koordinatörü Öğretim Görevlisi</w:t>
            </w:r>
          </w:p>
        </w:tc>
        <w:tc>
          <w:tcPr>
            <w:tcW w:w="2928"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Yabancı Diller Bölümü</w:t>
            </w:r>
          </w:p>
        </w:tc>
      </w:tr>
      <w:tr w:rsidR="00BC1D67" w:rsidTr="00E37447">
        <w:tc>
          <w:tcPr>
            <w:tcW w:w="3055" w:type="dxa"/>
          </w:tcPr>
          <w:p w:rsidR="00BC1D67" w:rsidRDefault="00BC1D67" w:rsidP="00E37447">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xml:space="preserve">. Gör. </w:t>
            </w:r>
            <w:proofErr w:type="spellStart"/>
            <w:r>
              <w:rPr>
                <w:rFonts w:ascii="Times New Roman" w:hAnsi="Times New Roman" w:cs="Times New Roman"/>
                <w:sz w:val="24"/>
                <w:szCs w:val="24"/>
              </w:rPr>
              <w:t>Simay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Avseven</w:t>
            </w:r>
            <w:proofErr w:type="spellEnd"/>
          </w:p>
        </w:tc>
        <w:tc>
          <w:tcPr>
            <w:tcW w:w="3056"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Sınav Ofisi Koordinatörü Öğretim Görevlisi</w:t>
            </w:r>
          </w:p>
        </w:tc>
        <w:tc>
          <w:tcPr>
            <w:tcW w:w="2928"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Yabancı Diller Bölümü</w:t>
            </w:r>
            <w:r w:rsidRPr="002F646C">
              <w:rPr>
                <w:rFonts w:ascii="Times New Roman" w:hAnsi="Times New Roman" w:cs="Times New Roman"/>
                <w:sz w:val="24"/>
                <w:szCs w:val="24"/>
              </w:rPr>
              <w:t xml:space="preserve"> Mütercim Tercümanlık</w:t>
            </w:r>
          </w:p>
          <w:p w:rsidR="00BC1D67" w:rsidRDefault="00BC1D67" w:rsidP="00E37447">
            <w:pPr>
              <w:spacing w:line="360" w:lineRule="auto"/>
              <w:jc w:val="both"/>
              <w:rPr>
                <w:rFonts w:ascii="Times New Roman" w:hAnsi="Times New Roman" w:cs="Times New Roman"/>
                <w:sz w:val="24"/>
                <w:szCs w:val="24"/>
              </w:rPr>
            </w:pPr>
          </w:p>
        </w:tc>
      </w:tr>
      <w:tr w:rsidR="00BC1D67" w:rsidTr="00E37447">
        <w:tc>
          <w:tcPr>
            <w:tcW w:w="3055" w:type="dxa"/>
          </w:tcPr>
          <w:p w:rsidR="00BC1D67" w:rsidRDefault="00BC1D67" w:rsidP="00E37447">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Gör. Seyda Aslan Tunç</w:t>
            </w:r>
          </w:p>
        </w:tc>
        <w:tc>
          <w:tcPr>
            <w:tcW w:w="3056"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Öğretim Görevlisi</w:t>
            </w:r>
          </w:p>
        </w:tc>
        <w:tc>
          <w:tcPr>
            <w:tcW w:w="2928" w:type="dxa"/>
          </w:tcPr>
          <w:p w:rsidR="00BC1D67" w:rsidRDefault="00BC1D67" w:rsidP="00E37447">
            <w:r w:rsidRPr="00982CD7">
              <w:rPr>
                <w:rFonts w:ascii="Times New Roman" w:hAnsi="Times New Roman" w:cs="Times New Roman"/>
                <w:sz w:val="24"/>
                <w:szCs w:val="24"/>
              </w:rPr>
              <w:t>Yabancı Diller Bölümü</w:t>
            </w:r>
          </w:p>
        </w:tc>
      </w:tr>
      <w:tr w:rsidR="00BC1D67" w:rsidTr="00E37447">
        <w:tc>
          <w:tcPr>
            <w:tcW w:w="3055" w:type="dxa"/>
          </w:tcPr>
          <w:p w:rsidR="00BC1D67" w:rsidRDefault="00BC1D67" w:rsidP="00E37447">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Gör. İsa Eroğlu</w:t>
            </w:r>
          </w:p>
        </w:tc>
        <w:tc>
          <w:tcPr>
            <w:tcW w:w="3056"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Öğretim Görevlisi</w:t>
            </w:r>
          </w:p>
        </w:tc>
        <w:tc>
          <w:tcPr>
            <w:tcW w:w="2928" w:type="dxa"/>
          </w:tcPr>
          <w:p w:rsidR="00BC1D67" w:rsidRDefault="00BC1D67" w:rsidP="00E37447">
            <w:r w:rsidRPr="00982CD7">
              <w:rPr>
                <w:rFonts w:ascii="Times New Roman" w:hAnsi="Times New Roman" w:cs="Times New Roman"/>
                <w:sz w:val="24"/>
                <w:szCs w:val="24"/>
              </w:rPr>
              <w:t>Yabancı Diller Bölümü</w:t>
            </w:r>
          </w:p>
        </w:tc>
      </w:tr>
      <w:tr w:rsidR="00BC1D67" w:rsidTr="00E37447">
        <w:tc>
          <w:tcPr>
            <w:tcW w:w="3055" w:type="dxa"/>
          </w:tcPr>
          <w:p w:rsidR="00BC1D67" w:rsidRDefault="00BC1D67" w:rsidP="00E37447">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Öğr</w:t>
            </w:r>
            <w:proofErr w:type="spellEnd"/>
            <w:r>
              <w:rPr>
                <w:rFonts w:ascii="Times New Roman" w:hAnsi="Times New Roman" w:cs="Times New Roman"/>
                <w:sz w:val="24"/>
                <w:szCs w:val="24"/>
              </w:rPr>
              <w:t>. Gör. Deniz Aydın</w:t>
            </w:r>
          </w:p>
        </w:tc>
        <w:tc>
          <w:tcPr>
            <w:tcW w:w="3056"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Öğretim Görevlisi</w:t>
            </w:r>
          </w:p>
        </w:tc>
        <w:tc>
          <w:tcPr>
            <w:tcW w:w="2928" w:type="dxa"/>
          </w:tcPr>
          <w:p w:rsidR="00BC1D67" w:rsidRDefault="00BC1D67" w:rsidP="00E37447">
            <w:r w:rsidRPr="00982CD7">
              <w:rPr>
                <w:rFonts w:ascii="Times New Roman" w:hAnsi="Times New Roman" w:cs="Times New Roman"/>
                <w:sz w:val="24"/>
                <w:szCs w:val="24"/>
              </w:rPr>
              <w:t>Yabancı Diller Bölümü</w:t>
            </w:r>
          </w:p>
        </w:tc>
      </w:tr>
      <w:tr w:rsidR="00BC1D67" w:rsidTr="00E37447">
        <w:tc>
          <w:tcPr>
            <w:tcW w:w="3055" w:type="dxa"/>
          </w:tcPr>
          <w:p w:rsidR="00BC1D67" w:rsidRDefault="00BC1D67" w:rsidP="00E37447">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Gör. Cansu Kalkan</w:t>
            </w:r>
          </w:p>
        </w:tc>
        <w:tc>
          <w:tcPr>
            <w:tcW w:w="3056"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Öğretim Görevlisi</w:t>
            </w:r>
          </w:p>
        </w:tc>
        <w:tc>
          <w:tcPr>
            <w:tcW w:w="2928" w:type="dxa"/>
          </w:tcPr>
          <w:p w:rsidR="00BC1D67" w:rsidRDefault="00BC1D67" w:rsidP="00E37447">
            <w:r w:rsidRPr="00982CD7">
              <w:rPr>
                <w:rFonts w:ascii="Times New Roman" w:hAnsi="Times New Roman" w:cs="Times New Roman"/>
                <w:sz w:val="24"/>
                <w:szCs w:val="24"/>
              </w:rPr>
              <w:t>Yabancı Diller Bölümü</w:t>
            </w:r>
          </w:p>
        </w:tc>
      </w:tr>
      <w:tr w:rsidR="00BC1D67" w:rsidTr="00E37447">
        <w:tc>
          <w:tcPr>
            <w:tcW w:w="3055" w:type="dxa"/>
          </w:tcPr>
          <w:p w:rsidR="00BC1D67" w:rsidRDefault="00BC1D67" w:rsidP="00E37447">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Gör. Gökçe Tezcan</w:t>
            </w:r>
          </w:p>
        </w:tc>
        <w:tc>
          <w:tcPr>
            <w:tcW w:w="3056"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Öğretim Görevlisi</w:t>
            </w:r>
          </w:p>
        </w:tc>
        <w:tc>
          <w:tcPr>
            <w:tcW w:w="2928" w:type="dxa"/>
          </w:tcPr>
          <w:p w:rsidR="00BC1D67" w:rsidRDefault="00BC1D67" w:rsidP="00E37447">
            <w:r w:rsidRPr="00982CD7">
              <w:rPr>
                <w:rFonts w:ascii="Times New Roman" w:hAnsi="Times New Roman" w:cs="Times New Roman"/>
                <w:sz w:val="24"/>
                <w:szCs w:val="24"/>
              </w:rPr>
              <w:t>Yabancı Diller Bölümü</w:t>
            </w:r>
          </w:p>
        </w:tc>
      </w:tr>
      <w:tr w:rsidR="00BC1D67" w:rsidTr="00E37447">
        <w:tc>
          <w:tcPr>
            <w:tcW w:w="3055" w:type="dxa"/>
          </w:tcPr>
          <w:p w:rsidR="00BC1D67" w:rsidRDefault="00BC1D67" w:rsidP="00E37447">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xml:space="preserve">. Gör. Uğur </w:t>
            </w:r>
            <w:proofErr w:type="spellStart"/>
            <w:r>
              <w:rPr>
                <w:rFonts w:ascii="Times New Roman" w:hAnsi="Times New Roman" w:cs="Times New Roman"/>
                <w:sz w:val="24"/>
                <w:szCs w:val="24"/>
              </w:rPr>
              <w:t>Harbelioğlu</w:t>
            </w:r>
            <w:proofErr w:type="spellEnd"/>
          </w:p>
        </w:tc>
        <w:tc>
          <w:tcPr>
            <w:tcW w:w="3056"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Öğretim Görevlisi</w:t>
            </w:r>
          </w:p>
        </w:tc>
        <w:tc>
          <w:tcPr>
            <w:tcW w:w="2928" w:type="dxa"/>
          </w:tcPr>
          <w:p w:rsidR="00BC1D67" w:rsidRDefault="00BC1D67" w:rsidP="00E37447">
            <w:r w:rsidRPr="00982CD7">
              <w:rPr>
                <w:rFonts w:ascii="Times New Roman" w:hAnsi="Times New Roman" w:cs="Times New Roman"/>
                <w:sz w:val="24"/>
                <w:szCs w:val="24"/>
              </w:rPr>
              <w:t>Yabancı Diller Bölümü</w:t>
            </w:r>
          </w:p>
        </w:tc>
      </w:tr>
      <w:tr w:rsidR="00BC1D67" w:rsidTr="00E37447">
        <w:tc>
          <w:tcPr>
            <w:tcW w:w="3055" w:type="dxa"/>
          </w:tcPr>
          <w:p w:rsidR="00BC1D67" w:rsidRDefault="00BC1D67" w:rsidP="00E37447">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Gör. Pınar Kaya</w:t>
            </w:r>
          </w:p>
        </w:tc>
        <w:tc>
          <w:tcPr>
            <w:tcW w:w="3056"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Öğretim Görevlisi</w:t>
            </w:r>
          </w:p>
        </w:tc>
        <w:tc>
          <w:tcPr>
            <w:tcW w:w="2928" w:type="dxa"/>
          </w:tcPr>
          <w:p w:rsidR="00BC1D67" w:rsidRDefault="00BC1D67" w:rsidP="00E37447">
            <w:r w:rsidRPr="00982CD7">
              <w:rPr>
                <w:rFonts w:ascii="Times New Roman" w:hAnsi="Times New Roman" w:cs="Times New Roman"/>
                <w:sz w:val="24"/>
                <w:szCs w:val="24"/>
              </w:rPr>
              <w:t>Yabancı Diller Bölümü</w:t>
            </w:r>
          </w:p>
        </w:tc>
      </w:tr>
      <w:tr w:rsidR="00BC1D67" w:rsidTr="00E37447">
        <w:tc>
          <w:tcPr>
            <w:tcW w:w="3055" w:type="dxa"/>
          </w:tcPr>
          <w:p w:rsidR="00BC1D67" w:rsidRDefault="00BC1D67" w:rsidP="00E37447">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xml:space="preserve">. Gör. </w:t>
            </w:r>
            <w:proofErr w:type="spellStart"/>
            <w:r>
              <w:rPr>
                <w:rFonts w:ascii="Times New Roman" w:hAnsi="Times New Roman" w:cs="Times New Roman"/>
                <w:sz w:val="24"/>
                <w:szCs w:val="24"/>
              </w:rPr>
              <w:t>Selcen</w:t>
            </w:r>
            <w:proofErr w:type="spellEnd"/>
            <w:r>
              <w:rPr>
                <w:rFonts w:ascii="Times New Roman" w:hAnsi="Times New Roman" w:cs="Times New Roman"/>
                <w:sz w:val="24"/>
                <w:szCs w:val="24"/>
              </w:rPr>
              <w:t xml:space="preserve"> Erten</w:t>
            </w:r>
          </w:p>
        </w:tc>
        <w:tc>
          <w:tcPr>
            <w:tcW w:w="3056"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Öğretim Görevlisi</w:t>
            </w:r>
          </w:p>
        </w:tc>
        <w:tc>
          <w:tcPr>
            <w:tcW w:w="2928"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Yabancı Diller Bölümü/ MYO</w:t>
            </w:r>
          </w:p>
        </w:tc>
      </w:tr>
      <w:tr w:rsidR="00BC1D67" w:rsidTr="00E37447">
        <w:tc>
          <w:tcPr>
            <w:tcW w:w="3055" w:type="dxa"/>
          </w:tcPr>
          <w:p w:rsidR="00BC1D67" w:rsidRDefault="00BC1D67" w:rsidP="00E37447">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xml:space="preserve">. Gör. </w:t>
            </w:r>
            <w:proofErr w:type="spellStart"/>
            <w:r>
              <w:rPr>
                <w:rFonts w:ascii="Times New Roman" w:hAnsi="Times New Roman" w:cs="Times New Roman"/>
                <w:sz w:val="24"/>
                <w:szCs w:val="24"/>
              </w:rPr>
              <w:t>Bilgenur</w:t>
            </w:r>
            <w:proofErr w:type="spellEnd"/>
            <w:r>
              <w:rPr>
                <w:rFonts w:ascii="Times New Roman" w:hAnsi="Times New Roman" w:cs="Times New Roman"/>
                <w:sz w:val="24"/>
                <w:szCs w:val="24"/>
              </w:rPr>
              <w:t xml:space="preserve"> Hayat</w:t>
            </w:r>
          </w:p>
        </w:tc>
        <w:tc>
          <w:tcPr>
            <w:tcW w:w="3056"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Öğretim Görevlisi</w:t>
            </w:r>
          </w:p>
        </w:tc>
        <w:tc>
          <w:tcPr>
            <w:tcW w:w="2928"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MYO</w:t>
            </w:r>
          </w:p>
        </w:tc>
      </w:tr>
      <w:tr w:rsidR="00BC1D67" w:rsidTr="00E37447">
        <w:tc>
          <w:tcPr>
            <w:tcW w:w="3055" w:type="dxa"/>
          </w:tcPr>
          <w:p w:rsidR="00BC1D67" w:rsidRPr="005C5726" w:rsidRDefault="00BC1D67" w:rsidP="00E37447">
            <w:pPr>
              <w:spacing w:line="360" w:lineRule="auto"/>
              <w:rPr>
                <w:rFonts w:ascii="Times New Roman" w:hAnsi="Times New Roman" w:cs="Times New Roman"/>
                <w:sz w:val="24"/>
                <w:szCs w:val="24"/>
              </w:rPr>
            </w:pPr>
            <w:proofErr w:type="spellStart"/>
            <w:r w:rsidRPr="005C5726">
              <w:rPr>
                <w:rFonts w:ascii="Times New Roman" w:hAnsi="Times New Roman" w:cs="Times New Roman"/>
                <w:sz w:val="24"/>
                <w:szCs w:val="24"/>
              </w:rPr>
              <w:t>Öğr</w:t>
            </w:r>
            <w:proofErr w:type="spellEnd"/>
            <w:r w:rsidRPr="005C5726">
              <w:rPr>
                <w:rFonts w:ascii="Times New Roman" w:hAnsi="Times New Roman" w:cs="Times New Roman"/>
                <w:sz w:val="24"/>
                <w:szCs w:val="24"/>
              </w:rPr>
              <w:t>. Gör. Kerem Bereketoğlu</w:t>
            </w:r>
          </w:p>
        </w:tc>
        <w:tc>
          <w:tcPr>
            <w:tcW w:w="3056" w:type="dxa"/>
          </w:tcPr>
          <w:p w:rsidR="00BC1D67" w:rsidRDefault="00BC1D67" w:rsidP="00E37447">
            <w:pPr>
              <w:spacing w:line="360" w:lineRule="auto"/>
              <w:rPr>
                <w:rFonts w:ascii="Times New Roman" w:hAnsi="Times New Roman" w:cs="Times New Roman"/>
                <w:sz w:val="24"/>
                <w:szCs w:val="24"/>
              </w:rPr>
            </w:pPr>
            <w:r>
              <w:rPr>
                <w:rFonts w:ascii="Times New Roman" w:hAnsi="Times New Roman" w:cs="Times New Roman"/>
                <w:sz w:val="24"/>
                <w:szCs w:val="24"/>
              </w:rPr>
              <w:t>Fakülte Koordinatörü Öğretim Görevlisi</w:t>
            </w:r>
          </w:p>
        </w:tc>
        <w:tc>
          <w:tcPr>
            <w:tcW w:w="2928"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Fakülte</w:t>
            </w:r>
          </w:p>
        </w:tc>
      </w:tr>
      <w:tr w:rsidR="00BC1D67" w:rsidTr="00E37447">
        <w:tc>
          <w:tcPr>
            <w:tcW w:w="3055" w:type="dxa"/>
          </w:tcPr>
          <w:p w:rsidR="00BC1D67" w:rsidRPr="005F6F45" w:rsidRDefault="00BC1D67" w:rsidP="00E37447">
            <w:pPr>
              <w:spacing w:line="360" w:lineRule="auto"/>
              <w:rPr>
                <w:rFonts w:ascii="Times New Roman" w:hAnsi="Times New Roman" w:cs="Times New Roman"/>
              </w:rPr>
            </w:pPr>
            <w:proofErr w:type="spellStart"/>
            <w:r w:rsidRPr="005F6F45">
              <w:rPr>
                <w:rFonts w:ascii="Times New Roman" w:hAnsi="Times New Roman" w:cs="Times New Roman"/>
              </w:rPr>
              <w:t>Öğr</w:t>
            </w:r>
            <w:proofErr w:type="spellEnd"/>
            <w:r w:rsidRPr="005F6F45">
              <w:rPr>
                <w:rFonts w:ascii="Times New Roman" w:hAnsi="Times New Roman" w:cs="Times New Roman"/>
              </w:rPr>
              <w:t xml:space="preserve">. Gör. </w:t>
            </w:r>
            <w:r>
              <w:rPr>
                <w:rFonts w:ascii="Times New Roman" w:hAnsi="Times New Roman" w:cs="Times New Roman"/>
              </w:rPr>
              <w:t>Ebru Güvenç</w:t>
            </w:r>
          </w:p>
        </w:tc>
        <w:tc>
          <w:tcPr>
            <w:tcW w:w="3056"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Öğretim Görevlisi</w:t>
            </w:r>
          </w:p>
        </w:tc>
        <w:tc>
          <w:tcPr>
            <w:tcW w:w="2928"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Yabancı Diller Bölümü / Fakülte</w:t>
            </w:r>
          </w:p>
        </w:tc>
      </w:tr>
      <w:tr w:rsidR="00BC1D67" w:rsidTr="00E37447">
        <w:tc>
          <w:tcPr>
            <w:tcW w:w="3055" w:type="dxa"/>
          </w:tcPr>
          <w:p w:rsidR="00BC1D67" w:rsidRPr="005F6F45" w:rsidRDefault="00BC1D67" w:rsidP="00E37447">
            <w:pPr>
              <w:spacing w:line="360" w:lineRule="auto"/>
              <w:rPr>
                <w:rFonts w:ascii="Times New Roman" w:hAnsi="Times New Roman" w:cs="Times New Roman"/>
              </w:rPr>
            </w:pPr>
            <w:proofErr w:type="spellStart"/>
            <w:r w:rsidRPr="005F6F45">
              <w:rPr>
                <w:rFonts w:ascii="Times New Roman" w:hAnsi="Times New Roman" w:cs="Times New Roman"/>
              </w:rPr>
              <w:t>Öğr</w:t>
            </w:r>
            <w:proofErr w:type="spellEnd"/>
            <w:r w:rsidRPr="005F6F45">
              <w:rPr>
                <w:rFonts w:ascii="Times New Roman" w:hAnsi="Times New Roman" w:cs="Times New Roman"/>
              </w:rPr>
              <w:t xml:space="preserve">. Gör. </w:t>
            </w:r>
            <w:r>
              <w:rPr>
                <w:rFonts w:ascii="Times New Roman" w:hAnsi="Times New Roman" w:cs="Times New Roman"/>
              </w:rPr>
              <w:t>Özgür Sandal</w:t>
            </w:r>
          </w:p>
        </w:tc>
        <w:tc>
          <w:tcPr>
            <w:tcW w:w="3056"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Öğretim Görevlisi</w:t>
            </w:r>
          </w:p>
        </w:tc>
        <w:tc>
          <w:tcPr>
            <w:tcW w:w="2928"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Yabancı Diller Bölümü / Fakülte</w:t>
            </w:r>
          </w:p>
        </w:tc>
      </w:tr>
      <w:tr w:rsidR="00BC1D67" w:rsidTr="00E37447">
        <w:tc>
          <w:tcPr>
            <w:tcW w:w="3055" w:type="dxa"/>
          </w:tcPr>
          <w:p w:rsidR="00BC1D67" w:rsidRPr="005F6F45" w:rsidRDefault="00BC1D67" w:rsidP="00E37447">
            <w:pPr>
              <w:spacing w:line="360" w:lineRule="auto"/>
              <w:rPr>
                <w:rFonts w:ascii="Times New Roman" w:hAnsi="Times New Roman" w:cs="Times New Roman"/>
              </w:rPr>
            </w:pPr>
            <w:proofErr w:type="spellStart"/>
            <w:r w:rsidRPr="005F6F45">
              <w:rPr>
                <w:rFonts w:ascii="Times New Roman" w:hAnsi="Times New Roman" w:cs="Times New Roman"/>
              </w:rPr>
              <w:t>Öğr</w:t>
            </w:r>
            <w:proofErr w:type="spellEnd"/>
            <w:r w:rsidRPr="005F6F45">
              <w:rPr>
                <w:rFonts w:ascii="Times New Roman" w:hAnsi="Times New Roman" w:cs="Times New Roman"/>
              </w:rPr>
              <w:t xml:space="preserve">. Gör. </w:t>
            </w:r>
            <w:r>
              <w:rPr>
                <w:rFonts w:ascii="Times New Roman" w:hAnsi="Times New Roman" w:cs="Times New Roman"/>
              </w:rPr>
              <w:t>Sena Tekeli</w:t>
            </w:r>
          </w:p>
        </w:tc>
        <w:tc>
          <w:tcPr>
            <w:tcW w:w="3056"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Öğretim Görevlisi</w:t>
            </w:r>
          </w:p>
        </w:tc>
        <w:tc>
          <w:tcPr>
            <w:tcW w:w="2928"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Fakülte</w:t>
            </w:r>
          </w:p>
          <w:p w:rsidR="00BC1D67" w:rsidRDefault="00BC1D67" w:rsidP="00E37447">
            <w:pPr>
              <w:spacing w:line="360" w:lineRule="auto"/>
              <w:jc w:val="both"/>
              <w:rPr>
                <w:rFonts w:ascii="Times New Roman" w:hAnsi="Times New Roman" w:cs="Times New Roman"/>
                <w:sz w:val="24"/>
                <w:szCs w:val="24"/>
              </w:rPr>
            </w:pPr>
            <w:r w:rsidRPr="002F646C">
              <w:rPr>
                <w:rFonts w:ascii="Times New Roman" w:hAnsi="Times New Roman" w:cs="Times New Roman"/>
                <w:sz w:val="24"/>
                <w:szCs w:val="24"/>
              </w:rPr>
              <w:t>Mütercim Tercümanlık</w:t>
            </w:r>
          </w:p>
        </w:tc>
      </w:tr>
    </w:tbl>
    <w:p w:rsidR="00BC1D67" w:rsidRDefault="00BC1D67" w:rsidP="00BC1D67">
      <w:pPr>
        <w:spacing w:line="360" w:lineRule="auto"/>
        <w:ind w:firstLine="708"/>
        <w:jc w:val="both"/>
        <w:rPr>
          <w:rFonts w:ascii="Times New Roman" w:hAnsi="Times New Roman" w:cs="Times New Roman"/>
          <w:sz w:val="24"/>
          <w:szCs w:val="24"/>
        </w:rPr>
      </w:pPr>
    </w:p>
    <w:p w:rsidR="00BC1D67" w:rsidRPr="00455844" w:rsidRDefault="00CD6EA0" w:rsidP="00BC1D67">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Tablo 9</w:t>
      </w:r>
      <w:r w:rsidR="00BC1D67" w:rsidRPr="00455844">
        <w:rPr>
          <w:rFonts w:ascii="Times New Roman" w:hAnsi="Times New Roman" w:cs="Times New Roman"/>
          <w:b/>
          <w:sz w:val="24"/>
          <w:szCs w:val="24"/>
        </w:rPr>
        <w:t>.</w:t>
      </w:r>
      <w:r w:rsidR="00BC1D67" w:rsidRPr="00455844">
        <w:rPr>
          <w:rFonts w:ascii="Times New Roman" w:hAnsi="Times New Roman" w:cs="Times New Roman"/>
          <w:b/>
        </w:rPr>
        <w:t xml:space="preserve"> </w:t>
      </w:r>
      <w:r w:rsidR="00BC1D67">
        <w:rPr>
          <w:rFonts w:ascii="Times New Roman" w:hAnsi="Times New Roman" w:cs="Times New Roman"/>
          <w:b/>
        </w:rPr>
        <w:t xml:space="preserve">2019-2020 Dönemi </w:t>
      </w:r>
      <w:r w:rsidR="0088613A">
        <w:rPr>
          <w:rFonts w:ascii="Times New Roman" w:hAnsi="Times New Roman" w:cs="Times New Roman"/>
          <w:b/>
        </w:rPr>
        <w:t xml:space="preserve">Genel </w:t>
      </w:r>
      <w:r w:rsidR="00BC1D67">
        <w:rPr>
          <w:rFonts w:ascii="Times New Roman" w:hAnsi="Times New Roman" w:cs="Times New Roman"/>
          <w:b/>
        </w:rPr>
        <w:t>Akademik Personel S</w:t>
      </w:r>
      <w:r w:rsidR="00BC1D67" w:rsidRPr="00455844">
        <w:rPr>
          <w:rFonts w:ascii="Times New Roman" w:hAnsi="Times New Roman" w:cs="Times New Roman"/>
          <w:b/>
        </w:rPr>
        <w:t>ayıları</w:t>
      </w:r>
    </w:p>
    <w:tbl>
      <w:tblPr>
        <w:tblStyle w:val="TabloKlavuzu"/>
        <w:tblW w:w="0" w:type="auto"/>
        <w:tblInd w:w="860" w:type="dxa"/>
        <w:tblLook w:val="04A0" w:firstRow="1" w:lastRow="0" w:firstColumn="1" w:lastColumn="0" w:noHBand="0" w:noVBand="1"/>
      </w:tblPr>
      <w:tblGrid>
        <w:gridCol w:w="1833"/>
        <w:gridCol w:w="1833"/>
        <w:gridCol w:w="1833"/>
        <w:gridCol w:w="1833"/>
      </w:tblGrid>
      <w:tr w:rsidR="00BC1D67" w:rsidTr="00E37447">
        <w:tc>
          <w:tcPr>
            <w:tcW w:w="1833"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Unvan</w:t>
            </w:r>
          </w:p>
        </w:tc>
        <w:tc>
          <w:tcPr>
            <w:tcW w:w="1833"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Kadrolu</w:t>
            </w:r>
          </w:p>
        </w:tc>
        <w:tc>
          <w:tcPr>
            <w:tcW w:w="1833"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Ders Ücreti Karşılığı</w:t>
            </w:r>
          </w:p>
        </w:tc>
        <w:tc>
          <w:tcPr>
            <w:tcW w:w="1833"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Toplam</w:t>
            </w:r>
          </w:p>
        </w:tc>
      </w:tr>
      <w:tr w:rsidR="00BC1D67" w:rsidTr="00E37447">
        <w:tc>
          <w:tcPr>
            <w:tcW w:w="1833" w:type="dxa"/>
          </w:tcPr>
          <w:p w:rsidR="00BC1D67" w:rsidRDefault="00BC1D67" w:rsidP="00E37447">
            <w:pPr>
              <w:jc w:val="both"/>
              <w:rPr>
                <w:rFonts w:ascii="Times New Roman" w:hAnsi="Times New Roman" w:cs="Times New Roman"/>
              </w:rPr>
            </w:pPr>
            <w:r w:rsidRPr="001623F0">
              <w:rPr>
                <w:rFonts w:ascii="Times New Roman" w:hAnsi="Times New Roman" w:cs="Times New Roman"/>
              </w:rPr>
              <w:t>Profesör</w:t>
            </w:r>
          </w:p>
        </w:tc>
        <w:tc>
          <w:tcPr>
            <w:tcW w:w="1833"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833"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833"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C1D67" w:rsidTr="00E37447">
        <w:tc>
          <w:tcPr>
            <w:tcW w:w="1833" w:type="dxa"/>
          </w:tcPr>
          <w:p w:rsidR="00BC1D67" w:rsidRDefault="00BC1D67" w:rsidP="00E37447">
            <w:pPr>
              <w:jc w:val="both"/>
              <w:rPr>
                <w:rFonts w:ascii="Times New Roman" w:hAnsi="Times New Roman" w:cs="Times New Roman"/>
              </w:rPr>
            </w:pPr>
            <w:r>
              <w:rPr>
                <w:rFonts w:ascii="Times New Roman" w:hAnsi="Times New Roman" w:cs="Times New Roman"/>
              </w:rPr>
              <w:t>Doçent</w:t>
            </w:r>
          </w:p>
        </w:tc>
        <w:tc>
          <w:tcPr>
            <w:tcW w:w="1833"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833"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833"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r>
      <w:tr w:rsidR="00BC1D67" w:rsidTr="00E37447">
        <w:tc>
          <w:tcPr>
            <w:tcW w:w="1833" w:type="dxa"/>
          </w:tcPr>
          <w:p w:rsidR="00BC1D67" w:rsidRDefault="00BC1D67" w:rsidP="00E37447">
            <w:pPr>
              <w:jc w:val="both"/>
              <w:rPr>
                <w:rFonts w:ascii="Times New Roman" w:hAnsi="Times New Roman" w:cs="Times New Roman"/>
              </w:rPr>
            </w:pPr>
            <w:r>
              <w:rPr>
                <w:rFonts w:ascii="Times New Roman" w:hAnsi="Times New Roman" w:cs="Times New Roman"/>
              </w:rPr>
              <w:t>Doktor Öğretim Üyesi</w:t>
            </w:r>
          </w:p>
        </w:tc>
        <w:tc>
          <w:tcPr>
            <w:tcW w:w="1833"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833"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833"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r>
      <w:tr w:rsidR="00BC1D67" w:rsidTr="00E37447">
        <w:tc>
          <w:tcPr>
            <w:tcW w:w="1833" w:type="dxa"/>
          </w:tcPr>
          <w:p w:rsidR="00BC1D67" w:rsidRDefault="00BC1D67" w:rsidP="00E37447">
            <w:pPr>
              <w:jc w:val="both"/>
              <w:rPr>
                <w:rFonts w:ascii="Times New Roman" w:hAnsi="Times New Roman" w:cs="Times New Roman"/>
              </w:rPr>
            </w:pPr>
            <w:r>
              <w:rPr>
                <w:rFonts w:ascii="Times New Roman" w:hAnsi="Times New Roman" w:cs="Times New Roman"/>
              </w:rPr>
              <w:t>Öğretim Görevlisi</w:t>
            </w:r>
          </w:p>
        </w:tc>
        <w:tc>
          <w:tcPr>
            <w:tcW w:w="1833"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1833"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833"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p>
        </w:tc>
      </w:tr>
      <w:tr w:rsidR="00BC1D67" w:rsidTr="00E37447">
        <w:tc>
          <w:tcPr>
            <w:tcW w:w="1833" w:type="dxa"/>
          </w:tcPr>
          <w:p w:rsidR="00BC1D67" w:rsidRDefault="00BC1D67" w:rsidP="00E37447">
            <w:pPr>
              <w:jc w:val="both"/>
              <w:rPr>
                <w:rFonts w:ascii="Times New Roman" w:hAnsi="Times New Roman" w:cs="Times New Roman"/>
              </w:rPr>
            </w:pPr>
            <w:r>
              <w:rPr>
                <w:rFonts w:ascii="Times New Roman" w:hAnsi="Times New Roman" w:cs="Times New Roman"/>
              </w:rPr>
              <w:t>Araştırma Görevlisi</w:t>
            </w:r>
          </w:p>
        </w:tc>
        <w:tc>
          <w:tcPr>
            <w:tcW w:w="1833"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833"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833"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r>
      <w:tr w:rsidR="00BC1D67" w:rsidTr="00E37447">
        <w:tc>
          <w:tcPr>
            <w:tcW w:w="1833" w:type="dxa"/>
          </w:tcPr>
          <w:p w:rsidR="00BC1D67" w:rsidRPr="00DC6EEC" w:rsidRDefault="00BC1D67" w:rsidP="00E37447">
            <w:pPr>
              <w:jc w:val="both"/>
              <w:rPr>
                <w:rFonts w:ascii="Times New Roman" w:hAnsi="Times New Roman" w:cs="Times New Roman"/>
                <w:b/>
              </w:rPr>
            </w:pPr>
            <w:r w:rsidRPr="00DC6EEC">
              <w:rPr>
                <w:rFonts w:ascii="Times New Roman" w:hAnsi="Times New Roman" w:cs="Times New Roman"/>
                <w:b/>
              </w:rPr>
              <w:t xml:space="preserve"> Toplam</w:t>
            </w:r>
          </w:p>
        </w:tc>
        <w:tc>
          <w:tcPr>
            <w:tcW w:w="1833"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1833"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833"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r>
    </w:tbl>
    <w:p w:rsidR="00BC1D67" w:rsidRDefault="00BC1D67" w:rsidP="00BC1D67">
      <w:pPr>
        <w:spacing w:line="360" w:lineRule="auto"/>
        <w:ind w:firstLine="708"/>
        <w:jc w:val="both"/>
        <w:rPr>
          <w:rFonts w:ascii="Times New Roman" w:hAnsi="Times New Roman" w:cs="Times New Roman"/>
          <w:sz w:val="24"/>
          <w:szCs w:val="24"/>
        </w:rPr>
      </w:pPr>
    </w:p>
    <w:p w:rsidR="00896B7D" w:rsidRDefault="00896B7D" w:rsidP="00BC1D67">
      <w:pPr>
        <w:spacing w:line="360" w:lineRule="auto"/>
        <w:ind w:firstLine="708"/>
        <w:jc w:val="both"/>
        <w:rPr>
          <w:rFonts w:ascii="Times New Roman" w:hAnsi="Times New Roman" w:cs="Times New Roman"/>
          <w:b/>
        </w:rPr>
      </w:pPr>
    </w:p>
    <w:p w:rsidR="00896B7D" w:rsidRDefault="00896B7D" w:rsidP="00BC1D67">
      <w:pPr>
        <w:spacing w:line="360" w:lineRule="auto"/>
        <w:ind w:firstLine="708"/>
        <w:jc w:val="both"/>
        <w:rPr>
          <w:rFonts w:ascii="Times New Roman" w:hAnsi="Times New Roman" w:cs="Times New Roman"/>
          <w:b/>
        </w:rPr>
      </w:pPr>
    </w:p>
    <w:p w:rsidR="00896B7D" w:rsidRDefault="00896B7D" w:rsidP="00BC1D67">
      <w:pPr>
        <w:spacing w:line="360" w:lineRule="auto"/>
        <w:ind w:firstLine="708"/>
        <w:jc w:val="both"/>
        <w:rPr>
          <w:rFonts w:ascii="Times New Roman" w:hAnsi="Times New Roman" w:cs="Times New Roman"/>
          <w:b/>
        </w:rPr>
      </w:pPr>
    </w:p>
    <w:p w:rsidR="00BC1D67" w:rsidRDefault="00F24773" w:rsidP="00BC1D67">
      <w:pPr>
        <w:spacing w:line="360" w:lineRule="auto"/>
        <w:ind w:firstLine="708"/>
        <w:jc w:val="both"/>
        <w:rPr>
          <w:rFonts w:ascii="Times New Roman" w:hAnsi="Times New Roman" w:cs="Times New Roman"/>
          <w:b/>
        </w:rPr>
      </w:pPr>
      <w:r>
        <w:rPr>
          <w:rFonts w:ascii="Times New Roman" w:hAnsi="Times New Roman" w:cs="Times New Roman"/>
          <w:b/>
        </w:rPr>
        <w:lastRenderedPageBreak/>
        <w:t>Tablo 10</w:t>
      </w:r>
      <w:r w:rsidR="00BC1D67">
        <w:rPr>
          <w:rFonts w:ascii="Times New Roman" w:hAnsi="Times New Roman" w:cs="Times New Roman"/>
          <w:b/>
        </w:rPr>
        <w:t xml:space="preserve">. </w:t>
      </w:r>
      <w:r w:rsidR="00BC1D67" w:rsidRPr="00886F0C">
        <w:rPr>
          <w:rFonts w:ascii="Times New Roman" w:hAnsi="Times New Roman" w:cs="Times New Roman"/>
          <w:b/>
        </w:rPr>
        <w:t>Öğretim Elemanı Başına Düşen Öğrenci Sayıları</w:t>
      </w:r>
    </w:p>
    <w:tbl>
      <w:tblPr>
        <w:tblStyle w:val="TabloKlavuzu"/>
        <w:tblW w:w="0" w:type="auto"/>
        <w:tblLook w:val="04A0" w:firstRow="1" w:lastRow="0" w:firstColumn="1" w:lastColumn="0" w:noHBand="0" w:noVBand="1"/>
      </w:tblPr>
      <w:tblGrid>
        <w:gridCol w:w="3055"/>
        <w:gridCol w:w="3055"/>
        <w:gridCol w:w="3056"/>
      </w:tblGrid>
      <w:tr w:rsidR="00BC1D67" w:rsidTr="00E37447">
        <w:tc>
          <w:tcPr>
            <w:tcW w:w="3055" w:type="dxa"/>
          </w:tcPr>
          <w:p w:rsidR="00BC1D67" w:rsidRDefault="00BC1D67" w:rsidP="00E37447">
            <w:pPr>
              <w:spacing w:line="360" w:lineRule="auto"/>
              <w:jc w:val="center"/>
              <w:rPr>
                <w:rFonts w:ascii="Times New Roman" w:hAnsi="Times New Roman" w:cs="Times New Roman"/>
                <w:sz w:val="24"/>
                <w:szCs w:val="24"/>
              </w:rPr>
            </w:pPr>
            <w:r>
              <w:rPr>
                <w:rFonts w:ascii="Times New Roman" w:hAnsi="Times New Roman" w:cs="Times New Roman"/>
                <w:sz w:val="24"/>
                <w:szCs w:val="24"/>
              </w:rPr>
              <w:t>2019-2020 Akademik Yılı</w:t>
            </w:r>
          </w:p>
        </w:tc>
        <w:tc>
          <w:tcPr>
            <w:tcW w:w="3055"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2020-2021 Akademik Yılı</w:t>
            </w:r>
          </w:p>
        </w:tc>
        <w:tc>
          <w:tcPr>
            <w:tcW w:w="3056" w:type="dxa"/>
          </w:tcPr>
          <w:p w:rsidR="00BC1D67" w:rsidRDefault="00BC1D67" w:rsidP="00E37447">
            <w:pPr>
              <w:spacing w:line="360" w:lineRule="auto"/>
              <w:jc w:val="both"/>
              <w:rPr>
                <w:rFonts w:ascii="Times New Roman" w:hAnsi="Times New Roman" w:cs="Times New Roman"/>
                <w:sz w:val="24"/>
                <w:szCs w:val="24"/>
              </w:rPr>
            </w:pPr>
            <w:r>
              <w:rPr>
                <w:rFonts w:ascii="Times New Roman" w:hAnsi="Times New Roman" w:cs="Times New Roman"/>
                <w:sz w:val="24"/>
                <w:szCs w:val="24"/>
              </w:rPr>
              <w:t>2021-</w:t>
            </w:r>
            <w:r w:rsidRPr="00684D60">
              <w:rPr>
                <w:rFonts w:ascii="Times New Roman" w:hAnsi="Times New Roman" w:cs="Times New Roman"/>
                <w:sz w:val="24"/>
                <w:szCs w:val="24"/>
              </w:rPr>
              <w:t>202</w:t>
            </w:r>
            <w:r>
              <w:rPr>
                <w:rFonts w:ascii="Times New Roman" w:hAnsi="Times New Roman" w:cs="Times New Roman"/>
                <w:sz w:val="24"/>
                <w:szCs w:val="24"/>
              </w:rPr>
              <w:t>2</w:t>
            </w:r>
            <w:r w:rsidRPr="00684D60">
              <w:rPr>
                <w:rFonts w:ascii="Times New Roman" w:hAnsi="Times New Roman" w:cs="Times New Roman"/>
                <w:sz w:val="24"/>
                <w:szCs w:val="24"/>
              </w:rPr>
              <w:t xml:space="preserve"> Akademik Yılı</w:t>
            </w:r>
          </w:p>
        </w:tc>
      </w:tr>
      <w:tr w:rsidR="00BC1D67" w:rsidTr="00E37447">
        <w:tc>
          <w:tcPr>
            <w:tcW w:w="3055" w:type="dxa"/>
          </w:tcPr>
          <w:p w:rsidR="00BC1D67" w:rsidRDefault="00BC1D67" w:rsidP="00E3744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8,4 </w:t>
            </w:r>
          </w:p>
          <w:p w:rsidR="00BC1D67" w:rsidRDefault="00BC1D67" w:rsidP="00E37447">
            <w:pPr>
              <w:spacing w:line="360" w:lineRule="auto"/>
              <w:jc w:val="center"/>
              <w:rPr>
                <w:rFonts w:ascii="Times New Roman" w:hAnsi="Times New Roman" w:cs="Times New Roman"/>
                <w:sz w:val="24"/>
                <w:szCs w:val="24"/>
              </w:rPr>
            </w:pPr>
            <w:r>
              <w:rPr>
                <w:rFonts w:ascii="Times New Roman" w:hAnsi="Times New Roman" w:cs="Times New Roman"/>
                <w:sz w:val="24"/>
                <w:szCs w:val="24"/>
              </w:rPr>
              <w:t>(168 öğrenci / 20 Öğretim Elemanı)</w:t>
            </w:r>
          </w:p>
        </w:tc>
        <w:tc>
          <w:tcPr>
            <w:tcW w:w="3055" w:type="dxa"/>
          </w:tcPr>
          <w:p w:rsidR="00BC1D67" w:rsidRDefault="00BC1D67" w:rsidP="00E37447">
            <w:pPr>
              <w:spacing w:line="360" w:lineRule="auto"/>
              <w:jc w:val="both"/>
              <w:rPr>
                <w:rFonts w:ascii="Times New Roman" w:hAnsi="Times New Roman" w:cs="Times New Roman"/>
                <w:sz w:val="24"/>
                <w:szCs w:val="24"/>
              </w:rPr>
            </w:pPr>
          </w:p>
        </w:tc>
        <w:tc>
          <w:tcPr>
            <w:tcW w:w="3056" w:type="dxa"/>
          </w:tcPr>
          <w:p w:rsidR="00BC1D67" w:rsidRDefault="00BC1D67" w:rsidP="00E37447">
            <w:pPr>
              <w:spacing w:line="360" w:lineRule="auto"/>
              <w:jc w:val="both"/>
              <w:rPr>
                <w:rFonts w:ascii="Times New Roman" w:hAnsi="Times New Roman" w:cs="Times New Roman"/>
                <w:sz w:val="24"/>
                <w:szCs w:val="24"/>
              </w:rPr>
            </w:pPr>
          </w:p>
        </w:tc>
      </w:tr>
    </w:tbl>
    <w:p w:rsidR="00BC1D67" w:rsidRDefault="00BC1D67" w:rsidP="00BC1D67">
      <w:pPr>
        <w:spacing w:line="360" w:lineRule="auto"/>
        <w:ind w:firstLine="708"/>
        <w:jc w:val="both"/>
        <w:rPr>
          <w:rFonts w:ascii="Times New Roman" w:hAnsi="Times New Roman" w:cs="Times New Roman"/>
          <w:sz w:val="24"/>
          <w:szCs w:val="24"/>
        </w:rPr>
      </w:pPr>
    </w:p>
    <w:p w:rsidR="00BC1D67" w:rsidRPr="00CD48D6" w:rsidRDefault="00BC1D67" w:rsidP="00C70C05">
      <w:pPr>
        <w:pStyle w:val="ListeParagraf"/>
        <w:numPr>
          <w:ilvl w:val="2"/>
          <w:numId w:val="9"/>
        </w:numPr>
        <w:jc w:val="both"/>
        <w:rPr>
          <w:rFonts w:ascii="Times New Roman" w:hAnsi="Times New Roman" w:cs="Times New Roman"/>
          <w:b/>
          <w:sz w:val="24"/>
          <w:szCs w:val="24"/>
        </w:rPr>
      </w:pPr>
      <w:r w:rsidRPr="00CD48D6">
        <w:rPr>
          <w:rFonts w:ascii="Times New Roman" w:hAnsi="Times New Roman" w:cs="Times New Roman"/>
          <w:b/>
          <w:sz w:val="24"/>
          <w:szCs w:val="24"/>
        </w:rPr>
        <w:t>GÜÇLÜ YÖNLER</w:t>
      </w:r>
    </w:p>
    <w:p w:rsidR="00BC1D67" w:rsidRPr="00724FF5" w:rsidRDefault="00EF16CB" w:rsidP="00C70C05">
      <w:pPr>
        <w:pStyle w:val="ListeParagraf"/>
        <w:widowControl w:val="0"/>
        <w:numPr>
          <w:ilvl w:val="1"/>
          <w:numId w:val="7"/>
        </w:numPr>
        <w:shd w:val="clear" w:color="auto" w:fill="FFFFFF"/>
        <w:tabs>
          <w:tab w:val="left" w:pos="453"/>
        </w:tabs>
        <w:spacing w:after="0" w:line="360" w:lineRule="auto"/>
        <w:ind w:right="-3"/>
        <w:jc w:val="both"/>
        <w:rPr>
          <w:rFonts w:ascii="Times New Roman" w:eastAsia="Times New Roman" w:hAnsi="Times New Roman" w:cs="Times New Roman"/>
          <w:bCs/>
          <w:iCs/>
          <w:spacing w:val="-10"/>
          <w:sz w:val="24"/>
          <w:szCs w:val="24"/>
        </w:rPr>
      </w:pPr>
      <w:r>
        <w:rPr>
          <w:rFonts w:ascii="Times New Roman" w:eastAsia="Times New Roman" w:hAnsi="Times New Roman" w:cs="Times New Roman"/>
          <w:bCs/>
          <w:iCs/>
          <w:spacing w:val="-10"/>
          <w:sz w:val="24"/>
          <w:szCs w:val="24"/>
        </w:rPr>
        <w:t>Dersliklerin</w:t>
      </w:r>
      <w:r w:rsidR="00BC1D67">
        <w:rPr>
          <w:rFonts w:ascii="Times New Roman" w:eastAsia="Times New Roman" w:hAnsi="Times New Roman" w:cs="Times New Roman"/>
          <w:bCs/>
          <w:iCs/>
          <w:spacing w:val="-10"/>
          <w:sz w:val="24"/>
          <w:szCs w:val="24"/>
        </w:rPr>
        <w:t xml:space="preserve"> dil öğretimine uygun olması</w:t>
      </w:r>
    </w:p>
    <w:p w:rsidR="00BC1D67" w:rsidRPr="00724FF5" w:rsidRDefault="00BC1D67" w:rsidP="00C70C05">
      <w:pPr>
        <w:pStyle w:val="ListeParagraf"/>
        <w:widowControl w:val="0"/>
        <w:numPr>
          <w:ilvl w:val="1"/>
          <w:numId w:val="7"/>
        </w:numPr>
        <w:shd w:val="clear" w:color="auto" w:fill="FFFFFF"/>
        <w:tabs>
          <w:tab w:val="left" w:pos="453"/>
        </w:tabs>
        <w:spacing w:after="0" w:line="360" w:lineRule="auto"/>
        <w:ind w:right="-3"/>
        <w:jc w:val="both"/>
        <w:rPr>
          <w:rFonts w:ascii="Times New Roman" w:eastAsia="Times New Roman" w:hAnsi="Times New Roman" w:cs="Times New Roman"/>
          <w:bCs/>
          <w:iCs/>
          <w:spacing w:val="-10"/>
          <w:sz w:val="24"/>
          <w:szCs w:val="24"/>
        </w:rPr>
      </w:pPr>
      <w:r w:rsidRPr="00724FF5">
        <w:rPr>
          <w:rFonts w:ascii="Times New Roman" w:eastAsia="Times New Roman" w:hAnsi="Times New Roman" w:cs="Times New Roman"/>
          <w:bCs/>
          <w:iCs/>
          <w:spacing w:val="-10"/>
          <w:sz w:val="24"/>
          <w:szCs w:val="24"/>
        </w:rPr>
        <w:t>Koordinatörlüklerin ve bölüm başkanlıklarının mevcudiyeti ve uyumlu çalışmaları</w:t>
      </w:r>
    </w:p>
    <w:p w:rsidR="00BC1D67" w:rsidRPr="00724FF5" w:rsidRDefault="00BC1D67" w:rsidP="00C70C05">
      <w:pPr>
        <w:pStyle w:val="ListeParagraf"/>
        <w:widowControl w:val="0"/>
        <w:numPr>
          <w:ilvl w:val="1"/>
          <w:numId w:val="7"/>
        </w:numPr>
        <w:shd w:val="clear" w:color="auto" w:fill="FFFFFF"/>
        <w:tabs>
          <w:tab w:val="left" w:pos="453"/>
        </w:tabs>
        <w:spacing w:after="0" w:line="360" w:lineRule="auto"/>
        <w:ind w:right="-3"/>
        <w:jc w:val="both"/>
        <w:rPr>
          <w:rFonts w:ascii="Times New Roman" w:eastAsia="Times New Roman" w:hAnsi="Times New Roman" w:cs="Times New Roman"/>
          <w:bCs/>
          <w:iCs/>
          <w:spacing w:val="-10"/>
          <w:sz w:val="24"/>
          <w:szCs w:val="24"/>
        </w:rPr>
      </w:pPr>
      <w:r w:rsidRPr="00724FF5">
        <w:rPr>
          <w:rFonts w:ascii="Times New Roman" w:eastAsia="Times New Roman" w:hAnsi="Times New Roman" w:cs="Times New Roman"/>
          <w:bCs/>
          <w:iCs/>
          <w:spacing w:val="-10"/>
          <w:sz w:val="24"/>
          <w:szCs w:val="24"/>
        </w:rPr>
        <w:t>Öğretim görevlilerimize oda ve internet erişimli bilgisayar tahsis edilmiş olması</w:t>
      </w:r>
    </w:p>
    <w:p w:rsidR="00BC1D67" w:rsidRPr="00724FF5" w:rsidRDefault="00BC1D67" w:rsidP="00C70C05">
      <w:pPr>
        <w:pStyle w:val="ListeParagraf"/>
        <w:widowControl w:val="0"/>
        <w:numPr>
          <w:ilvl w:val="1"/>
          <w:numId w:val="7"/>
        </w:numPr>
        <w:shd w:val="clear" w:color="auto" w:fill="FFFFFF"/>
        <w:tabs>
          <w:tab w:val="left" w:pos="453"/>
        </w:tabs>
        <w:spacing w:after="0" w:line="360" w:lineRule="auto"/>
        <w:ind w:right="-3"/>
        <w:jc w:val="both"/>
        <w:rPr>
          <w:rFonts w:ascii="Times New Roman" w:eastAsia="Times New Roman" w:hAnsi="Times New Roman" w:cs="Times New Roman"/>
          <w:bCs/>
          <w:iCs/>
          <w:spacing w:val="-10"/>
          <w:sz w:val="24"/>
          <w:szCs w:val="24"/>
        </w:rPr>
      </w:pPr>
      <w:r w:rsidRPr="00724FF5">
        <w:rPr>
          <w:rFonts w:ascii="Times New Roman" w:eastAsia="Times New Roman" w:hAnsi="Times New Roman" w:cs="Times New Roman"/>
          <w:bCs/>
          <w:iCs/>
          <w:spacing w:val="-10"/>
          <w:sz w:val="24"/>
          <w:szCs w:val="24"/>
        </w:rPr>
        <w:t>İdare ve öğretim elemanlarının uyumlu çalışmaları</w:t>
      </w:r>
    </w:p>
    <w:p w:rsidR="00BC1D67" w:rsidRPr="00724FF5" w:rsidRDefault="00BC1D67" w:rsidP="00C70C05">
      <w:pPr>
        <w:pStyle w:val="ListeParagraf"/>
        <w:widowControl w:val="0"/>
        <w:numPr>
          <w:ilvl w:val="1"/>
          <w:numId w:val="7"/>
        </w:numPr>
        <w:shd w:val="clear" w:color="auto" w:fill="FFFFFF"/>
        <w:tabs>
          <w:tab w:val="left" w:pos="453"/>
        </w:tabs>
        <w:spacing w:after="0" w:line="360" w:lineRule="auto"/>
        <w:ind w:right="-3"/>
        <w:jc w:val="both"/>
        <w:rPr>
          <w:rFonts w:ascii="Times New Roman" w:eastAsia="Times New Roman" w:hAnsi="Times New Roman" w:cs="Times New Roman"/>
          <w:bCs/>
          <w:iCs/>
          <w:spacing w:val="-10"/>
          <w:sz w:val="24"/>
          <w:szCs w:val="24"/>
        </w:rPr>
      </w:pPr>
      <w:r w:rsidRPr="00724FF5">
        <w:rPr>
          <w:rFonts w:ascii="Times New Roman" w:eastAsia="Times New Roman" w:hAnsi="Times New Roman" w:cs="Times New Roman"/>
          <w:bCs/>
          <w:iCs/>
          <w:spacing w:val="-10"/>
          <w:sz w:val="24"/>
          <w:szCs w:val="24"/>
        </w:rPr>
        <w:t>Dört dil becerisine ağırlık verilmesi</w:t>
      </w:r>
    </w:p>
    <w:p w:rsidR="00BC1D67" w:rsidRPr="00724FF5" w:rsidRDefault="00BC1D67" w:rsidP="00C70C05">
      <w:pPr>
        <w:pStyle w:val="ListeParagraf"/>
        <w:widowControl w:val="0"/>
        <w:numPr>
          <w:ilvl w:val="1"/>
          <w:numId w:val="7"/>
        </w:numPr>
        <w:shd w:val="clear" w:color="auto" w:fill="FFFFFF"/>
        <w:tabs>
          <w:tab w:val="left" w:pos="453"/>
        </w:tabs>
        <w:spacing w:after="0" w:line="360" w:lineRule="auto"/>
        <w:ind w:right="-3"/>
        <w:jc w:val="both"/>
        <w:rPr>
          <w:rFonts w:ascii="Times New Roman" w:eastAsia="Times New Roman" w:hAnsi="Times New Roman" w:cs="Times New Roman"/>
          <w:bCs/>
          <w:iCs/>
          <w:spacing w:val="-10"/>
          <w:sz w:val="24"/>
          <w:szCs w:val="24"/>
        </w:rPr>
      </w:pPr>
      <w:r w:rsidRPr="00724FF5">
        <w:rPr>
          <w:rFonts w:ascii="Times New Roman" w:eastAsia="Times New Roman" w:hAnsi="Times New Roman" w:cs="Times New Roman"/>
          <w:bCs/>
          <w:iCs/>
          <w:spacing w:val="-10"/>
          <w:sz w:val="24"/>
          <w:szCs w:val="24"/>
        </w:rPr>
        <w:t>Yüksekokulumuzun yerleşke içerisinde merkezi bir konumda bulunması</w:t>
      </w:r>
    </w:p>
    <w:p w:rsidR="00BC1D67" w:rsidRPr="00724FF5" w:rsidRDefault="00BC1D67" w:rsidP="00C70C05">
      <w:pPr>
        <w:pStyle w:val="ListeParagraf"/>
        <w:widowControl w:val="0"/>
        <w:numPr>
          <w:ilvl w:val="1"/>
          <w:numId w:val="7"/>
        </w:numPr>
        <w:shd w:val="clear" w:color="auto" w:fill="FFFFFF"/>
        <w:tabs>
          <w:tab w:val="left" w:pos="453"/>
        </w:tabs>
        <w:spacing w:after="0" w:line="360" w:lineRule="auto"/>
        <w:ind w:right="-3"/>
        <w:jc w:val="both"/>
        <w:rPr>
          <w:rFonts w:ascii="Times New Roman" w:eastAsia="Times New Roman" w:hAnsi="Times New Roman" w:cs="Times New Roman"/>
          <w:bCs/>
          <w:iCs/>
          <w:spacing w:val="-10"/>
          <w:sz w:val="24"/>
          <w:szCs w:val="24"/>
        </w:rPr>
      </w:pPr>
      <w:r w:rsidRPr="00724FF5">
        <w:rPr>
          <w:rFonts w:ascii="Times New Roman" w:eastAsia="Times New Roman" w:hAnsi="Times New Roman" w:cs="Times New Roman"/>
          <w:bCs/>
          <w:iCs/>
          <w:spacing w:val="-10"/>
          <w:sz w:val="24"/>
          <w:szCs w:val="24"/>
        </w:rPr>
        <w:t>Öğrenci otomasyon programının olması ve notların internet ortamından verilmesi</w:t>
      </w:r>
    </w:p>
    <w:p w:rsidR="00BC1D67" w:rsidRPr="00724FF5" w:rsidRDefault="00BC1D67" w:rsidP="00C70C05">
      <w:pPr>
        <w:pStyle w:val="ListeParagraf"/>
        <w:widowControl w:val="0"/>
        <w:numPr>
          <w:ilvl w:val="1"/>
          <w:numId w:val="7"/>
        </w:numPr>
        <w:shd w:val="clear" w:color="auto" w:fill="FFFFFF"/>
        <w:tabs>
          <w:tab w:val="left" w:pos="453"/>
        </w:tabs>
        <w:spacing w:after="0" w:line="360" w:lineRule="auto"/>
        <w:ind w:right="-3"/>
        <w:jc w:val="both"/>
        <w:rPr>
          <w:rFonts w:ascii="Times New Roman" w:eastAsia="Times New Roman" w:hAnsi="Times New Roman" w:cs="Times New Roman"/>
          <w:bCs/>
          <w:iCs/>
          <w:spacing w:val="-10"/>
          <w:sz w:val="24"/>
          <w:szCs w:val="24"/>
        </w:rPr>
      </w:pPr>
      <w:r w:rsidRPr="00724FF5">
        <w:rPr>
          <w:rFonts w:ascii="Times New Roman" w:eastAsia="Times New Roman" w:hAnsi="Times New Roman" w:cs="Times New Roman"/>
          <w:bCs/>
          <w:iCs/>
          <w:spacing w:val="-10"/>
          <w:sz w:val="24"/>
          <w:szCs w:val="24"/>
        </w:rPr>
        <w:t>Sosyal ve kültürel etkinliklere destek verilmesi</w:t>
      </w:r>
    </w:p>
    <w:p w:rsidR="00BC1D67" w:rsidRPr="00724FF5" w:rsidRDefault="00BC1D67" w:rsidP="00C70C05">
      <w:pPr>
        <w:pStyle w:val="ListeParagraf"/>
        <w:widowControl w:val="0"/>
        <w:numPr>
          <w:ilvl w:val="1"/>
          <w:numId w:val="7"/>
        </w:numPr>
        <w:shd w:val="clear" w:color="auto" w:fill="FFFFFF"/>
        <w:tabs>
          <w:tab w:val="left" w:pos="453"/>
        </w:tabs>
        <w:spacing w:after="0" w:line="360" w:lineRule="auto"/>
        <w:ind w:right="-3"/>
        <w:jc w:val="both"/>
        <w:rPr>
          <w:rFonts w:ascii="Times New Roman" w:eastAsia="Times New Roman" w:hAnsi="Times New Roman" w:cs="Times New Roman"/>
          <w:bCs/>
          <w:iCs/>
          <w:spacing w:val="-10"/>
          <w:sz w:val="24"/>
          <w:szCs w:val="24"/>
        </w:rPr>
      </w:pPr>
      <w:r w:rsidRPr="00724FF5">
        <w:rPr>
          <w:rFonts w:ascii="Times New Roman" w:eastAsia="Times New Roman" w:hAnsi="Times New Roman" w:cs="Times New Roman"/>
          <w:bCs/>
          <w:iCs/>
          <w:spacing w:val="-10"/>
          <w:sz w:val="24"/>
          <w:szCs w:val="24"/>
        </w:rPr>
        <w:t>Huzurlu bir çalışma ortamının bulunması</w:t>
      </w:r>
    </w:p>
    <w:p w:rsidR="00BC1D67" w:rsidRPr="00724FF5" w:rsidRDefault="00BC1D67" w:rsidP="00C70C05">
      <w:pPr>
        <w:pStyle w:val="ListeParagraf"/>
        <w:widowControl w:val="0"/>
        <w:numPr>
          <w:ilvl w:val="1"/>
          <w:numId w:val="7"/>
        </w:numPr>
        <w:shd w:val="clear" w:color="auto" w:fill="FFFFFF"/>
        <w:tabs>
          <w:tab w:val="left" w:pos="453"/>
        </w:tabs>
        <w:spacing w:after="0" w:line="360" w:lineRule="auto"/>
        <w:ind w:right="-3"/>
        <w:jc w:val="both"/>
        <w:rPr>
          <w:rFonts w:ascii="Times New Roman" w:eastAsia="Times New Roman" w:hAnsi="Times New Roman" w:cs="Times New Roman"/>
          <w:bCs/>
          <w:iCs/>
          <w:spacing w:val="-10"/>
          <w:sz w:val="24"/>
          <w:szCs w:val="24"/>
        </w:rPr>
      </w:pPr>
      <w:r w:rsidRPr="00724FF5">
        <w:rPr>
          <w:rFonts w:ascii="Times New Roman" w:eastAsia="Times New Roman" w:hAnsi="Times New Roman" w:cs="Times New Roman"/>
          <w:bCs/>
          <w:iCs/>
          <w:spacing w:val="-10"/>
          <w:sz w:val="24"/>
          <w:szCs w:val="24"/>
        </w:rPr>
        <w:t>Öğretim elemanlarının öğrencilerle sürekli iletişim içerisinde olması</w:t>
      </w:r>
    </w:p>
    <w:p w:rsidR="00BC1D67" w:rsidRPr="00724FF5" w:rsidRDefault="00BC1D67" w:rsidP="00C70C05">
      <w:pPr>
        <w:pStyle w:val="ListeParagraf"/>
        <w:widowControl w:val="0"/>
        <w:numPr>
          <w:ilvl w:val="1"/>
          <w:numId w:val="7"/>
        </w:numPr>
        <w:shd w:val="clear" w:color="auto" w:fill="FFFFFF"/>
        <w:tabs>
          <w:tab w:val="left" w:pos="453"/>
        </w:tabs>
        <w:spacing w:after="0" w:line="360" w:lineRule="auto"/>
        <w:ind w:right="-3"/>
        <w:jc w:val="both"/>
        <w:rPr>
          <w:rFonts w:ascii="Times New Roman" w:eastAsia="Times New Roman" w:hAnsi="Times New Roman" w:cs="Times New Roman"/>
          <w:bCs/>
          <w:iCs/>
          <w:spacing w:val="-10"/>
          <w:sz w:val="24"/>
          <w:szCs w:val="24"/>
        </w:rPr>
      </w:pPr>
      <w:r w:rsidRPr="00724FF5">
        <w:rPr>
          <w:rFonts w:ascii="Times New Roman" w:eastAsia="Times New Roman" w:hAnsi="Times New Roman" w:cs="Times New Roman"/>
          <w:bCs/>
          <w:iCs/>
          <w:spacing w:val="-10"/>
          <w:sz w:val="24"/>
          <w:szCs w:val="24"/>
        </w:rPr>
        <w:t>Ders dışı İngilizce konuşma ve yazma aktivitelerinin programlı bir şekilde yürütülmesi</w:t>
      </w:r>
    </w:p>
    <w:p w:rsidR="00BC1D67" w:rsidRPr="00724FF5" w:rsidRDefault="00BC1D67" w:rsidP="00C70C05">
      <w:pPr>
        <w:pStyle w:val="ListeParagraf"/>
        <w:widowControl w:val="0"/>
        <w:numPr>
          <w:ilvl w:val="1"/>
          <w:numId w:val="7"/>
        </w:numPr>
        <w:tabs>
          <w:tab w:val="left" w:pos="453"/>
        </w:tabs>
        <w:spacing w:after="0" w:line="360" w:lineRule="auto"/>
        <w:ind w:right="-3"/>
        <w:jc w:val="both"/>
        <w:rPr>
          <w:rFonts w:ascii="Times New Roman" w:eastAsia="Times New Roman" w:hAnsi="Times New Roman" w:cs="Times New Roman"/>
          <w:bCs/>
          <w:iCs/>
          <w:spacing w:val="-10"/>
          <w:sz w:val="24"/>
          <w:szCs w:val="24"/>
        </w:rPr>
      </w:pPr>
      <w:r w:rsidRPr="00724FF5">
        <w:rPr>
          <w:rFonts w:ascii="Times New Roman" w:eastAsia="Times New Roman" w:hAnsi="Times New Roman" w:cs="Times New Roman"/>
          <w:bCs/>
          <w:iCs/>
          <w:spacing w:val="-10"/>
          <w:sz w:val="24"/>
          <w:szCs w:val="24"/>
        </w:rPr>
        <w:t>Konferans salonunun bulunması</w:t>
      </w:r>
    </w:p>
    <w:p w:rsidR="00BC1D67" w:rsidRPr="00724FF5" w:rsidRDefault="00BC1D67" w:rsidP="00C70C05">
      <w:pPr>
        <w:pStyle w:val="ListeParagraf"/>
        <w:widowControl w:val="0"/>
        <w:numPr>
          <w:ilvl w:val="1"/>
          <w:numId w:val="7"/>
        </w:numPr>
        <w:tabs>
          <w:tab w:val="left" w:pos="453"/>
        </w:tabs>
        <w:spacing w:after="0" w:line="360" w:lineRule="auto"/>
        <w:ind w:right="-3"/>
        <w:jc w:val="both"/>
        <w:rPr>
          <w:rFonts w:ascii="Times New Roman" w:eastAsia="Times New Roman" w:hAnsi="Times New Roman" w:cs="Times New Roman"/>
          <w:bCs/>
          <w:iCs/>
          <w:spacing w:val="-10"/>
          <w:sz w:val="24"/>
          <w:szCs w:val="24"/>
        </w:rPr>
      </w:pPr>
      <w:r w:rsidRPr="00724FF5">
        <w:rPr>
          <w:rFonts w:ascii="Times New Roman" w:eastAsia="Times New Roman" w:hAnsi="Times New Roman" w:cs="Times New Roman"/>
          <w:bCs/>
          <w:iCs/>
          <w:spacing w:val="-10"/>
          <w:sz w:val="24"/>
          <w:szCs w:val="24"/>
        </w:rPr>
        <w:t>Kapalı spor salonu</w:t>
      </w:r>
      <w:r>
        <w:rPr>
          <w:rFonts w:ascii="Times New Roman" w:eastAsia="Times New Roman" w:hAnsi="Times New Roman" w:cs="Times New Roman"/>
          <w:bCs/>
          <w:iCs/>
          <w:spacing w:val="-10"/>
          <w:sz w:val="24"/>
          <w:szCs w:val="24"/>
        </w:rPr>
        <w:t>nun bulunması</w:t>
      </w:r>
    </w:p>
    <w:p w:rsidR="00BC1D67" w:rsidRPr="00724FF5" w:rsidRDefault="00BC1D67" w:rsidP="00C70C05">
      <w:pPr>
        <w:pStyle w:val="ListeParagraf"/>
        <w:widowControl w:val="0"/>
        <w:numPr>
          <w:ilvl w:val="1"/>
          <w:numId w:val="7"/>
        </w:numPr>
        <w:tabs>
          <w:tab w:val="left" w:pos="453"/>
        </w:tabs>
        <w:spacing w:after="0" w:line="360" w:lineRule="auto"/>
        <w:ind w:right="-3"/>
        <w:jc w:val="both"/>
        <w:rPr>
          <w:rFonts w:ascii="Times New Roman" w:eastAsia="Times New Roman" w:hAnsi="Times New Roman" w:cs="Times New Roman"/>
          <w:bCs/>
          <w:iCs/>
          <w:spacing w:val="-10"/>
          <w:sz w:val="24"/>
          <w:szCs w:val="24"/>
        </w:rPr>
      </w:pPr>
      <w:r>
        <w:rPr>
          <w:rFonts w:ascii="Times New Roman" w:eastAsia="Times New Roman" w:hAnsi="Times New Roman" w:cs="Times New Roman"/>
          <w:bCs/>
          <w:iCs/>
          <w:spacing w:val="-10"/>
          <w:sz w:val="24"/>
          <w:szCs w:val="24"/>
        </w:rPr>
        <w:t>Gelişmiş bir k</w:t>
      </w:r>
      <w:r w:rsidRPr="00724FF5">
        <w:rPr>
          <w:rFonts w:ascii="Times New Roman" w:eastAsia="Times New Roman" w:hAnsi="Times New Roman" w:cs="Times New Roman"/>
          <w:bCs/>
          <w:iCs/>
          <w:spacing w:val="-10"/>
          <w:sz w:val="24"/>
          <w:szCs w:val="24"/>
        </w:rPr>
        <w:t>ütüphane</w:t>
      </w:r>
      <w:r>
        <w:rPr>
          <w:rFonts w:ascii="Times New Roman" w:eastAsia="Times New Roman" w:hAnsi="Times New Roman" w:cs="Times New Roman"/>
          <w:bCs/>
          <w:iCs/>
          <w:spacing w:val="-10"/>
          <w:sz w:val="24"/>
          <w:szCs w:val="24"/>
        </w:rPr>
        <w:t>ye sahip olunması</w:t>
      </w:r>
    </w:p>
    <w:p w:rsidR="00BC1D67" w:rsidRPr="00724FF5" w:rsidRDefault="00BC1D67" w:rsidP="00C70C05">
      <w:pPr>
        <w:pStyle w:val="ListeParagraf"/>
        <w:widowControl w:val="0"/>
        <w:numPr>
          <w:ilvl w:val="1"/>
          <w:numId w:val="7"/>
        </w:numPr>
        <w:tabs>
          <w:tab w:val="left" w:pos="453"/>
        </w:tabs>
        <w:spacing w:after="0" w:line="360" w:lineRule="auto"/>
        <w:ind w:right="-3"/>
        <w:jc w:val="both"/>
        <w:rPr>
          <w:rFonts w:ascii="Times New Roman" w:eastAsia="Times New Roman" w:hAnsi="Times New Roman" w:cs="Times New Roman"/>
          <w:bCs/>
          <w:iCs/>
          <w:spacing w:val="-10"/>
          <w:sz w:val="24"/>
          <w:szCs w:val="24"/>
        </w:rPr>
      </w:pPr>
      <w:r w:rsidRPr="00724FF5">
        <w:rPr>
          <w:rFonts w:ascii="Times New Roman" w:hAnsi="Times New Roman" w:cs="Times New Roman"/>
          <w:color w:val="000000"/>
          <w:sz w:val="24"/>
          <w:szCs w:val="24"/>
        </w:rPr>
        <w:t>Akreditasyon çalışmalarının kattığı bir zenginlik olarak, anket çalışmaları, hizmet içi eğitim ve yeni komisyonların kurulması gibi k</w:t>
      </w:r>
      <w:r>
        <w:rPr>
          <w:rFonts w:ascii="Times New Roman" w:hAnsi="Times New Roman" w:cs="Times New Roman"/>
          <w:color w:val="000000"/>
          <w:sz w:val="24"/>
          <w:szCs w:val="24"/>
        </w:rPr>
        <w:t>onularda ilerleme kaydedilmesi</w:t>
      </w:r>
    </w:p>
    <w:p w:rsidR="00BC1D67" w:rsidRPr="00724FF5" w:rsidRDefault="00BC1D67" w:rsidP="00BC1D67">
      <w:pPr>
        <w:pStyle w:val="ListeParagraf"/>
        <w:jc w:val="both"/>
        <w:rPr>
          <w:rFonts w:ascii="Times New Roman" w:hAnsi="Times New Roman" w:cs="Times New Roman"/>
          <w:b/>
          <w:sz w:val="24"/>
          <w:szCs w:val="24"/>
        </w:rPr>
      </w:pPr>
    </w:p>
    <w:p w:rsidR="00BC1D67" w:rsidRPr="00CD48D6" w:rsidRDefault="00BC1D67" w:rsidP="00C70C05">
      <w:pPr>
        <w:pStyle w:val="ListeParagraf"/>
        <w:numPr>
          <w:ilvl w:val="2"/>
          <w:numId w:val="8"/>
        </w:numPr>
        <w:spacing w:line="360" w:lineRule="auto"/>
        <w:jc w:val="both"/>
        <w:rPr>
          <w:rFonts w:ascii="Times New Roman" w:hAnsi="Times New Roman" w:cs="Times New Roman"/>
          <w:b/>
          <w:noProof/>
          <w:sz w:val="24"/>
          <w:szCs w:val="24"/>
        </w:rPr>
      </w:pPr>
      <w:r w:rsidRPr="00CD48D6">
        <w:rPr>
          <w:rFonts w:ascii="Times New Roman" w:hAnsi="Times New Roman" w:cs="Times New Roman"/>
          <w:b/>
          <w:noProof/>
          <w:sz w:val="24"/>
          <w:szCs w:val="24"/>
        </w:rPr>
        <w:t>GELİŞTİRİLMESİ GEREKEN YÖNLER</w:t>
      </w:r>
    </w:p>
    <w:p w:rsidR="00BC1D67" w:rsidRPr="00724FF5" w:rsidRDefault="00BC1D67" w:rsidP="00C70C05">
      <w:pPr>
        <w:pStyle w:val="ListeParagraf"/>
        <w:widowControl w:val="0"/>
        <w:numPr>
          <w:ilvl w:val="1"/>
          <w:numId w:val="7"/>
        </w:numPr>
        <w:shd w:val="clear" w:color="auto" w:fill="FFFFFF"/>
        <w:tabs>
          <w:tab w:val="left" w:pos="453"/>
        </w:tabs>
        <w:spacing w:after="0" w:line="360" w:lineRule="auto"/>
        <w:ind w:right="-3"/>
        <w:jc w:val="both"/>
        <w:rPr>
          <w:rFonts w:ascii="Times New Roman" w:eastAsia="Times New Roman" w:hAnsi="Times New Roman" w:cs="Times New Roman"/>
          <w:bCs/>
          <w:iCs/>
          <w:spacing w:val="-10"/>
          <w:sz w:val="24"/>
          <w:szCs w:val="24"/>
        </w:rPr>
      </w:pPr>
      <w:r w:rsidRPr="00724FF5">
        <w:rPr>
          <w:rFonts w:ascii="Times New Roman" w:eastAsia="Times New Roman" w:hAnsi="Times New Roman" w:cs="Times New Roman"/>
          <w:bCs/>
          <w:iCs/>
          <w:spacing w:val="-10"/>
          <w:sz w:val="24"/>
          <w:szCs w:val="24"/>
        </w:rPr>
        <w:t>Evrensel düzeyde eğitim ve araştırma hizmetleri sunabilmek amacıyla gerekli donanımlara sah</w:t>
      </w:r>
      <w:r w:rsidR="00920C19">
        <w:rPr>
          <w:rFonts w:ascii="Times New Roman" w:eastAsia="Times New Roman" w:hAnsi="Times New Roman" w:cs="Times New Roman"/>
          <w:bCs/>
          <w:iCs/>
          <w:spacing w:val="-10"/>
          <w:sz w:val="24"/>
          <w:szCs w:val="24"/>
        </w:rPr>
        <w:t>ip akademik kadronun artırılması</w:t>
      </w:r>
    </w:p>
    <w:p w:rsidR="00BC1D67" w:rsidRPr="00724FF5" w:rsidRDefault="00BC1D67" w:rsidP="00C70C05">
      <w:pPr>
        <w:pStyle w:val="ListeParagraf"/>
        <w:widowControl w:val="0"/>
        <w:numPr>
          <w:ilvl w:val="1"/>
          <w:numId w:val="7"/>
        </w:numPr>
        <w:shd w:val="clear" w:color="auto" w:fill="FFFFFF"/>
        <w:tabs>
          <w:tab w:val="left" w:pos="453"/>
        </w:tabs>
        <w:spacing w:after="0" w:line="360" w:lineRule="auto"/>
        <w:ind w:right="-3"/>
        <w:jc w:val="both"/>
        <w:rPr>
          <w:rFonts w:ascii="Times New Roman" w:eastAsia="Times New Roman" w:hAnsi="Times New Roman" w:cs="Times New Roman"/>
          <w:bCs/>
          <w:iCs/>
          <w:spacing w:val="-10"/>
          <w:sz w:val="24"/>
          <w:szCs w:val="24"/>
        </w:rPr>
      </w:pPr>
      <w:r w:rsidRPr="00724FF5">
        <w:rPr>
          <w:rFonts w:ascii="Times New Roman" w:eastAsia="Times New Roman" w:hAnsi="Times New Roman" w:cs="Times New Roman"/>
          <w:bCs/>
          <w:iCs/>
          <w:spacing w:val="-10"/>
          <w:sz w:val="24"/>
          <w:szCs w:val="24"/>
        </w:rPr>
        <w:t>Toplumsal hizmet olarak yabancı dil eğitiminin bölgemizde yaşayan insanlara sağlanması</w:t>
      </w:r>
    </w:p>
    <w:p w:rsidR="00BC1D67" w:rsidRPr="00724FF5" w:rsidRDefault="00BC1D67" w:rsidP="00C70C05">
      <w:pPr>
        <w:pStyle w:val="ListeParagraf"/>
        <w:widowControl w:val="0"/>
        <w:numPr>
          <w:ilvl w:val="1"/>
          <w:numId w:val="7"/>
        </w:numPr>
        <w:shd w:val="clear" w:color="auto" w:fill="FFFFFF"/>
        <w:tabs>
          <w:tab w:val="left" w:pos="453"/>
        </w:tabs>
        <w:spacing w:after="0" w:line="360" w:lineRule="auto"/>
        <w:ind w:right="-3"/>
        <w:jc w:val="both"/>
        <w:rPr>
          <w:rFonts w:ascii="Times New Roman" w:eastAsia="Times New Roman" w:hAnsi="Times New Roman" w:cs="Times New Roman"/>
          <w:bCs/>
          <w:iCs/>
          <w:spacing w:val="-10"/>
          <w:sz w:val="24"/>
          <w:szCs w:val="24"/>
        </w:rPr>
      </w:pPr>
      <w:r w:rsidRPr="00724FF5">
        <w:rPr>
          <w:rFonts w:ascii="Times New Roman" w:eastAsia="Times New Roman" w:hAnsi="Times New Roman" w:cs="Times New Roman"/>
          <w:bCs/>
          <w:iCs/>
          <w:spacing w:val="-10"/>
          <w:sz w:val="24"/>
          <w:szCs w:val="24"/>
        </w:rPr>
        <w:t>Anadili İngilizce olan Öğretim Görevlilerin</w:t>
      </w:r>
      <w:r>
        <w:rPr>
          <w:rFonts w:ascii="Times New Roman" w:eastAsia="Times New Roman" w:hAnsi="Times New Roman" w:cs="Times New Roman"/>
          <w:bCs/>
          <w:iCs/>
          <w:spacing w:val="-10"/>
          <w:sz w:val="24"/>
          <w:szCs w:val="24"/>
        </w:rPr>
        <w:t xml:space="preserve"> ve Üyelerinin </w:t>
      </w:r>
      <w:r w:rsidRPr="00724FF5">
        <w:rPr>
          <w:rFonts w:ascii="Times New Roman" w:eastAsia="Times New Roman" w:hAnsi="Times New Roman" w:cs="Times New Roman"/>
          <w:bCs/>
          <w:iCs/>
          <w:spacing w:val="-10"/>
          <w:sz w:val="24"/>
          <w:szCs w:val="24"/>
        </w:rPr>
        <w:t>sayısının arttırılması</w:t>
      </w:r>
    </w:p>
    <w:p w:rsidR="00BC1D67" w:rsidRPr="00724FF5" w:rsidRDefault="00BC1D67" w:rsidP="00C70C05">
      <w:pPr>
        <w:pStyle w:val="ListeParagraf"/>
        <w:widowControl w:val="0"/>
        <w:numPr>
          <w:ilvl w:val="1"/>
          <w:numId w:val="7"/>
        </w:numPr>
        <w:shd w:val="clear" w:color="auto" w:fill="FFFFFF"/>
        <w:tabs>
          <w:tab w:val="left" w:pos="453"/>
        </w:tabs>
        <w:spacing w:after="0" w:line="360" w:lineRule="auto"/>
        <w:ind w:right="-3"/>
        <w:jc w:val="both"/>
        <w:rPr>
          <w:rFonts w:ascii="Times New Roman" w:eastAsia="Times New Roman" w:hAnsi="Times New Roman" w:cs="Times New Roman"/>
          <w:bCs/>
          <w:iCs/>
          <w:spacing w:val="-10"/>
          <w:sz w:val="24"/>
          <w:szCs w:val="24"/>
        </w:rPr>
      </w:pPr>
      <w:r w:rsidRPr="00724FF5">
        <w:rPr>
          <w:rFonts w:ascii="Times New Roman" w:eastAsia="Times New Roman" w:hAnsi="Times New Roman" w:cs="Times New Roman"/>
          <w:bCs/>
          <w:iCs/>
          <w:spacing w:val="-10"/>
          <w:sz w:val="24"/>
          <w:szCs w:val="24"/>
        </w:rPr>
        <w:t xml:space="preserve">Yapılan Konferans ve </w:t>
      </w:r>
      <w:proofErr w:type="spellStart"/>
      <w:r w:rsidRPr="00724FF5">
        <w:rPr>
          <w:rFonts w:ascii="Times New Roman" w:eastAsia="Times New Roman" w:hAnsi="Times New Roman" w:cs="Times New Roman"/>
          <w:bCs/>
          <w:iCs/>
          <w:spacing w:val="-10"/>
          <w:sz w:val="24"/>
          <w:szCs w:val="24"/>
        </w:rPr>
        <w:t>çalış</w:t>
      </w:r>
      <w:r w:rsidR="00920C19">
        <w:rPr>
          <w:rFonts w:ascii="Times New Roman" w:eastAsia="Times New Roman" w:hAnsi="Times New Roman" w:cs="Times New Roman"/>
          <w:bCs/>
          <w:iCs/>
          <w:spacing w:val="-10"/>
          <w:sz w:val="24"/>
          <w:szCs w:val="24"/>
        </w:rPr>
        <w:t>tay</w:t>
      </w:r>
      <w:proofErr w:type="spellEnd"/>
      <w:r w:rsidR="00920C19">
        <w:rPr>
          <w:rFonts w:ascii="Times New Roman" w:eastAsia="Times New Roman" w:hAnsi="Times New Roman" w:cs="Times New Roman"/>
          <w:bCs/>
          <w:iCs/>
          <w:spacing w:val="-10"/>
          <w:sz w:val="24"/>
          <w:szCs w:val="24"/>
        </w:rPr>
        <w:t xml:space="preserve"> katılımın arttırılması gereği</w:t>
      </w:r>
    </w:p>
    <w:p w:rsidR="00BC1D67" w:rsidRPr="00724FF5" w:rsidRDefault="00BC1D67" w:rsidP="00C70C05">
      <w:pPr>
        <w:pStyle w:val="ListeParagraf"/>
        <w:widowControl w:val="0"/>
        <w:numPr>
          <w:ilvl w:val="1"/>
          <w:numId w:val="7"/>
        </w:numPr>
        <w:shd w:val="clear" w:color="auto" w:fill="FFFFFF"/>
        <w:tabs>
          <w:tab w:val="left" w:pos="453"/>
        </w:tabs>
        <w:spacing w:after="0" w:line="360" w:lineRule="auto"/>
        <w:ind w:right="-3"/>
        <w:jc w:val="both"/>
        <w:rPr>
          <w:rFonts w:ascii="Times New Roman" w:eastAsia="Times New Roman" w:hAnsi="Times New Roman" w:cs="Times New Roman"/>
          <w:bCs/>
          <w:iCs/>
          <w:spacing w:val="-10"/>
          <w:sz w:val="24"/>
          <w:szCs w:val="24"/>
        </w:rPr>
      </w:pPr>
      <w:r w:rsidRPr="00724FF5">
        <w:rPr>
          <w:rFonts w:ascii="Times New Roman" w:eastAsia="Times New Roman" w:hAnsi="Times New Roman" w:cs="Times New Roman"/>
          <w:bCs/>
          <w:iCs/>
          <w:spacing w:val="-10"/>
          <w:sz w:val="24"/>
          <w:szCs w:val="24"/>
        </w:rPr>
        <w:t>Eğitim-öğretim alanında bilgi teknoloj</w:t>
      </w:r>
      <w:r w:rsidR="00920C19">
        <w:rPr>
          <w:rFonts w:ascii="Times New Roman" w:eastAsia="Times New Roman" w:hAnsi="Times New Roman" w:cs="Times New Roman"/>
          <w:bCs/>
          <w:iCs/>
          <w:spacing w:val="-10"/>
          <w:sz w:val="24"/>
          <w:szCs w:val="24"/>
        </w:rPr>
        <w:t xml:space="preserve">i ve kaynaklarının yeterince </w:t>
      </w:r>
      <w:r w:rsidRPr="00724FF5">
        <w:rPr>
          <w:rFonts w:ascii="Times New Roman" w:eastAsia="Times New Roman" w:hAnsi="Times New Roman" w:cs="Times New Roman"/>
          <w:bCs/>
          <w:iCs/>
          <w:spacing w:val="-10"/>
          <w:sz w:val="24"/>
          <w:szCs w:val="24"/>
        </w:rPr>
        <w:t xml:space="preserve">kullanılamıyor </w:t>
      </w:r>
      <w:r w:rsidRPr="00724FF5">
        <w:rPr>
          <w:rFonts w:ascii="Times New Roman" w:eastAsia="Times New Roman" w:hAnsi="Times New Roman" w:cs="Times New Roman"/>
          <w:bCs/>
          <w:iCs/>
          <w:spacing w:val="-10"/>
          <w:sz w:val="24"/>
          <w:szCs w:val="24"/>
        </w:rPr>
        <w:lastRenderedPageBreak/>
        <w:t xml:space="preserve">olması </w:t>
      </w:r>
      <w:r>
        <w:rPr>
          <w:rFonts w:ascii="Times New Roman" w:eastAsia="Times New Roman" w:hAnsi="Times New Roman" w:cs="Times New Roman"/>
          <w:bCs/>
          <w:iCs/>
          <w:spacing w:val="-10"/>
          <w:sz w:val="24"/>
          <w:szCs w:val="24"/>
        </w:rPr>
        <w:t>(kişisel ve fiziksel sebepler )</w:t>
      </w:r>
    </w:p>
    <w:p w:rsidR="00BC1D67" w:rsidRDefault="00BC1D67" w:rsidP="00C70C05">
      <w:pPr>
        <w:pStyle w:val="ListeParagraf"/>
        <w:widowControl w:val="0"/>
        <w:numPr>
          <w:ilvl w:val="1"/>
          <w:numId w:val="7"/>
        </w:numPr>
        <w:shd w:val="clear" w:color="auto" w:fill="FFFFFF"/>
        <w:tabs>
          <w:tab w:val="left" w:pos="453"/>
        </w:tabs>
        <w:spacing w:after="0" w:line="360" w:lineRule="auto"/>
        <w:ind w:right="-3"/>
        <w:jc w:val="both"/>
        <w:rPr>
          <w:rFonts w:ascii="Times New Roman" w:eastAsia="Times New Roman" w:hAnsi="Times New Roman" w:cs="Times New Roman"/>
          <w:bCs/>
          <w:iCs/>
          <w:spacing w:val="-10"/>
          <w:sz w:val="24"/>
          <w:szCs w:val="24"/>
        </w:rPr>
      </w:pPr>
      <w:r>
        <w:rPr>
          <w:rFonts w:ascii="Times New Roman" w:eastAsia="Times New Roman" w:hAnsi="Times New Roman" w:cs="Times New Roman"/>
          <w:bCs/>
          <w:iCs/>
          <w:spacing w:val="-10"/>
          <w:sz w:val="24"/>
          <w:szCs w:val="24"/>
        </w:rPr>
        <w:t xml:space="preserve">Yüksekokul </w:t>
      </w:r>
      <w:r w:rsidRPr="00724FF5">
        <w:rPr>
          <w:rFonts w:ascii="Times New Roman" w:eastAsia="Times New Roman" w:hAnsi="Times New Roman" w:cs="Times New Roman"/>
          <w:bCs/>
          <w:iCs/>
          <w:spacing w:val="-10"/>
          <w:sz w:val="24"/>
          <w:szCs w:val="24"/>
        </w:rPr>
        <w:t>öğrencilerine y</w:t>
      </w:r>
      <w:r>
        <w:rPr>
          <w:rFonts w:ascii="Times New Roman" w:eastAsia="Times New Roman" w:hAnsi="Times New Roman" w:cs="Times New Roman"/>
          <w:bCs/>
          <w:iCs/>
          <w:spacing w:val="-10"/>
          <w:sz w:val="24"/>
          <w:szCs w:val="24"/>
        </w:rPr>
        <w:t xml:space="preserve">önelik </w:t>
      </w:r>
      <w:r w:rsidR="00920C19">
        <w:rPr>
          <w:rFonts w:ascii="Times New Roman" w:eastAsia="Times New Roman" w:hAnsi="Times New Roman" w:cs="Times New Roman"/>
          <w:bCs/>
          <w:iCs/>
          <w:spacing w:val="-10"/>
          <w:sz w:val="24"/>
          <w:szCs w:val="24"/>
        </w:rPr>
        <w:t>bir bölüm kütüphanesinin bulunmaması</w:t>
      </w:r>
    </w:p>
    <w:p w:rsidR="00E327A9" w:rsidRPr="00724FF5" w:rsidRDefault="00E327A9" w:rsidP="00C70C05">
      <w:pPr>
        <w:pStyle w:val="ListeParagraf"/>
        <w:widowControl w:val="0"/>
        <w:numPr>
          <w:ilvl w:val="1"/>
          <w:numId w:val="7"/>
        </w:numPr>
        <w:shd w:val="clear" w:color="auto" w:fill="FFFFFF"/>
        <w:tabs>
          <w:tab w:val="left" w:pos="453"/>
        </w:tabs>
        <w:spacing w:after="0" w:line="360" w:lineRule="auto"/>
        <w:ind w:right="-3"/>
        <w:jc w:val="both"/>
        <w:rPr>
          <w:rFonts w:ascii="Times New Roman" w:eastAsia="Times New Roman" w:hAnsi="Times New Roman" w:cs="Times New Roman"/>
          <w:bCs/>
          <w:iCs/>
          <w:spacing w:val="-10"/>
          <w:sz w:val="24"/>
          <w:szCs w:val="24"/>
        </w:rPr>
      </w:pPr>
      <w:r>
        <w:rPr>
          <w:rFonts w:ascii="Times New Roman" w:eastAsia="Times New Roman" w:hAnsi="Times New Roman" w:cs="Times New Roman"/>
          <w:bCs/>
          <w:iCs/>
          <w:spacing w:val="-10"/>
          <w:sz w:val="24"/>
          <w:szCs w:val="24"/>
        </w:rPr>
        <w:t xml:space="preserve">Ders dışı eğitim-öğretim etkinliklerinin çeşitlendirilmesi ve arttırılması </w:t>
      </w:r>
    </w:p>
    <w:p w:rsidR="00BC1D67" w:rsidRPr="001C000A" w:rsidRDefault="00BC1D67" w:rsidP="00C70C05">
      <w:pPr>
        <w:pStyle w:val="ListeParagraf"/>
        <w:widowControl w:val="0"/>
        <w:numPr>
          <w:ilvl w:val="1"/>
          <w:numId w:val="7"/>
        </w:numPr>
        <w:shd w:val="clear" w:color="auto" w:fill="FFFFFF"/>
        <w:tabs>
          <w:tab w:val="left" w:pos="453"/>
        </w:tabs>
        <w:spacing w:after="0" w:line="360" w:lineRule="auto"/>
        <w:ind w:right="-3"/>
        <w:jc w:val="both"/>
        <w:rPr>
          <w:rFonts w:ascii="Times New Roman" w:eastAsia="Times New Roman" w:hAnsi="Times New Roman" w:cs="Times New Roman"/>
          <w:bCs/>
          <w:iCs/>
          <w:spacing w:val="-10"/>
          <w:sz w:val="24"/>
          <w:szCs w:val="24"/>
        </w:rPr>
      </w:pPr>
      <w:r w:rsidRPr="00724FF5">
        <w:rPr>
          <w:rFonts w:ascii="Times New Roman" w:eastAsia="Times New Roman" w:hAnsi="Times New Roman" w:cs="Times New Roman"/>
          <w:bCs/>
          <w:iCs/>
          <w:spacing w:val="-10"/>
          <w:sz w:val="24"/>
          <w:szCs w:val="24"/>
        </w:rPr>
        <w:t xml:space="preserve">Öğrencilerimize </w:t>
      </w:r>
      <w:r w:rsidR="00920C19">
        <w:rPr>
          <w:rFonts w:ascii="Times New Roman" w:eastAsia="Times New Roman" w:hAnsi="Times New Roman" w:cs="Times New Roman"/>
          <w:bCs/>
          <w:iCs/>
          <w:spacing w:val="-10"/>
          <w:sz w:val="24"/>
          <w:szCs w:val="24"/>
        </w:rPr>
        <w:t xml:space="preserve">acil </w:t>
      </w:r>
      <w:r w:rsidRPr="00724FF5">
        <w:rPr>
          <w:rFonts w:ascii="Times New Roman" w:eastAsia="Times New Roman" w:hAnsi="Times New Roman" w:cs="Times New Roman"/>
          <w:bCs/>
          <w:iCs/>
          <w:spacing w:val="-10"/>
          <w:sz w:val="24"/>
          <w:szCs w:val="24"/>
        </w:rPr>
        <w:t>sağlık deste</w:t>
      </w:r>
      <w:r>
        <w:rPr>
          <w:rFonts w:ascii="Times New Roman" w:eastAsia="Times New Roman" w:hAnsi="Times New Roman" w:cs="Times New Roman"/>
          <w:bCs/>
          <w:iCs/>
          <w:spacing w:val="-10"/>
          <w:sz w:val="24"/>
          <w:szCs w:val="24"/>
        </w:rPr>
        <w:t>ği</w:t>
      </w:r>
      <w:r w:rsidRPr="00724FF5">
        <w:rPr>
          <w:rFonts w:ascii="Times New Roman" w:eastAsia="Times New Roman" w:hAnsi="Times New Roman" w:cs="Times New Roman"/>
          <w:bCs/>
          <w:iCs/>
          <w:spacing w:val="-10"/>
          <w:sz w:val="24"/>
          <w:szCs w:val="24"/>
        </w:rPr>
        <w:t xml:space="preserve"> </w:t>
      </w:r>
      <w:r w:rsidR="00920C19">
        <w:rPr>
          <w:rFonts w:ascii="Times New Roman" w:eastAsia="Times New Roman" w:hAnsi="Times New Roman" w:cs="Times New Roman"/>
          <w:bCs/>
          <w:iCs/>
          <w:spacing w:val="-10"/>
          <w:sz w:val="24"/>
          <w:szCs w:val="24"/>
        </w:rPr>
        <w:t>sunabilecek b</w:t>
      </w:r>
      <w:r w:rsidR="00E327A9">
        <w:rPr>
          <w:rFonts w:ascii="Times New Roman" w:eastAsia="Times New Roman" w:hAnsi="Times New Roman" w:cs="Times New Roman"/>
          <w:bCs/>
          <w:iCs/>
          <w:spacing w:val="-10"/>
          <w:sz w:val="24"/>
          <w:szCs w:val="24"/>
        </w:rPr>
        <w:t>ir birimin yetersizliği</w:t>
      </w:r>
    </w:p>
    <w:p w:rsidR="00BC1D67" w:rsidRPr="00CD48D6" w:rsidRDefault="00BC1D67" w:rsidP="00C70C05">
      <w:pPr>
        <w:pStyle w:val="ListeParagraf"/>
        <w:numPr>
          <w:ilvl w:val="2"/>
          <w:numId w:val="8"/>
        </w:numPr>
        <w:spacing w:line="360" w:lineRule="auto"/>
        <w:jc w:val="both"/>
        <w:rPr>
          <w:rFonts w:ascii="Times New Roman" w:hAnsi="Times New Roman" w:cs="Times New Roman"/>
          <w:b/>
          <w:noProof/>
          <w:sz w:val="24"/>
          <w:szCs w:val="24"/>
        </w:rPr>
      </w:pPr>
      <w:r w:rsidRPr="00CD48D6">
        <w:rPr>
          <w:rFonts w:ascii="Times New Roman" w:hAnsi="Times New Roman" w:cs="Times New Roman"/>
          <w:b/>
          <w:noProof/>
          <w:sz w:val="24"/>
          <w:szCs w:val="24"/>
        </w:rPr>
        <w:t>FIRSATLAR</w:t>
      </w:r>
    </w:p>
    <w:p w:rsidR="00BC1D67" w:rsidRPr="00724FF5" w:rsidRDefault="00BC1D67" w:rsidP="00C70C05">
      <w:pPr>
        <w:pStyle w:val="ListeParagraf"/>
        <w:widowControl w:val="0"/>
        <w:numPr>
          <w:ilvl w:val="1"/>
          <w:numId w:val="7"/>
        </w:numPr>
        <w:shd w:val="clear" w:color="auto" w:fill="FFFFFF"/>
        <w:tabs>
          <w:tab w:val="left" w:pos="453"/>
        </w:tabs>
        <w:spacing w:after="0" w:line="360" w:lineRule="auto"/>
        <w:ind w:right="-3"/>
        <w:jc w:val="both"/>
        <w:rPr>
          <w:rFonts w:ascii="Times New Roman" w:eastAsia="Times New Roman" w:hAnsi="Times New Roman" w:cs="Times New Roman"/>
          <w:bCs/>
          <w:iCs/>
          <w:spacing w:val="-10"/>
          <w:sz w:val="24"/>
          <w:szCs w:val="24"/>
        </w:rPr>
      </w:pPr>
      <w:r w:rsidRPr="00724FF5">
        <w:rPr>
          <w:rFonts w:ascii="Times New Roman" w:eastAsia="Times New Roman" w:hAnsi="Times New Roman" w:cs="Times New Roman"/>
          <w:bCs/>
          <w:iCs/>
          <w:spacing w:val="-10"/>
          <w:sz w:val="24"/>
          <w:szCs w:val="24"/>
        </w:rPr>
        <w:t>Kaliteli ve tecrübeli öğretim görevlileri ve üyelerini bünyesinde barındırması</w:t>
      </w:r>
    </w:p>
    <w:p w:rsidR="00BC1D67" w:rsidRPr="00724FF5" w:rsidRDefault="00BC1D67" w:rsidP="00C70C05">
      <w:pPr>
        <w:pStyle w:val="ListeParagraf"/>
        <w:widowControl w:val="0"/>
        <w:numPr>
          <w:ilvl w:val="1"/>
          <w:numId w:val="7"/>
        </w:numPr>
        <w:shd w:val="clear" w:color="auto" w:fill="FFFFFF"/>
        <w:tabs>
          <w:tab w:val="left" w:pos="453"/>
        </w:tabs>
        <w:spacing w:after="0" w:line="360" w:lineRule="auto"/>
        <w:ind w:right="-3"/>
        <w:jc w:val="both"/>
        <w:rPr>
          <w:rFonts w:ascii="Times New Roman" w:eastAsia="Times New Roman" w:hAnsi="Times New Roman" w:cs="Times New Roman"/>
          <w:bCs/>
          <w:iCs/>
          <w:spacing w:val="-10"/>
          <w:sz w:val="24"/>
          <w:szCs w:val="24"/>
        </w:rPr>
      </w:pPr>
      <w:r w:rsidRPr="00724FF5">
        <w:rPr>
          <w:rFonts w:ascii="Times New Roman" w:eastAsia="Times New Roman" w:hAnsi="Times New Roman" w:cs="Times New Roman"/>
          <w:bCs/>
          <w:iCs/>
          <w:spacing w:val="-10"/>
          <w:sz w:val="24"/>
          <w:szCs w:val="24"/>
        </w:rPr>
        <w:t xml:space="preserve">Etkin bir </w:t>
      </w:r>
      <w:proofErr w:type="spellStart"/>
      <w:r w:rsidRPr="00724FF5">
        <w:rPr>
          <w:rFonts w:ascii="Times New Roman" w:eastAsia="Times New Roman" w:hAnsi="Times New Roman" w:cs="Times New Roman"/>
          <w:bCs/>
          <w:iCs/>
          <w:spacing w:val="-10"/>
          <w:sz w:val="24"/>
          <w:szCs w:val="24"/>
        </w:rPr>
        <w:t>E</w:t>
      </w:r>
      <w:r w:rsidR="0069266F">
        <w:rPr>
          <w:rFonts w:ascii="Times New Roman" w:eastAsia="Times New Roman" w:hAnsi="Times New Roman" w:cs="Times New Roman"/>
          <w:bCs/>
          <w:iCs/>
          <w:spacing w:val="-10"/>
          <w:sz w:val="24"/>
          <w:szCs w:val="24"/>
        </w:rPr>
        <w:t>rasmus</w:t>
      </w:r>
      <w:proofErr w:type="spellEnd"/>
      <w:r w:rsidR="0069266F">
        <w:rPr>
          <w:rFonts w:ascii="Times New Roman" w:eastAsia="Times New Roman" w:hAnsi="Times New Roman" w:cs="Times New Roman"/>
          <w:bCs/>
          <w:iCs/>
          <w:spacing w:val="-10"/>
          <w:sz w:val="24"/>
          <w:szCs w:val="24"/>
        </w:rPr>
        <w:t>+ programına sahip olması</w:t>
      </w:r>
    </w:p>
    <w:p w:rsidR="00BC1D67" w:rsidRPr="00724FF5" w:rsidRDefault="00BC1D67" w:rsidP="00C70C05">
      <w:pPr>
        <w:pStyle w:val="ListeParagraf"/>
        <w:widowControl w:val="0"/>
        <w:numPr>
          <w:ilvl w:val="1"/>
          <w:numId w:val="7"/>
        </w:numPr>
        <w:shd w:val="clear" w:color="auto" w:fill="FFFFFF"/>
        <w:tabs>
          <w:tab w:val="left" w:pos="453"/>
        </w:tabs>
        <w:spacing w:after="0" w:line="360" w:lineRule="auto"/>
        <w:ind w:right="-3"/>
        <w:jc w:val="both"/>
        <w:rPr>
          <w:rFonts w:ascii="Times New Roman" w:eastAsia="Times New Roman" w:hAnsi="Times New Roman" w:cs="Times New Roman"/>
          <w:bCs/>
          <w:iCs/>
          <w:spacing w:val="-10"/>
          <w:sz w:val="24"/>
          <w:szCs w:val="24"/>
        </w:rPr>
      </w:pPr>
      <w:r w:rsidRPr="00724FF5">
        <w:rPr>
          <w:rFonts w:ascii="Times New Roman" w:eastAsia="Times New Roman" w:hAnsi="Times New Roman" w:cs="Times New Roman"/>
          <w:bCs/>
          <w:iCs/>
          <w:spacing w:val="-10"/>
          <w:sz w:val="24"/>
          <w:szCs w:val="24"/>
        </w:rPr>
        <w:t xml:space="preserve">Kampüsümüzün şehir içerisinde </w:t>
      </w:r>
      <w:r w:rsidR="0069266F">
        <w:rPr>
          <w:rFonts w:ascii="Times New Roman" w:eastAsia="Times New Roman" w:hAnsi="Times New Roman" w:cs="Times New Roman"/>
          <w:bCs/>
          <w:iCs/>
          <w:spacing w:val="-10"/>
          <w:sz w:val="24"/>
          <w:szCs w:val="24"/>
        </w:rPr>
        <w:t xml:space="preserve">kolaylıkla </w:t>
      </w:r>
      <w:r w:rsidRPr="00724FF5">
        <w:rPr>
          <w:rFonts w:ascii="Times New Roman" w:eastAsia="Times New Roman" w:hAnsi="Times New Roman" w:cs="Times New Roman"/>
          <w:bCs/>
          <w:iCs/>
          <w:spacing w:val="-10"/>
          <w:sz w:val="24"/>
          <w:szCs w:val="24"/>
        </w:rPr>
        <w:t>ulaşılabilir bir noktada bulunması</w:t>
      </w:r>
    </w:p>
    <w:p w:rsidR="00BC1D67" w:rsidRPr="00CD48D6" w:rsidRDefault="00BC1D67" w:rsidP="00C70C05">
      <w:pPr>
        <w:pStyle w:val="ListeParagraf"/>
        <w:numPr>
          <w:ilvl w:val="2"/>
          <w:numId w:val="8"/>
        </w:numPr>
        <w:jc w:val="both"/>
        <w:rPr>
          <w:rFonts w:ascii="Times New Roman" w:hAnsi="Times New Roman" w:cs="Times New Roman"/>
          <w:b/>
          <w:sz w:val="24"/>
          <w:szCs w:val="24"/>
        </w:rPr>
      </w:pPr>
      <w:r w:rsidRPr="00CD48D6">
        <w:rPr>
          <w:rFonts w:ascii="Times New Roman" w:hAnsi="Times New Roman" w:cs="Times New Roman"/>
          <w:b/>
          <w:sz w:val="24"/>
          <w:szCs w:val="24"/>
        </w:rPr>
        <w:t>TEHDİTLER</w:t>
      </w:r>
    </w:p>
    <w:p w:rsidR="00BC1D67" w:rsidRPr="00724FF5" w:rsidRDefault="00BC1D67" w:rsidP="00C70C05">
      <w:pPr>
        <w:pStyle w:val="ListeParagraf"/>
        <w:widowControl w:val="0"/>
        <w:numPr>
          <w:ilvl w:val="1"/>
          <w:numId w:val="7"/>
        </w:numPr>
        <w:shd w:val="clear" w:color="auto" w:fill="FFFFFF"/>
        <w:tabs>
          <w:tab w:val="left" w:pos="453"/>
        </w:tabs>
        <w:spacing w:after="0" w:line="360" w:lineRule="auto"/>
        <w:ind w:right="-3"/>
        <w:jc w:val="both"/>
        <w:rPr>
          <w:rFonts w:ascii="Times New Roman" w:eastAsia="Times New Roman" w:hAnsi="Times New Roman" w:cs="Times New Roman"/>
          <w:bCs/>
          <w:iCs/>
          <w:spacing w:val="-10"/>
          <w:sz w:val="24"/>
          <w:szCs w:val="24"/>
        </w:rPr>
      </w:pPr>
      <w:r w:rsidRPr="00724FF5">
        <w:rPr>
          <w:rFonts w:ascii="Times New Roman" w:eastAsia="Times New Roman" w:hAnsi="Times New Roman" w:cs="Times New Roman"/>
          <w:bCs/>
          <w:iCs/>
          <w:spacing w:val="-10"/>
          <w:sz w:val="24"/>
          <w:szCs w:val="24"/>
        </w:rPr>
        <w:t xml:space="preserve">İlgili yasa </w:t>
      </w:r>
      <w:r>
        <w:rPr>
          <w:rFonts w:ascii="Times New Roman" w:eastAsia="Times New Roman" w:hAnsi="Times New Roman" w:cs="Times New Roman"/>
          <w:bCs/>
          <w:iCs/>
          <w:spacing w:val="-10"/>
          <w:sz w:val="24"/>
          <w:szCs w:val="24"/>
        </w:rPr>
        <w:t>ve mevzuatlardaki değişiklikler</w:t>
      </w:r>
    </w:p>
    <w:p w:rsidR="00BC1D67" w:rsidRPr="00724FF5" w:rsidRDefault="00BC1D67" w:rsidP="00C70C05">
      <w:pPr>
        <w:pStyle w:val="ListeParagraf"/>
        <w:widowControl w:val="0"/>
        <w:numPr>
          <w:ilvl w:val="1"/>
          <w:numId w:val="7"/>
        </w:numPr>
        <w:shd w:val="clear" w:color="auto" w:fill="FFFFFF"/>
        <w:tabs>
          <w:tab w:val="left" w:pos="453"/>
        </w:tabs>
        <w:spacing w:after="0" w:line="360" w:lineRule="auto"/>
        <w:ind w:right="-3"/>
        <w:jc w:val="both"/>
        <w:rPr>
          <w:rFonts w:ascii="Times New Roman" w:eastAsia="Times New Roman" w:hAnsi="Times New Roman" w:cs="Times New Roman"/>
          <w:bCs/>
          <w:iCs/>
          <w:spacing w:val="-10"/>
          <w:sz w:val="24"/>
          <w:szCs w:val="24"/>
        </w:rPr>
      </w:pPr>
      <w:r w:rsidRPr="00724FF5">
        <w:rPr>
          <w:rFonts w:ascii="Times New Roman" w:eastAsia="Times New Roman" w:hAnsi="Times New Roman" w:cs="Times New Roman"/>
          <w:bCs/>
          <w:iCs/>
          <w:spacing w:val="-10"/>
          <w:sz w:val="24"/>
          <w:szCs w:val="24"/>
        </w:rPr>
        <w:t xml:space="preserve">Yüksek Öğretim Kurulu’nun (YÖK) sürekli değişen ve üniversiteler için olumsuzluklar taşıyan bazı uygulama ve politikaları </w:t>
      </w:r>
    </w:p>
    <w:p w:rsidR="00BC1D67" w:rsidRPr="00DB41F9" w:rsidRDefault="00BC1D67" w:rsidP="00C70C05">
      <w:pPr>
        <w:pStyle w:val="ListeParagraf"/>
        <w:widowControl w:val="0"/>
        <w:numPr>
          <w:ilvl w:val="1"/>
          <w:numId w:val="7"/>
        </w:numPr>
        <w:shd w:val="clear" w:color="auto" w:fill="FFFFFF"/>
        <w:tabs>
          <w:tab w:val="left" w:pos="453"/>
        </w:tabs>
        <w:spacing w:after="0" w:line="360" w:lineRule="auto"/>
        <w:ind w:right="-3"/>
        <w:jc w:val="both"/>
        <w:rPr>
          <w:rFonts w:ascii="Times New Roman" w:hAnsi="Times New Roman" w:cs="Times New Roman"/>
          <w:b/>
          <w:sz w:val="24"/>
          <w:szCs w:val="24"/>
        </w:rPr>
      </w:pPr>
      <w:r w:rsidRPr="001C000A">
        <w:rPr>
          <w:rFonts w:ascii="Times New Roman" w:eastAsia="Times New Roman" w:hAnsi="Times New Roman" w:cs="Times New Roman"/>
          <w:bCs/>
          <w:iCs/>
          <w:spacing w:val="-10"/>
          <w:sz w:val="24"/>
          <w:szCs w:val="24"/>
        </w:rPr>
        <w:t>İlk ve ortaöğretim eğitim sürecinde yaşanan aksaklıklar ve üniversiteye başlayan öğrencilerde gözlenen nitelik kaybı</w:t>
      </w:r>
    </w:p>
    <w:p w:rsidR="00DB41F9" w:rsidRPr="00E7016F" w:rsidRDefault="00DB41F9" w:rsidP="00C70C05">
      <w:pPr>
        <w:pStyle w:val="ListeParagraf"/>
        <w:widowControl w:val="0"/>
        <w:numPr>
          <w:ilvl w:val="1"/>
          <w:numId w:val="7"/>
        </w:numPr>
        <w:shd w:val="clear" w:color="auto" w:fill="FFFFFF"/>
        <w:tabs>
          <w:tab w:val="left" w:pos="453"/>
        </w:tabs>
        <w:spacing w:after="0" w:line="360" w:lineRule="auto"/>
        <w:ind w:right="-3"/>
        <w:jc w:val="both"/>
        <w:rPr>
          <w:rFonts w:ascii="Times New Roman" w:hAnsi="Times New Roman" w:cs="Times New Roman"/>
          <w:b/>
          <w:sz w:val="24"/>
          <w:szCs w:val="24"/>
        </w:rPr>
      </w:pPr>
      <w:r>
        <w:rPr>
          <w:rFonts w:ascii="Times New Roman" w:eastAsia="Times New Roman" w:hAnsi="Times New Roman" w:cs="Times New Roman"/>
          <w:bCs/>
          <w:iCs/>
          <w:spacing w:val="-10"/>
          <w:sz w:val="24"/>
          <w:szCs w:val="24"/>
        </w:rPr>
        <w:t>Genel ekonomik gelişmelerin Üniversite eğitimini teşvik edici seviyede olmaması</w:t>
      </w:r>
    </w:p>
    <w:p w:rsidR="00E7016F" w:rsidRPr="001C000A" w:rsidRDefault="00E7016F" w:rsidP="00C70C05">
      <w:pPr>
        <w:pStyle w:val="ListeParagraf"/>
        <w:widowControl w:val="0"/>
        <w:numPr>
          <w:ilvl w:val="1"/>
          <w:numId w:val="7"/>
        </w:numPr>
        <w:shd w:val="clear" w:color="auto" w:fill="FFFFFF"/>
        <w:tabs>
          <w:tab w:val="left" w:pos="453"/>
        </w:tabs>
        <w:spacing w:after="0" w:line="360" w:lineRule="auto"/>
        <w:ind w:right="-3"/>
        <w:jc w:val="both"/>
        <w:rPr>
          <w:rFonts w:ascii="Times New Roman" w:hAnsi="Times New Roman" w:cs="Times New Roman"/>
          <w:b/>
          <w:sz w:val="24"/>
          <w:szCs w:val="24"/>
        </w:rPr>
      </w:pPr>
      <w:r>
        <w:rPr>
          <w:rFonts w:ascii="Times New Roman" w:eastAsia="Times New Roman" w:hAnsi="Times New Roman" w:cs="Times New Roman"/>
          <w:bCs/>
          <w:iCs/>
          <w:spacing w:val="-10"/>
          <w:sz w:val="24"/>
          <w:szCs w:val="24"/>
        </w:rPr>
        <w:t>Araştırma geliştirme ve eğitim açısından Uluslararasındaki olumsuz gelişmeler</w:t>
      </w:r>
    </w:p>
    <w:p w:rsidR="007A5CE0" w:rsidRDefault="007A5CE0" w:rsidP="007A5CE0">
      <w:pPr>
        <w:tabs>
          <w:tab w:val="left" w:pos="2700"/>
        </w:tabs>
        <w:spacing w:line="360" w:lineRule="auto"/>
        <w:jc w:val="both"/>
        <w:rPr>
          <w:rFonts w:ascii="Times New Roman" w:hAnsi="Times New Roman" w:cs="Times New Roman"/>
          <w:b/>
          <w:sz w:val="24"/>
          <w:szCs w:val="24"/>
        </w:rPr>
      </w:pPr>
    </w:p>
    <w:p w:rsidR="007A5CE0" w:rsidRPr="00C4617E" w:rsidRDefault="00C4617E" w:rsidP="00C4617E">
      <w:pPr>
        <w:tabs>
          <w:tab w:val="left" w:pos="2700"/>
        </w:tabs>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7.</w:t>
      </w:r>
      <w:r w:rsidR="00923631" w:rsidRPr="00C4617E">
        <w:rPr>
          <w:rFonts w:ascii="Times New Roman" w:hAnsi="Times New Roman" w:cs="Times New Roman"/>
          <w:b/>
          <w:sz w:val="24"/>
          <w:szCs w:val="24"/>
        </w:rPr>
        <w:t>STRATEJİK AMAÇLAR</w:t>
      </w:r>
      <w:r w:rsidR="007A5CE0" w:rsidRPr="00C4617E">
        <w:rPr>
          <w:rFonts w:ascii="Times New Roman" w:hAnsi="Times New Roman" w:cs="Times New Roman"/>
          <w:b/>
          <w:sz w:val="24"/>
          <w:szCs w:val="24"/>
        </w:rPr>
        <w:t>-HEDEFLER-EYLEMLER-GÖSTERGELER</w:t>
      </w:r>
    </w:p>
    <w:p w:rsidR="007A5CE0" w:rsidRDefault="00AB20F7" w:rsidP="00EB00AB">
      <w:pPr>
        <w:tabs>
          <w:tab w:val="left" w:pos="2700"/>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Yüksekokulumuzun</w:t>
      </w:r>
      <w:r w:rsidR="00E37447">
        <w:rPr>
          <w:rFonts w:ascii="Times New Roman" w:hAnsi="Times New Roman" w:cs="Times New Roman"/>
          <w:sz w:val="24"/>
          <w:szCs w:val="24"/>
        </w:rPr>
        <w:t xml:space="preserve"> 2019-2024</w:t>
      </w:r>
      <w:r w:rsidR="007A5CE0" w:rsidRPr="007A5CE0">
        <w:rPr>
          <w:rFonts w:ascii="Times New Roman" w:hAnsi="Times New Roman" w:cs="Times New Roman"/>
          <w:sz w:val="24"/>
          <w:szCs w:val="24"/>
        </w:rPr>
        <w:t xml:space="preserve"> Stratejik Planının ana yapısını oluşturan stratejik amaçlar ve onlarla bağlantılı hede</w:t>
      </w:r>
      <w:r w:rsidR="00E37447">
        <w:rPr>
          <w:rFonts w:ascii="Times New Roman" w:hAnsi="Times New Roman" w:cs="Times New Roman"/>
          <w:sz w:val="24"/>
          <w:szCs w:val="24"/>
        </w:rPr>
        <w:t>fler bir arada aşağıdaki Tablo 11</w:t>
      </w:r>
      <w:r w:rsidR="007A5CE0" w:rsidRPr="007A5CE0">
        <w:rPr>
          <w:rFonts w:ascii="Times New Roman" w:hAnsi="Times New Roman" w:cs="Times New Roman"/>
          <w:sz w:val="24"/>
          <w:szCs w:val="24"/>
        </w:rPr>
        <w:t>'de verilmiştir.</w:t>
      </w:r>
    </w:p>
    <w:p w:rsidR="00AB20F7" w:rsidRPr="00DA5A5B" w:rsidRDefault="00E37447" w:rsidP="00AB20F7">
      <w:pPr>
        <w:spacing w:line="360" w:lineRule="auto"/>
        <w:jc w:val="both"/>
        <w:rPr>
          <w:rFonts w:ascii="Times New Roman" w:hAnsi="Times New Roman" w:cs="Times New Roman"/>
          <w:noProof/>
          <w:sz w:val="24"/>
          <w:szCs w:val="24"/>
        </w:rPr>
      </w:pPr>
      <w:r>
        <w:rPr>
          <w:rFonts w:ascii="Times New Roman" w:eastAsia="MinionPro-Bold" w:hAnsi="Times New Roman" w:cs="Times New Roman"/>
          <w:b/>
          <w:bCs/>
          <w:noProof/>
          <w:sz w:val="24"/>
          <w:szCs w:val="24"/>
          <w:lang w:eastAsia="tr-TR"/>
        </w:rPr>
        <w:t>Tablo 11</w:t>
      </w:r>
      <w:r w:rsidR="00AB20F7" w:rsidRPr="00DA5A5B">
        <w:rPr>
          <w:rFonts w:ascii="Times New Roman" w:eastAsia="MinionPro-Bold" w:hAnsi="Times New Roman" w:cs="Times New Roman"/>
          <w:b/>
          <w:bCs/>
          <w:noProof/>
          <w:sz w:val="24"/>
          <w:szCs w:val="24"/>
          <w:lang w:eastAsia="tr-TR"/>
        </w:rPr>
        <w:t xml:space="preserve">. </w:t>
      </w:r>
      <w:r w:rsidR="00AB20F7" w:rsidRPr="00DA5A5B">
        <w:rPr>
          <w:rFonts w:ascii="Times New Roman" w:hAnsi="Times New Roman" w:cs="Times New Roman"/>
          <w:b/>
          <w:noProof/>
          <w:sz w:val="24"/>
          <w:szCs w:val="24"/>
        </w:rPr>
        <w:t>Stratejik Amaçlar ve Hedefler</w:t>
      </w:r>
    </w:p>
    <w:tbl>
      <w:tblPr>
        <w:tblStyle w:val="TabloKlavuzu"/>
        <w:tblW w:w="9855" w:type="dxa"/>
        <w:tblInd w:w="-879" w:type="dxa"/>
        <w:tblLayout w:type="fixed"/>
        <w:tblLook w:val="04A0" w:firstRow="1" w:lastRow="0" w:firstColumn="1" w:lastColumn="0" w:noHBand="0" w:noVBand="1"/>
      </w:tblPr>
      <w:tblGrid>
        <w:gridCol w:w="1507"/>
        <w:gridCol w:w="2724"/>
        <w:gridCol w:w="2184"/>
        <w:gridCol w:w="1681"/>
        <w:gridCol w:w="1759"/>
      </w:tblGrid>
      <w:tr w:rsidR="008604F4" w:rsidRPr="00DA5A5B" w:rsidTr="008604F4">
        <w:trPr>
          <w:trHeight w:val="366"/>
        </w:trPr>
        <w:tc>
          <w:tcPr>
            <w:tcW w:w="1507" w:type="dxa"/>
            <w:vAlign w:val="center"/>
          </w:tcPr>
          <w:p w:rsidR="008604F4" w:rsidRPr="00DA5A5B" w:rsidRDefault="008604F4" w:rsidP="004C5EDF">
            <w:pPr>
              <w:jc w:val="center"/>
              <w:rPr>
                <w:rFonts w:ascii="Times New Roman" w:eastAsia="Calibri" w:hAnsi="Times New Roman" w:cs="Times New Roman"/>
                <w:b/>
                <w:sz w:val="16"/>
                <w:szCs w:val="16"/>
              </w:rPr>
            </w:pPr>
            <w:r w:rsidRPr="00DA5A5B">
              <w:rPr>
                <w:rFonts w:ascii="Times New Roman" w:eastAsia="Calibri" w:hAnsi="Times New Roman" w:cs="Times New Roman"/>
                <w:b/>
                <w:sz w:val="16"/>
                <w:szCs w:val="16"/>
              </w:rPr>
              <w:t>STRATEJİK AMAÇLAR</w:t>
            </w:r>
          </w:p>
        </w:tc>
        <w:tc>
          <w:tcPr>
            <w:tcW w:w="2724" w:type="dxa"/>
            <w:vAlign w:val="center"/>
          </w:tcPr>
          <w:p w:rsidR="008604F4" w:rsidRPr="00DA5A5B" w:rsidRDefault="008604F4" w:rsidP="004C5EDF">
            <w:pPr>
              <w:jc w:val="center"/>
              <w:rPr>
                <w:rFonts w:ascii="Times New Roman" w:eastAsia="Calibri" w:hAnsi="Times New Roman" w:cs="Times New Roman"/>
                <w:b/>
                <w:sz w:val="16"/>
                <w:szCs w:val="16"/>
              </w:rPr>
            </w:pPr>
            <w:r>
              <w:rPr>
                <w:rFonts w:ascii="Times New Roman" w:eastAsia="Calibri" w:hAnsi="Times New Roman" w:cs="Times New Roman"/>
                <w:b/>
                <w:sz w:val="16"/>
                <w:szCs w:val="16"/>
              </w:rPr>
              <w:t>HEDEF</w:t>
            </w:r>
          </w:p>
        </w:tc>
        <w:tc>
          <w:tcPr>
            <w:tcW w:w="2184" w:type="dxa"/>
            <w:vAlign w:val="center"/>
          </w:tcPr>
          <w:p w:rsidR="008604F4" w:rsidRPr="00DA5A5B" w:rsidRDefault="008604F4" w:rsidP="004C5EDF">
            <w:pPr>
              <w:jc w:val="center"/>
              <w:rPr>
                <w:rFonts w:ascii="Times New Roman" w:eastAsia="Calibri" w:hAnsi="Times New Roman" w:cs="Times New Roman"/>
                <w:b/>
                <w:sz w:val="16"/>
                <w:szCs w:val="16"/>
              </w:rPr>
            </w:pPr>
            <w:r>
              <w:rPr>
                <w:rFonts w:ascii="Times New Roman" w:eastAsia="Calibri" w:hAnsi="Times New Roman" w:cs="Times New Roman"/>
                <w:b/>
                <w:sz w:val="16"/>
                <w:szCs w:val="16"/>
              </w:rPr>
              <w:t>GÖSTERGE</w:t>
            </w:r>
          </w:p>
        </w:tc>
        <w:tc>
          <w:tcPr>
            <w:tcW w:w="1681" w:type="dxa"/>
            <w:vAlign w:val="center"/>
          </w:tcPr>
          <w:p w:rsidR="008604F4" w:rsidRPr="00DA5A5B" w:rsidRDefault="008604F4" w:rsidP="004C5EDF">
            <w:pPr>
              <w:jc w:val="center"/>
              <w:rPr>
                <w:rFonts w:ascii="Times New Roman" w:eastAsia="Calibri" w:hAnsi="Times New Roman" w:cs="Times New Roman"/>
                <w:b/>
                <w:sz w:val="16"/>
                <w:szCs w:val="16"/>
              </w:rPr>
            </w:pPr>
            <w:r>
              <w:rPr>
                <w:rFonts w:ascii="Times New Roman" w:eastAsia="Calibri" w:hAnsi="Times New Roman" w:cs="Times New Roman"/>
                <w:b/>
                <w:sz w:val="16"/>
                <w:szCs w:val="16"/>
              </w:rPr>
              <w:t>SORUMLU BİRİM</w:t>
            </w:r>
          </w:p>
        </w:tc>
        <w:tc>
          <w:tcPr>
            <w:tcW w:w="1759" w:type="dxa"/>
          </w:tcPr>
          <w:p w:rsidR="008604F4" w:rsidRDefault="008604F4" w:rsidP="004C5EDF">
            <w:pPr>
              <w:rPr>
                <w:rFonts w:ascii="Times New Roman" w:eastAsia="Calibri" w:hAnsi="Times New Roman" w:cs="Times New Roman"/>
                <w:b/>
                <w:sz w:val="16"/>
                <w:szCs w:val="16"/>
              </w:rPr>
            </w:pPr>
            <w:r>
              <w:rPr>
                <w:rFonts w:ascii="Times New Roman" w:eastAsia="Calibri" w:hAnsi="Times New Roman" w:cs="Times New Roman"/>
                <w:b/>
                <w:sz w:val="16"/>
                <w:szCs w:val="16"/>
              </w:rPr>
              <w:t>DÖNEM HEDEFİ</w:t>
            </w:r>
          </w:p>
        </w:tc>
      </w:tr>
      <w:tr w:rsidR="008604F4" w:rsidRPr="00DA5A5B" w:rsidTr="008604F4">
        <w:trPr>
          <w:trHeight w:val="1414"/>
        </w:trPr>
        <w:tc>
          <w:tcPr>
            <w:tcW w:w="1507" w:type="dxa"/>
            <w:vMerge w:val="restart"/>
            <w:vAlign w:val="center"/>
          </w:tcPr>
          <w:p w:rsidR="008604F4" w:rsidRDefault="008604F4" w:rsidP="004C5EDF">
            <w:pPr>
              <w:spacing w:line="360" w:lineRule="auto"/>
              <w:jc w:val="both"/>
              <w:rPr>
                <w:rFonts w:ascii="Times New Roman" w:eastAsia="Calibri" w:hAnsi="Times New Roman" w:cs="Times New Roman"/>
                <w:b/>
                <w:sz w:val="16"/>
                <w:szCs w:val="16"/>
              </w:rPr>
            </w:pPr>
            <w:r w:rsidRPr="00DA5A5B">
              <w:rPr>
                <w:rFonts w:ascii="Times New Roman" w:eastAsia="Calibri" w:hAnsi="Times New Roman" w:cs="Times New Roman"/>
                <w:b/>
                <w:sz w:val="16"/>
                <w:szCs w:val="16"/>
              </w:rPr>
              <w:t>STRATEJİK AMAÇ 1</w:t>
            </w:r>
          </w:p>
          <w:p w:rsidR="008604F4" w:rsidRPr="00DA5A5B" w:rsidRDefault="008604F4" w:rsidP="004C5EDF">
            <w:pPr>
              <w:spacing w:line="360" w:lineRule="auto"/>
              <w:jc w:val="both"/>
              <w:rPr>
                <w:rFonts w:ascii="Times New Roman" w:eastAsia="Calibri" w:hAnsi="Times New Roman" w:cs="Times New Roman"/>
                <w:b/>
                <w:sz w:val="16"/>
                <w:szCs w:val="16"/>
              </w:rPr>
            </w:pPr>
            <w:r>
              <w:rPr>
                <w:rFonts w:ascii="Times New Roman" w:eastAsia="Calibri" w:hAnsi="Times New Roman" w:cs="Times New Roman"/>
                <w:b/>
                <w:sz w:val="16"/>
                <w:szCs w:val="16"/>
              </w:rPr>
              <w:t xml:space="preserve">Eğitim-Öğretim </w:t>
            </w:r>
          </w:p>
          <w:p w:rsidR="008604F4" w:rsidRPr="00DA5A5B" w:rsidRDefault="008604F4" w:rsidP="004C5EDF">
            <w:pPr>
              <w:spacing w:line="360" w:lineRule="auto"/>
              <w:jc w:val="both"/>
              <w:rPr>
                <w:rFonts w:ascii="Times New Roman" w:eastAsia="Calibri" w:hAnsi="Times New Roman" w:cs="Times New Roman"/>
                <w:sz w:val="18"/>
                <w:szCs w:val="18"/>
              </w:rPr>
            </w:pPr>
          </w:p>
          <w:p w:rsidR="008604F4" w:rsidRPr="00DA5A5B" w:rsidRDefault="008604F4" w:rsidP="004C5EDF">
            <w:pPr>
              <w:rPr>
                <w:rFonts w:ascii="Times New Roman" w:eastAsia="Calibri" w:hAnsi="Times New Roman" w:cs="Times New Roman"/>
                <w:sz w:val="18"/>
                <w:szCs w:val="18"/>
              </w:rPr>
            </w:pPr>
          </w:p>
        </w:tc>
        <w:tc>
          <w:tcPr>
            <w:tcW w:w="2724" w:type="dxa"/>
            <w:vAlign w:val="center"/>
          </w:tcPr>
          <w:p w:rsidR="008604F4" w:rsidRPr="00DA5A5B" w:rsidRDefault="008604F4" w:rsidP="004C5EDF">
            <w:pPr>
              <w:rPr>
                <w:rFonts w:ascii="Times New Roman" w:eastAsia="Calibri" w:hAnsi="Times New Roman" w:cs="Times New Roman"/>
                <w:sz w:val="18"/>
                <w:szCs w:val="18"/>
              </w:rPr>
            </w:pPr>
            <w:r>
              <w:rPr>
                <w:rFonts w:ascii="Times New Roman" w:eastAsia="Calibri" w:hAnsi="Times New Roman" w:cs="Times New Roman"/>
                <w:b/>
                <w:sz w:val="18"/>
                <w:szCs w:val="18"/>
              </w:rPr>
              <w:t xml:space="preserve">1.Eğitim-Öğretim </w:t>
            </w:r>
            <w:proofErr w:type="gramStart"/>
            <w:r>
              <w:rPr>
                <w:rFonts w:ascii="Times New Roman" w:eastAsia="Calibri" w:hAnsi="Times New Roman" w:cs="Times New Roman"/>
                <w:b/>
                <w:sz w:val="18"/>
                <w:szCs w:val="18"/>
              </w:rPr>
              <w:t>alanında  fiziki</w:t>
            </w:r>
            <w:proofErr w:type="gramEnd"/>
            <w:r>
              <w:rPr>
                <w:rFonts w:ascii="Times New Roman" w:eastAsia="Calibri" w:hAnsi="Times New Roman" w:cs="Times New Roman"/>
                <w:b/>
                <w:sz w:val="18"/>
                <w:szCs w:val="18"/>
              </w:rPr>
              <w:t xml:space="preserve"> ve teknik alt yapının geliştirilmesi</w:t>
            </w:r>
          </w:p>
        </w:tc>
        <w:tc>
          <w:tcPr>
            <w:tcW w:w="2184" w:type="dxa"/>
            <w:vAlign w:val="center"/>
          </w:tcPr>
          <w:p w:rsidR="008604F4" w:rsidRDefault="008604F4" w:rsidP="004C5EDF">
            <w:pPr>
              <w:rPr>
                <w:rFonts w:ascii="Times New Roman" w:eastAsia="Calibri" w:hAnsi="Times New Roman" w:cs="Times New Roman"/>
                <w:sz w:val="18"/>
                <w:szCs w:val="18"/>
              </w:rPr>
            </w:pPr>
            <w:r>
              <w:rPr>
                <w:rFonts w:ascii="Times New Roman" w:eastAsia="Calibri" w:hAnsi="Times New Roman" w:cs="Times New Roman"/>
                <w:b/>
                <w:sz w:val="18"/>
                <w:szCs w:val="18"/>
              </w:rPr>
              <w:t>Teknik altyapısı tamamlanmış</w:t>
            </w:r>
            <w:r>
              <w:rPr>
                <w:rFonts w:ascii="Times New Roman" w:eastAsia="Calibri" w:hAnsi="Times New Roman" w:cs="Times New Roman"/>
                <w:sz w:val="18"/>
                <w:szCs w:val="18"/>
              </w:rPr>
              <w:t xml:space="preserve"> Derslik sayısı/toplam derslik sayısı</w:t>
            </w:r>
          </w:p>
          <w:p w:rsidR="008604F4" w:rsidRPr="00DA5A5B" w:rsidRDefault="008604F4" w:rsidP="004C5EDF">
            <w:pPr>
              <w:rPr>
                <w:rFonts w:ascii="Times New Roman" w:eastAsia="Calibri" w:hAnsi="Times New Roman" w:cs="Times New Roman"/>
                <w:sz w:val="18"/>
                <w:szCs w:val="18"/>
              </w:rPr>
            </w:pPr>
          </w:p>
        </w:tc>
        <w:tc>
          <w:tcPr>
            <w:tcW w:w="1681" w:type="dxa"/>
            <w:vAlign w:val="center"/>
          </w:tcPr>
          <w:p w:rsidR="008604F4" w:rsidRPr="00DA5A5B" w:rsidRDefault="008604F4" w:rsidP="004C5EDF">
            <w:pPr>
              <w:jc w:val="both"/>
              <w:rPr>
                <w:rFonts w:ascii="Times New Roman" w:eastAsia="Calibri" w:hAnsi="Times New Roman" w:cs="Times New Roman"/>
                <w:sz w:val="18"/>
                <w:szCs w:val="18"/>
              </w:rPr>
            </w:pPr>
            <w:r>
              <w:rPr>
                <w:rFonts w:ascii="Times New Roman" w:eastAsia="Calibri" w:hAnsi="Times New Roman" w:cs="Times New Roman"/>
                <w:sz w:val="18"/>
                <w:szCs w:val="18"/>
              </w:rPr>
              <w:t>YDYO</w:t>
            </w:r>
          </w:p>
        </w:tc>
        <w:tc>
          <w:tcPr>
            <w:tcW w:w="1759" w:type="dxa"/>
          </w:tcPr>
          <w:p w:rsidR="008604F4" w:rsidRPr="00DA5A5B" w:rsidRDefault="008604F4" w:rsidP="004C5EDF">
            <w:pPr>
              <w:jc w:val="both"/>
              <w:rPr>
                <w:rFonts w:ascii="Times New Roman" w:eastAsia="Calibri" w:hAnsi="Times New Roman" w:cs="Times New Roman"/>
                <w:sz w:val="18"/>
                <w:szCs w:val="18"/>
              </w:rPr>
            </w:pPr>
            <w:r>
              <w:rPr>
                <w:rFonts w:ascii="Times New Roman" w:eastAsia="Calibri" w:hAnsi="Times New Roman" w:cs="Times New Roman"/>
                <w:sz w:val="18"/>
                <w:szCs w:val="18"/>
              </w:rPr>
              <w:t>5 yılda tamamlamak</w:t>
            </w:r>
          </w:p>
        </w:tc>
      </w:tr>
      <w:tr w:rsidR="008604F4" w:rsidRPr="008604F4" w:rsidTr="008604F4">
        <w:trPr>
          <w:trHeight w:val="1656"/>
        </w:trPr>
        <w:tc>
          <w:tcPr>
            <w:tcW w:w="1507" w:type="dxa"/>
            <w:vMerge/>
            <w:vAlign w:val="center"/>
          </w:tcPr>
          <w:p w:rsidR="008604F4" w:rsidRPr="00DA5A5B" w:rsidRDefault="008604F4" w:rsidP="004C5EDF">
            <w:pPr>
              <w:rPr>
                <w:rFonts w:ascii="Times New Roman" w:eastAsia="Calibri" w:hAnsi="Times New Roman" w:cs="Times New Roman"/>
                <w:sz w:val="18"/>
                <w:szCs w:val="18"/>
              </w:rPr>
            </w:pPr>
          </w:p>
        </w:tc>
        <w:tc>
          <w:tcPr>
            <w:tcW w:w="2724" w:type="dxa"/>
            <w:vAlign w:val="center"/>
          </w:tcPr>
          <w:p w:rsidR="008604F4" w:rsidRPr="008604F4" w:rsidRDefault="008604F4" w:rsidP="004C5EDF">
            <w:pPr>
              <w:rPr>
                <w:rFonts w:ascii="Times New Roman" w:eastAsia="Calibri" w:hAnsi="Times New Roman" w:cs="Times New Roman"/>
                <w:b/>
                <w:sz w:val="18"/>
                <w:szCs w:val="18"/>
              </w:rPr>
            </w:pPr>
            <w:r w:rsidRPr="008604F4">
              <w:rPr>
                <w:rFonts w:ascii="Times New Roman" w:eastAsia="Calibri" w:hAnsi="Times New Roman" w:cs="Times New Roman"/>
                <w:b/>
                <w:sz w:val="18"/>
                <w:szCs w:val="18"/>
              </w:rPr>
              <w:t xml:space="preserve">1.2.Yazılı ve sözlü çeviri yapan öğrenci başına düşen bilgisayar sayısı ve altyapının sağlanması </w:t>
            </w:r>
          </w:p>
        </w:tc>
        <w:tc>
          <w:tcPr>
            <w:tcW w:w="2184" w:type="dxa"/>
            <w:vAlign w:val="center"/>
          </w:tcPr>
          <w:p w:rsidR="008604F4" w:rsidRPr="008604F4" w:rsidRDefault="008604F4" w:rsidP="004C5EDF">
            <w:pPr>
              <w:jc w:val="both"/>
              <w:rPr>
                <w:rFonts w:ascii="Times New Roman" w:eastAsia="Calibri" w:hAnsi="Times New Roman" w:cs="Times New Roman"/>
                <w:b/>
                <w:sz w:val="18"/>
                <w:szCs w:val="18"/>
              </w:rPr>
            </w:pPr>
            <w:r w:rsidRPr="008604F4">
              <w:rPr>
                <w:rFonts w:ascii="Times New Roman" w:eastAsia="Calibri" w:hAnsi="Times New Roman" w:cs="Times New Roman"/>
                <w:b/>
                <w:sz w:val="18"/>
                <w:szCs w:val="18"/>
              </w:rPr>
              <w:t xml:space="preserve">1.2.1 </w:t>
            </w:r>
            <w:r w:rsidRPr="008604F4">
              <w:rPr>
                <w:rFonts w:ascii="Times New Roman" w:eastAsia="Calibri" w:hAnsi="Times New Roman" w:cs="Times New Roman"/>
                <w:sz w:val="18"/>
                <w:szCs w:val="18"/>
              </w:rPr>
              <w:t>Öğrenci başına düşen bilgisayar sayısı</w:t>
            </w:r>
          </w:p>
        </w:tc>
        <w:tc>
          <w:tcPr>
            <w:tcW w:w="1681" w:type="dxa"/>
            <w:vAlign w:val="center"/>
          </w:tcPr>
          <w:p w:rsidR="008604F4" w:rsidRPr="008604F4" w:rsidRDefault="008604F4" w:rsidP="004C5EDF">
            <w:pPr>
              <w:jc w:val="both"/>
              <w:rPr>
                <w:rFonts w:ascii="Times New Roman" w:eastAsia="Calibri" w:hAnsi="Times New Roman" w:cs="Times New Roman"/>
                <w:sz w:val="18"/>
                <w:szCs w:val="18"/>
              </w:rPr>
            </w:pPr>
            <w:r w:rsidRPr="008604F4">
              <w:rPr>
                <w:rFonts w:ascii="Times New Roman" w:eastAsia="Calibri" w:hAnsi="Times New Roman" w:cs="Times New Roman"/>
                <w:sz w:val="18"/>
                <w:szCs w:val="18"/>
              </w:rPr>
              <w:t>YDYO(Mütercim-Tercümanlık)</w:t>
            </w:r>
          </w:p>
        </w:tc>
        <w:tc>
          <w:tcPr>
            <w:tcW w:w="1759" w:type="dxa"/>
            <w:shd w:val="clear" w:color="auto" w:fill="FFFFFF" w:themeFill="background1"/>
          </w:tcPr>
          <w:p w:rsidR="008604F4" w:rsidRPr="008604F4" w:rsidRDefault="008604F4" w:rsidP="004C5EDF">
            <w:pPr>
              <w:jc w:val="both"/>
              <w:rPr>
                <w:rFonts w:ascii="Times New Roman" w:eastAsia="Calibri" w:hAnsi="Times New Roman" w:cs="Times New Roman"/>
                <w:sz w:val="18"/>
                <w:szCs w:val="18"/>
              </w:rPr>
            </w:pPr>
            <w:r w:rsidRPr="008604F4">
              <w:rPr>
                <w:rFonts w:ascii="Times New Roman" w:eastAsia="Calibri" w:hAnsi="Times New Roman" w:cs="Times New Roman"/>
                <w:sz w:val="18"/>
                <w:szCs w:val="18"/>
              </w:rPr>
              <w:t>Öğrenci başına 1 bilgisayar</w:t>
            </w:r>
            <w:r>
              <w:rPr>
                <w:rFonts w:ascii="Times New Roman" w:eastAsia="Calibri" w:hAnsi="Times New Roman" w:cs="Times New Roman"/>
                <w:sz w:val="18"/>
                <w:szCs w:val="18"/>
              </w:rPr>
              <w:t xml:space="preserve"> verilmesini sağlamak</w:t>
            </w:r>
          </w:p>
        </w:tc>
      </w:tr>
      <w:tr w:rsidR="008604F4" w:rsidRPr="008604F4" w:rsidTr="008604F4">
        <w:trPr>
          <w:trHeight w:val="1419"/>
        </w:trPr>
        <w:tc>
          <w:tcPr>
            <w:tcW w:w="1507" w:type="dxa"/>
            <w:vMerge/>
            <w:vAlign w:val="center"/>
          </w:tcPr>
          <w:p w:rsidR="008604F4" w:rsidRPr="008604F4" w:rsidRDefault="008604F4" w:rsidP="004C5EDF">
            <w:pPr>
              <w:rPr>
                <w:rFonts w:ascii="Times New Roman" w:eastAsia="Calibri" w:hAnsi="Times New Roman" w:cs="Times New Roman"/>
                <w:sz w:val="18"/>
                <w:szCs w:val="18"/>
              </w:rPr>
            </w:pPr>
          </w:p>
        </w:tc>
        <w:tc>
          <w:tcPr>
            <w:tcW w:w="2724" w:type="dxa"/>
            <w:vAlign w:val="center"/>
          </w:tcPr>
          <w:p w:rsidR="008604F4" w:rsidRPr="008604F4" w:rsidRDefault="008604F4" w:rsidP="004C5EDF">
            <w:pPr>
              <w:rPr>
                <w:rFonts w:ascii="Times New Roman" w:eastAsia="Calibri" w:hAnsi="Times New Roman" w:cs="Times New Roman"/>
                <w:b/>
                <w:sz w:val="18"/>
                <w:szCs w:val="18"/>
              </w:rPr>
            </w:pPr>
            <w:r w:rsidRPr="008604F4">
              <w:rPr>
                <w:rFonts w:ascii="Times New Roman" w:eastAsia="Calibri" w:hAnsi="Times New Roman" w:cs="Times New Roman"/>
                <w:b/>
                <w:sz w:val="18"/>
                <w:szCs w:val="18"/>
              </w:rPr>
              <w:t>1.3.Basılı ve elektronik kaynak sayısını arttırmak</w:t>
            </w:r>
          </w:p>
        </w:tc>
        <w:tc>
          <w:tcPr>
            <w:tcW w:w="2184" w:type="dxa"/>
            <w:vAlign w:val="center"/>
          </w:tcPr>
          <w:p w:rsidR="008604F4" w:rsidRPr="008604F4" w:rsidRDefault="008604F4" w:rsidP="004C5EDF">
            <w:pPr>
              <w:rPr>
                <w:rFonts w:ascii="Times New Roman" w:eastAsia="Calibri" w:hAnsi="Times New Roman" w:cs="Times New Roman"/>
                <w:sz w:val="18"/>
                <w:szCs w:val="18"/>
              </w:rPr>
            </w:pPr>
            <w:r w:rsidRPr="008604F4">
              <w:rPr>
                <w:rFonts w:ascii="Times New Roman" w:eastAsia="Calibri" w:hAnsi="Times New Roman" w:cs="Times New Roman"/>
                <w:b/>
                <w:sz w:val="18"/>
                <w:szCs w:val="18"/>
              </w:rPr>
              <w:t>1.3.1</w:t>
            </w:r>
            <w:r w:rsidRPr="008604F4">
              <w:rPr>
                <w:rFonts w:ascii="Times New Roman" w:eastAsia="Calibri" w:hAnsi="Times New Roman" w:cs="Times New Roman"/>
                <w:sz w:val="18"/>
                <w:szCs w:val="18"/>
              </w:rPr>
              <w:t xml:space="preserve"> Öğrenci başına düşen </w:t>
            </w:r>
            <w:proofErr w:type="spellStart"/>
            <w:r w:rsidRPr="008604F4">
              <w:rPr>
                <w:rFonts w:ascii="Times New Roman" w:eastAsia="Calibri" w:hAnsi="Times New Roman" w:cs="Times New Roman"/>
                <w:sz w:val="18"/>
                <w:szCs w:val="18"/>
              </w:rPr>
              <w:t>düşen</w:t>
            </w:r>
            <w:proofErr w:type="spellEnd"/>
            <w:r w:rsidRPr="008604F4">
              <w:rPr>
                <w:rFonts w:ascii="Times New Roman" w:eastAsia="Calibri" w:hAnsi="Times New Roman" w:cs="Times New Roman"/>
                <w:sz w:val="18"/>
                <w:szCs w:val="18"/>
              </w:rPr>
              <w:t xml:space="preserve"> basılı ve elektronik kaynak sayısı </w:t>
            </w:r>
          </w:p>
        </w:tc>
        <w:tc>
          <w:tcPr>
            <w:tcW w:w="1681" w:type="dxa"/>
            <w:vAlign w:val="center"/>
          </w:tcPr>
          <w:p w:rsidR="008604F4" w:rsidRPr="008604F4" w:rsidRDefault="008604F4" w:rsidP="004C5EDF">
            <w:pPr>
              <w:rPr>
                <w:rFonts w:ascii="Times New Roman" w:eastAsia="Calibri" w:hAnsi="Times New Roman" w:cs="Times New Roman"/>
                <w:sz w:val="18"/>
                <w:szCs w:val="18"/>
              </w:rPr>
            </w:pPr>
            <w:r w:rsidRPr="008604F4">
              <w:rPr>
                <w:rFonts w:ascii="Times New Roman" w:eastAsia="Calibri" w:hAnsi="Times New Roman" w:cs="Times New Roman"/>
                <w:sz w:val="18"/>
                <w:szCs w:val="18"/>
              </w:rPr>
              <w:t>YDYO(Mütercim-Tercümanlık)</w:t>
            </w:r>
          </w:p>
        </w:tc>
        <w:tc>
          <w:tcPr>
            <w:tcW w:w="1759" w:type="dxa"/>
          </w:tcPr>
          <w:p w:rsidR="008604F4" w:rsidRPr="008604F4" w:rsidRDefault="008604F4" w:rsidP="004C5EDF">
            <w:pPr>
              <w:jc w:val="both"/>
              <w:rPr>
                <w:rFonts w:ascii="Times New Roman" w:eastAsia="Calibri" w:hAnsi="Times New Roman" w:cs="Times New Roman"/>
                <w:sz w:val="18"/>
                <w:szCs w:val="18"/>
              </w:rPr>
            </w:pPr>
            <w:r w:rsidRPr="008604F4">
              <w:rPr>
                <w:rFonts w:ascii="Times New Roman" w:eastAsia="Calibri" w:hAnsi="Times New Roman" w:cs="Times New Roman"/>
                <w:sz w:val="18"/>
                <w:szCs w:val="18"/>
              </w:rPr>
              <w:t>Öğrenci başına 10 tane kaynak düşmesi</w:t>
            </w:r>
          </w:p>
        </w:tc>
      </w:tr>
      <w:tr w:rsidR="008604F4" w:rsidRPr="008604F4" w:rsidTr="008604F4">
        <w:trPr>
          <w:trHeight w:val="1419"/>
        </w:trPr>
        <w:tc>
          <w:tcPr>
            <w:tcW w:w="1507" w:type="dxa"/>
            <w:vMerge/>
            <w:vAlign w:val="center"/>
          </w:tcPr>
          <w:p w:rsidR="008604F4" w:rsidRPr="008604F4" w:rsidRDefault="008604F4" w:rsidP="004C5EDF">
            <w:pPr>
              <w:rPr>
                <w:rFonts w:ascii="Times New Roman" w:eastAsia="Calibri" w:hAnsi="Times New Roman" w:cs="Times New Roman"/>
                <w:sz w:val="18"/>
                <w:szCs w:val="18"/>
              </w:rPr>
            </w:pPr>
          </w:p>
        </w:tc>
        <w:tc>
          <w:tcPr>
            <w:tcW w:w="2724" w:type="dxa"/>
            <w:vAlign w:val="center"/>
          </w:tcPr>
          <w:p w:rsidR="008604F4" w:rsidRPr="008604F4" w:rsidRDefault="008604F4" w:rsidP="004C5EDF">
            <w:pPr>
              <w:rPr>
                <w:rFonts w:ascii="Times New Roman" w:eastAsia="Calibri" w:hAnsi="Times New Roman" w:cs="Times New Roman"/>
                <w:b/>
                <w:sz w:val="18"/>
                <w:szCs w:val="18"/>
              </w:rPr>
            </w:pPr>
            <w:r w:rsidRPr="008604F4">
              <w:rPr>
                <w:rFonts w:ascii="Times New Roman" w:eastAsia="Calibri" w:hAnsi="Times New Roman" w:cs="Times New Roman"/>
                <w:b/>
                <w:sz w:val="18"/>
                <w:szCs w:val="18"/>
              </w:rPr>
              <w:t xml:space="preserve">1.4. </w:t>
            </w:r>
            <w:proofErr w:type="spellStart"/>
            <w:r w:rsidRPr="008604F4">
              <w:rPr>
                <w:rFonts w:ascii="Times New Roman" w:eastAsia="Calibri" w:hAnsi="Times New Roman" w:cs="Times New Roman"/>
                <w:b/>
                <w:sz w:val="18"/>
                <w:szCs w:val="18"/>
              </w:rPr>
              <w:t>Müfredatların</w:t>
            </w:r>
            <w:proofErr w:type="spellEnd"/>
            <w:r w:rsidRPr="008604F4">
              <w:rPr>
                <w:rFonts w:ascii="Times New Roman" w:eastAsia="Calibri" w:hAnsi="Times New Roman" w:cs="Times New Roman"/>
                <w:b/>
                <w:sz w:val="18"/>
                <w:szCs w:val="18"/>
              </w:rPr>
              <w:t xml:space="preserve"> uygulamalı alanda yapılması için ders müfredatlarının iyileştirilmesi </w:t>
            </w:r>
          </w:p>
        </w:tc>
        <w:tc>
          <w:tcPr>
            <w:tcW w:w="2184" w:type="dxa"/>
            <w:vAlign w:val="center"/>
          </w:tcPr>
          <w:p w:rsidR="008604F4" w:rsidRPr="008604F4" w:rsidRDefault="008604F4" w:rsidP="004C5EDF">
            <w:pPr>
              <w:rPr>
                <w:rFonts w:ascii="Times New Roman" w:eastAsia="Calibri" w:hAnsi="Times New Roman" w:cs="Times New Roman"/>
                <w:sz w:val="18"/>
                <w:szCs w:val="18"/>
              </w:rPr>
            </w:pPr>
            <w:r w:rsidRPr="008604F4">
              <w:rPr>
                <w:rFonts w:ascii="Times New Roman" w:eastAsia="Calibri" w:hAnsi="Times New Roman" w:cs="Times New Roman"/>
                <w:b/>
                <w:sz w:val="18"/>
                <w:szCs w:val="18"/>
              </w:rPr>
              <w:t>1.4.1</w:t>
            </w:r>
            <w:r w:rsidRPr="008604F4">
              <w:rPr>
                <w:rFonts w:ascii="Times New Roman" w:eastAsia="Calibri" w:hAnsi="Times New Roman" w:cs="Times New Roman"/>
                <w:sz w:val="18"/>
                <w:szCs w:val="18"/>
              </w:rPr>
              <w:t>Uygulamalı ders saati toplamı/haftalık saat</w:t>
            </w:r>
          </w:p>
        </w:tc>
        <w:tc>
          <w:tcPr>
            <w:tcW w:w="1681" w:type="dxa"/>
            <w:vAlign w:val="center"/>
          </w:tcPr>
          <w:p w:rsidR="008604F4" w:rsidRPr="008604F4" w:rsidRDefault="008604F4" w:rsidP="004C5EDF">
            <w:pPr>
              <w:rPr>
                <w:rFonts w:ascii="Times New Roman" w:eastAsia="Calibri" w:hAnsi="Times New Roman" w:cs="Times New Roman"/>
                <w:sz w:val="18"/>
                <w:szCs w:val="18"/>
              </w:rPr>
            </w:pPr>
            <w:r w:rsidRPr="008604F4">
              <w:rPr>
                <w:rFonts w:ascii="Times New Roman" w:eastAsia="Calibri" w:hAnsi="Times New Roman" w:cs="Times New Roman"/>
                <w:sz w:val="18"/>
                <w:szCs w:val="18"/>
              </w:rPr>
              <w:t>YDYO (Mütercim-Tercümanlık)</w:t>
            </w:r>
          </w:p>
        </w:tc>
        <w:tc>
          <w:tcPr>
            <w:tcW w:w="1759" w:type="dxa"/>
          </w:tcPr>
          <w:p w:rsidR="008604F4" w:rsidRPr="008604F4" w:rsidRDefault="008604F4" w:rsidP="004C5EDF">
            <w:pPr>
              <w:jc w:val="both"/>
              <w:rPr>
                <w:rFonts w:ascii="Times New Roman" w:eastAsia="Calibri" w:hAnsi="Times New Roman" w:cs="Times New Roman"/>
                <w:sz w:val="18"/>
                <w:szCs w:val="18"/>
              </w:rPr>
            </w:pPr>
            <w:r w:rsidRPr="008604F4">
              <w:rPr>
                <w:rFonts w:ascii="Times New Roman" w:eastAsia="Calibri" w:hAnsi="Times New Roman" w:cs="Times New Roman"/>
                <w:sz w:val="18"/>
                <w:szCs w:val="18"/>
              </w:rPr>
              <w:t>% 25 oranında olması</w:t>
            </w:r>
          </w:p>
        </w:tc>
      </w:tr>
      <w:tr w:rsidR="008604F4" w:rsidRPr="008604F4" w:rsidTr="008604F4">
        <w:trPr>
          <w:trHeight w:val="1419"/>
        </w:trPr>
        <w:tc>
          <w:tcPr>
            <w:tcW w:w="1507" w:type="dxa"/>
            <w:vMerge/>
            <w:vAlign w:val="center"/>
          </w:tcPr>
          <w:p w:rsidR="008604F4" w:rsidRPr="008604F4" w:rsidRDefault="008604F4" w:rsidP="004C5EDF">
            <w:pPr>
              <w:rPr>
                <w:rFonts w:ascii="Times New Roman" w:eastAsia="Calibri" w:hAnsi="Times New Roman" w:cs="Times New Roman"/>
                <w:sz w:val="18"/>
                <w:szCs w:val="18"/>
              </w:rPr>
            </w:pPr>
          </w:p>
        </w:tc>
        <w:tc>
          <w:tcPr>
            <w:tcW w:w="2724" w:type="dxa"/>
            <w:vAlign w:val="center"/>
          </w:tcPr>
          <w:p w:rsidR="008604F4" w:rsidRPr="008604F4" w:rsidRDefault="008604F4" w:rsidP="004C5EDF">
            <w:pPr>
              <w:rPr>
                <w:rFonts w:ascii="Times New Roman" w:eastAsia="Calibri" w:hAnsi="Times New Roman" w:cs="Times New Roman"/>
                <w:b/>
                <w:sz w:val="18"/>
                <w:szCs w:val="18"/>
              </w:rPr>
            </w:pPr>
            <w:r w:rsidRPr="008604F4">
              <w:rPr>
                <w:rFonts w:ascii="Times New Roman" w:eastAsia="Calibri" w:hAnsi="Times New Roman" w:cs="Times New Roman"/>
                <w:b/>
                <w:sz w:val="18"/>
                <w:szCs w:val="18"/>
              </w:rPr>
              <w:t>1.5. Bölümlere yerleşen öğrencilerin başarı sırasını arttırmak</w:t>
            </w:r>
          </w:p>
        </w:tc>
        <w:tc>
          <w:tcPr>
            <w:tcW w:w="2184" w:type="dxa"/>
            <w:vAlign w:val="center"/>
          </w:tcPr>
          <w:p w:rsidR="008604F4" w:rsidRPr="008604F4" w:rsidRDefault="008604F4" w:rsidP="004C5EDF">
            <w:pPr>
              <w:rPr>
                <w:rFonts w:ascii="Times New Roman" w:eastAsia="Calibri" w:hAnsi="Times New Roman" w:cs="Times New Roman"/>
                <w:sz w:val="18"/>
                <w:szCs w:val="18"/>
              </w:rPr>
            </w:pPr>
            <w:r w:rsidRPr="008604F4">
              <w:rPr>
                <w:rFonts w:ascii="Times New Roman" w:eastAsia="Calibri" w:hAnsi="Times New Roman" w:cs="Times New Roman"/>
                <w:b/>
                <w:sz w:val="18"/>
                <w:szCs w:val="18"/>
              </w:rPr>
              <w:t>1.5.1</w:t>
            </w:r>
            <w:r w:rsidRPr="008604F4">
              <w:rPr>
                <w:rFonts w:ascii="Times New Roman" w:eastAsia="Calibri" w:hAnsi="Times New Roman" w:cs="Times New Roman"/>
                <w:sz w:val="18"/>
                <w:szCs w:val="18"/>
              </w:rPr>
              <w:t xml:space="preserve"> Başarı düzeyleri </w:t>
            </w:r>
          </w:p>
        </w:tc>
        <w:tc>
          <w:tcPr>
            <w:tcW w:w="1681" w:type="dxa"/>
            <w:vAlign w:val="center"/>
          </w:tcPr>
          <w:p w:rsidR="008604F4" w:rsidRPr="008604F4" w:rsidRDefault="008604F4" w:rsidP="004C5EDF">
            <w:pPr>
              <w:rPr>
                <w:rFonts w:ascii="Times New Roman" w:eastAsia="Calibri" w:hAnsi="Times New Roman" w:cs="Times New Roman"/>
                <w:sz w:val="18"/>
                <w:szCs w:val="18"/>
              </w:rPr>
            </w:pPr>
            <w:r w:rsidRPr="008604F4">
              <w:rPr>
                <w:rFonts w:ascii="Times New Roman" w:eastAsia="Calibri" w:hAnsi="Times New Roman" w:cs="Times New Roman"/>
                <w:sz w:val="18"/>
                <w:szCs w:val="18"/>
              </w:rPr>
              <w:t>YDYO (Mütercim-Tercümanlık)</w:t>
            </w:r>
          </w:p>
        </w:tc>
        <w:tc>
          <w:tcPr>
            <w:tcW w:w="1759" w:type="dxa"/>
          </w:tcPr>
          <w:p w:rsidR="008604F4" w:rsidRPr="008604F4" w:rsidRDefault="008604F4" w:rsidP="004C5EDF">
            <w:pPr>
              <w:jc w:val="both"/>
              <w:rPr>
                <w:rFonts w:ascii="Times New Roman" w:eastAsia="Calibri" w:hAnsi="Times New Roman" w:cs="Times New Roman"/>
                <w:sz w:val="18"/>
                <w:szCs w:val="18"/>
              </w:rPr>
            </w:pPr>
            <w:r w:rsidRPr="008604F4">
              <w:rPr>
                <w:rFonts w:ascii="Times New Roman" w:eastAsia="Calibri" w:hAnsi="Times New Roman" w:cs="Times New Roman"/>
                <w:sz w:val="18"/>
                <w:szCs w:val="18"/>
              </w:rPr>
              <w:t xml:space="preserve">Üniversite giriş sınavı sonucunda öğrencilerin ilk 100 000 </w:t>
            </w:r>
            <w:proofErr w:type="spellStart"/>
            <w:r w:rsidRPr="008604F4">
              <w:rPr>
                <w:rFonts w:ascii="Times New Roman" w:eastAsia="Calibri" w:hAnsi="Times New Roman" w:cs="Times New Roman"/>
                <w:sz w:val="18"/>
                <w:szCs w:val="18"/>
              </w:rPr>
              <w:t>içersinde</w:t>
            </w:r>
            <w:proofErr w:type="spellEnd"/>
            <w:r w:rsidRPr="008604F4">
              <w:rPr>
                <w:rFonts w:ascii="Times New Roman" w:eastAsia="Calibri" w:hAnsi="Times New Roman" w:cs="Times New Roman"/>
                <w:sz w:val="18"/>
                <w:szCs w:val="18"/>
              </w:rPr>
              <w:t xml:space="preserve"> </w:t>
            </w:r>
          </w:p>
        </w:tc>
      </w:tr>
      <w:tr w:rsidR="008604F4" w:rsidRPr="008604F4" w:rsidTr="008604F4">
        <w:trPr>
          <w:trHeight w:val="1419"/>
        </w:trPr>
        <w:tc>
          <w:tcPr>
            <w:tcW w:w="1507" w:type="dxa"/>
            <w:vMerge/>
            <w:vAlign w:val="center"/>
          </w:tcPr>
          <w:p w:rsidR="008604F4" w:rsidRPr="008604F4" w:rsidRDefault="008604F4" w:rsidP="004C5EDF">
            <w:pPr>
              <w:rPr>
                <w:rFonts w:ascii="Times New Roman" w:eastAsia="Calibri" w:hAnsi="Times New Roman" w:cs="Times New Roman"/>
                <w:sz w:val="18"/>
                <w:szCs w:val="18"/>
              </w:rPr>
            </w:pPr>
          </w:p>
        </w:tc>
        <w:tc>
          <w:tcPr>
            <w:tcW w:w="2724" w:type="dxa"/>
            <w:vAlign w:val="center"/>
          </w:tcPr>
          <w:p w:rsidR="008604F4" w:rsidRPr="008604F4" w:rsidRDefault="008604F4" w:rsidP="004C5EDF">
            <w:pPr>
              <w:rPr>
                <w:rFonts w:ascii="Times New Roman" w:eastAsia="Calibri" w:hAnsi="Times New Roman" w:cs="Times New Roman"/>
                <w:b/>
                <w:sz w:val="18"/>
                <w:szCs w:val="18"/>
              </w:rPr>
            </w:pPr>
            <w:r w:rsidRPr="008604F4">
              <w:rPr>
                <w:rFonts w:ascii="Times New Roman" w:eastAsia="Calibri" w:hAnsi="Times New Roman" w:cs="Times New Roman"/>
                <w:b/>
                <w:sz w:val="18"/>
                <w:szCs w:val="18"/>
              </w:rPr>
              <w:t xml:space="preserve">1.6. Öğrencilerin kişisel gelişimini </w:t>
            </w:r>
            <w:proofErr w:type="gramStart"/>
            <w:r w:rsidRPr="008604F4">
              <w:rPr>
                <w:rFonts w:ascii="Times New Roman" w:eastAsia="Calibri" w:hAnsi="Times New Roman" w:cs="Times New Roman"/>
                <w:b/>
                <w:sz w:val="18"/>
                <w:szCs w:val="18"/>
              </w:rPr>
              <w:t>sağlayacak  faaliyetler</w:t>
            </w:r>
            <w:proofErr w:type="gramEnd"/>
            <w:r w:rsidRPr="008604F4">
              <w:rPr>
                <w:rFonts w:ascii="Times New Roman" w:eastAsia="Calibri" w:hAnsi="Times New Roman" w:cs="Times New Roman"/>
                <w:b/>
                <w:sz w:val="18"/>
                <w:szCs w:val="18"/>
              </w:rPr>
              <w:t xml:space="preserve"> düzenlemek</w:t>
            </w:r>
          </w:p>
        </w:tc>
        <w:tc>
          <w:tcPr>
            <w:tcW w:w="2184" w:type="dxa"/>
            <w:vAlign w:val="center"/>
          </w:tcPr>
          <w:p w:rsidR="008604F4" w:rsidRPr="008604F4" w:rsidRDefault="008604F4" w:rsidP="004C5EDF">
            <w:pPr>
              <w:rPr>
                <w:rFonts w:ascii="Times New Roman" w:eastAsia="Calibri" w:hAnsi="Times New Roman" w:cs="Times New Roman"/>
                <w:sz w:val="18"/>
                <w:szCs w:val="18"/>
              </w:rPr>
            </w:pPr>
            <w:r w:rsidRPr="008604F4">
              <w:rPr>
                <w:rFonts w:ascii="Times New Roman" w:eastAsia="Calibri" w:hAnsi="Times New Roman" w:cs="Times New Roman"/>
                <w:b/>
                <w:sz w:val="18"/>
                <w:szCs w:val="18"/>
              </w:rPr>
              <w:t>1.6.1</w:t>
            </w:r>
            <w:r w:rsidRPr="008604F4">
              <w:rPr>
                <w:rFonts w:ascii="Times New Roman" w:eastAsia="Calibri" w:hAnsi="Times New Roman" w:cs="Times New Roman"/>
                <w:sz w:val="18"/>
                <w:szCs w:val="18"/>
              </w:rPr>
              <w:t xml:space="preserve"> </w:t>
            </w:r>
            <w:proofErr w:type="gramStart"/>
            <w:r w:rsidRPr="008604F4">
              <w:rPr>
                <w:rFonts w:ascii="Times New Roman" w:eastAsia="Calibri" w:hAnsi="Times New Roman" w:cs="Times New Roman"/>
                <w:sz w:val="18"/>
                <w:szCs w:val="18"/>
              </w:rPr>
              <w:t>Konferans ,</w:t>
            </w:r>
            <w:proofErr w:type="spellStart"/>
            <w:r w:rsidRPr="008604F4">
              <w:rPr>
                <w:rFonts w:ascii="Times New Roman" w:eastAsia="Calibri" w:hAnsi="Times New Roman" w:cs="Times New Roman"/>
                <w:sz w:val="18"/>
                <w:szCs w:val="18"/>
              </w:rPr>
              <w:t>seminer</w:t>
            </w:r>
            <w:proofErr w:type="gramEnd"/>
            <w:r w:rsidRPr="008604F4">
              <w:rPr>
                <w:rFonts w:ascii="Times New Roman" w:eastAsia="Calibri" w:hAnsi="Times New Roman" w:cs="Times New Roman"/>
                <w:sz w:val="18"/>
                <w:szCs w:val="18"/>
              </w:rPr>
              <w:t>,çalıştay</w:t>
            </w:r>
            <w:proofErr w:type="spellEnd"/>
            <w:r w:rsidRPr="008604F4">
              <w:rPr>
                <w:rFonts w:ascii="Times New Roman" w:eastAsia="Calibri" w:hAnsi="Times New Roman" w:cs="Times New Roman"/>
                <w:sz w:val="18"/>
                <w:szCs w:val="18"/>
              </w:rPr>
              <w:t xml:space="preserve"> düzenlemek</w:t>
            </w:r>
          </w:p>
        </w:tc>
        <w:tc>
          <w:tcPr>
            <w:tcW w:w="1681" w:type="dxa"/>
            <w:vAlign w:val="center"/>
          </w:tcPr>
          <w:p w:rsidR="008604F4" w:rsidRPr="008604F4" w:rsidRDefault="008604F4" w:rsidP="004C5EDF">
            <w:pPr>
              <w:rPr>
                <w:rFonts w:ascii="Times New Roman" w:eastAsia="Calibri" w:hAnsi="Times New Roman" w:cs="Times New Roman"/>
                <w:sz w:val="18"/>
                <w:szCs w:val="18"/>
              </w:rPr>
            </w:pPr>
            <w:r w:rsidRPr="008604F4">
              <w:rPr>
                <w:rFonts w:ascii="Times New Roman" w:eastAsia="Calibri" w:hAnsi="Times New Roman" w:cs="Times New Roman"/>
                <w:sz w:val="18"/>
                <w:szCs w:val="18"/>
              </w:rPr>
              <w:t>YDYO (Mütercim-Tercümanlık)</w:t>
            </w:r>
          </w:p>
        </w:tc>
        <w:tc>
          <w:tcPr>
            <w:tcW w:w="1759" w:type="dxa"/>
          </w:tcPr>
          <w:p w:rsidR="008604F4" w:rsidRPr="008604F4" w:rsidRDefault="008604F4" w:rsidP="004C5EDF">
            <w:pPr>
              <w:jc w:val="both"/>
              <w:rPr>
                <w:rFonts w:ascii="Times New Roman" w:eastAsia="Calibri" w:hAnsi="Times New Roman" w:cs="Times New Roman"/>
                <w:sz w:val="18"/>
                <w:szCs w:val="18"/>
              </w:rPr>
            </w:pPr>
            <w:r w:rsidRPr="008604F4">
              <w:rPr>
                <w:rFonts w:ascii="Times New Roman" w:eastAsia="Calibri" w:hAnsi="Times New Roman" w:cs="Times New Roman"/>
                <w:sz w:val="18"/>
                <w:szCs w:val="18"/>
              </w:rPr>
              <w:t xml:space="preserve">Yılda en az bir seminer düzenleme </w:t>
            </w:r>
          </w:p>
        </w:tc>
      </w:tr>
      <w:tr w:rsidR="008604F4" w:rsidRPr="008604F4" w:rsidTr="008604F4">
        <w:trPr>
          <w:trHeight w:val="1419"/>
        </w:trPr>
        <w:tc>
          <w:tcPr>
            <w:tcW w:w="1507" w:type="dxa"/>
            <w:vMerge/>
            <w:vAlign w:val="center"/>
          </w:tcPr>
          <w:p w:rsidR="008604F4" w:rsidRPr="008604F4" w:rsidRDefault="008604F4" w:rsidP="004C5EDF">
            <w:pPr>
              <w:rPr>
                <w:rFonts w:ascii="Times New Roman" w:eastAsia="Calibri" w:hAnsi="Times New Roman" w:cs="Times New Roman"/>
                <w:sz w:val="18"/>
                <w:szCs w:val="18"/>
              </w:rPr>
            </w:pPr>
          </w:p>
        </w:tc>
        <w:tc>
          <w:tcPr>
            <w:tcW w:w="2724" w:type="dxa"/>
            <w:vAlign w:val="center"/>
          </w:tcPr>
          <w:p w:rsidR="008604F4" w:rsidRPr="008604F4" w:rsidRDefault="008604F4" w:rsidP="004C5EDF">
            <w:pPr>
              <w:rPr>
                <w:rFonts w:ascii="Times New Roman" w:eastAsia="Calibri" w:hAnsi="Times New Roman" w:cs="Times New Roman"/>
                <w:b/>
                <w:sz w:val="18"/>
                <w:szCs w:val="18"/>
              </w:rPr>
            </w:pPr>
            <w:r w:rsidRPr="008604F4">
              <w:rPr>
                <w:rFonts w:ascii="Times New Roman" w:eastAsia="Calibri" w:hAnsi="Times New Roman" w:cs="Times New Roman"/>
                <w:b/>
                <w:sz w:val="18"/>
                <w:szCs w:val="18"/>
              </w:rPr>
              <w:t xml:space="preserve">1.7.Öğrenci merkezli Eğitim-Öğretim </w:t>
            </w:r>
            <w:proofErr w:type="gramStart"/>
            <w:r w:rsidRPr="008604F4">
              <w:rPr>
                <w:rFonts w:ascii="Times New Roman" w:eastAsia="Calibri" w:hAnsi="Times New Roman" w:cs="Times New Roman"/>
                <w:b/>
                <w:sz w:val="18"/>
                <w:szCs w:val="18"/>
              </w:rPr>
              <w:t>uygulamasının  yaygınlaştırılması</w:t>
            </w:r>
            <w:proofErr w:type="gramEnd"/>
            <w:r w:rsidRPr="008604F4">
              <w:rPr>
                <w:rFonts w:ascii="Times New Roman" w:eastAsia="Calibri" w:hAnsi="Times New Roman" w:cs="Times New Roman"/>
                <w:b/>
                <w:sz w:val="18"/>
                <w:szCs w:val="18"/>
              </w:rPr>
              <w:t xml:space="preserve"> </w:t>
            </w:r>
          </w:p>
        </w:tc>
        <w:tc>
          <w:tcPr>
            <w:tcW w:w="2184" w:type="dxa"/>
            <w:vAlign w:val="center"/>
          </w:tcPr>
          <w:p w:rsidR="008604F4" w:rsidRPr="008604F4" w:rsidRDefault="008604F4" w:rsidP="004C5EDF">
            <w:pPr>
              <w:rPr>
                <w:rFonts w:ascii="Times New Roman" w:eastAsia="Calibri" w:hAnsi="Times New Roman" w:cs="Times New Roman"/>
                <w:sz w:val="18"/>
                <w:szCs w:val="18"/>
              </w:rPr>
            </w:pPr>
            <w:r w:rsidRPr="008604F4">
              <w:rPr>
                <w:rFonts w:ascii="Times New Roman" w:eastAsia="Calibri" w:hAnsi="Times New Roman" w:cs="Times New Roman"/>
                <w:b/>
                <w:sz w:val="18"/>
                <w:szCs w:val="18"/>
              </w:rPr>
              <w:t>1.7.1</w:t>
            </w:r>
            <w:r w:rsidRPr="008604F4">
              <w:rPr>
                <w:rFonts w:ascii="Times New Roman" w:eastAsia="Calibri" w:hAnsi="Times New Roman" w:cs="Times New Roman"/>
                <w:sz w:val="18"/>
                <w:szCs w:val="18"/>
              </w:rPr>
              <w:t xml:space="preserve"> Akran değerlendirmesi, Öğrenci </w:t>
            </w:r>
            <w:proofErr w:type="spellStart"/>
            <w:r w:rsidRPr="008604F4">
              <w:rPr>
                <w:rFonts w:ascii="Times New Roman" w:eastAsia="Calibri" w:hAnsi="Times New Roman" w:cs="Times New Roman"/>
                <w:sz w:val="18"/>
                <w:szCs w:val="18"/>
              </w:rPr>
              <w:t>Degerlendirmesi</w:t>
            </w:r>
            <w:proofErr w:type="spellEnd"/>
            <w:r w:rsidRPr="008604F4">
              <w:rPr>
                <w:rFonts w:ascii="Times New Roman" w:eastAsia="Calibri" w:hAnsi="Times New Roman" w:cs="Times New Roman"/>
                <w:sz w:val="18"/>
                <w:szCs w:val="18"/>
              </w:rPr>
              <w:t>, Eğitim-Öğretim kadrosunun performans değerlendirmesi</w:t>
            </w:r>
          </w:p>
          <w:p w:rsidR="008604F4" w:rsidRPr="008604F4" w:rsidRDefault="008604F4" w:rsidP="004C5EDF">
            <w:pPr>
              <w:rPr>
                <w:rFonts w:ascii="Times New Roman" w:eastAsia="Calibri" w:hAnsi="Times New Roman" w:cs="Times New Roman"/>
                <w:sz w:val="18"/>
                <w:szCs w:val="18"/>
              </w:rPr>
            </w:pPr>
          </w:p>
        </w:tc>
        <w:tc>
          <w:tcPr>
            <w:tcW w:w="1681" w:type="dxa"/>
            <w:vAlign w:val="center"/>
          </w:tcPr>
          <w:p w:rsidR="008604F4" w:rsidRPr="008604F4" w:rsidRDefault="008604F4" w:rsidP="004C5EDF">
            <w:pPr>
              <w:rPr>
                <w:rFonts w:ascii="Times New Roman" w:eastAsia="Calibri" w:hAnsi="Times New Roman" w:cs="Times New Roman"/>
                <w:sz w:val="18"/>
                <w:szCs w:val="18"/>
              </w:rPr>
            </w:pPr>
            <w:r w:rsidRPr="008604F4">
              <w:rPr>
                <w:rFonts w:ascii="Times New Roman" w:eastAsia="Calibri" w:hAnsi="Times New Roman" w:cs="Times New Roman"/>
                <w:sz w:val="18"/>
                <w:szCs w:val="18"/>
              </w:rPr>
              <w:t>YDYO(Yabancı Diller Bölümü-Mütercim Tercümanlık)</w:t>
            </w:r>
          </w:p>
        </w:tc>
        <w:tc>
          <w:tcPr>
            <w:tcW w:w="1759" w:type="dxa"/>
          </w:tcPr>
          <w:p w:rsidR="008604F4" w:rsidRPr="008604F4" w:rsidRDefault="008604F4" w:rsidP="004C5EDF">
            <w:pPr>
              <w:jc w:val="both"/>
              <w:rPr>
                <w:rFonts w:ascii="Times New Roman" w:eastAsia="Calibri" w:hAnsi="Times New Roman" w:cs="Times New Roman"/>
                <w:sz w:val="18"/>
                <w:szCs w:val="18"/>
              </w:rPr>
            </w:pPr>
            <w:r w:rsidRPr="008604F4">
              <w:rPr>
                <w:rFonts w:ascii="Times New Roman" w:eastAsia="Calibri" w:hAnsi="Times New Roman" w:cs="Times New Roman"/>
                <w:sz w:val="18"/>
                <w:szCs w:val="18"/>
              </w:rPr>
              <w:t xml:space="preserve"> </w:t>
            </w:r>
          </w:p>
        </w:tc>
      </w:tr>
      <w:tr w:rsidR="008604F4" w:rsidRPr="008604F4" w:rsidTr="008604F4">
        <w:trPr>
          <w:trHeight w:val="1419"/>
        </w:trPr>
        <w:tc>
          <w:tcPr>
            <w:tcW w:w="1507" w:type="dxa"/>
            <w:vMerge/>
            <w:vAlign w:val="center"/>
          </w:tcPr>
          <w:p w:rsidR="008604F4" w:rsidRPr="008604F4" w:rsidRDefault="008604F4" w:rsidP="004C5EDF">
            <w:pPr>
              <w:rPr>
                <w:rFonts w:ascii="Times New Roman" w:eastAsia="Calibri" w:hAnsi="Times New Roman" w:cs="Times New Roman"/>
                <w:sz w:val="18"/>
                <w:szCs w:val="18"/>
              </w:rPr>
            </w:pPr>
          </w:p>
        </w:tc>
        <w:tc>
          <w:tcPr>
            <w:tcW w:w="2724" w:type="dxa"/>
            <w:vAlign w:val="center"/>
          </w:tcPr>
          <w:p w:rsidR="008604F4" w:rsidRPr="008604F4" w:rsidRDefault="008604F4" w:rsidP="004C5EDF">
            <w:pPr>
              <w:rPr>
                <w:rFonts w:ascii="Times New Roman" w:eastAsia="Calibri" w:hAnsi="Times New Roman" w:cs="Times New Roman"/>
                <w:b/>
                <w:sz w:val="18"/>
                <w:szCs w:val="18"/>
              </w:rPr>
            </w:pPr>
            <w:r w:rsidRPr="008604F4">
              <w:rPr>
                <w:rFonts w:ascii="Times New Roman" w:eastAsia="Calibri" w:hAnsi="Times New Roman" w:cs="Times New Roman"/>
                <w:b/>
                <w:sz w:val="18"/>
                <w:szCs w:val="18"/>
              </w:rPr>
              <w:t>1.8.  Uluslararası Kalite Belgesi alınması</w:t>
            </w:r>
          </w:p>
        </w:tc>
        <w:tc>
          <w:tcPr>
            <w:tcW w:w="2184" w:type="dxa"/>
            <w:vAlign w:val="center"/>
          </w:tcPr>
          <w:p w:rsidR="008604F4" w:rsidRPr="008604F4" w:rsidRDefault="008604F4" w:rsidP="004C5EDF">
            <w:pPr>
              <w:rPr>
                <w:rFonts w:ascii="Times New Roman" w:eastAsia="Calibri" w:hAnsi="Times New Roman" w:cs="Times New Roman"/>
                <w:sz w:val="18"/>
                <w:szCs w:val="18"/>
              </w:rPr>
            </w:pPr>
            <w:r w:rsidRPr="008604F4">
              <w:rPr>
                <w:rFonts w:ascii="Times New Roman" w:eastAsia="Calibri" w:hAnsi="Times New Roman" w:cs="Times New Roman"/>
                <w:b/>
                <w:sz w:val="18"/>
                <w:szCs w:val="18"/>
              </w:rPr>
              <w:t>1.8.1</w:t>
            </w:r>
            <w:r w:rsidRPr="008604F4">
              <w:rPr>
                <w:rFonts w:ascii="Times New Roman" w:eastAsia="Calibri" w:hAnsi="Times New Roman" w:cs="Times New Roman"/>
                <w:sz w:val="18"/>
                <w:szCs w:val="18"/>
              </w:rPr>
              <w:t xml:space="preserve"> YÖAK tarafından akredite edilen kurum tarafından akredite edilmek</w:t>
            </w:r>
          </w:p>
        </w:tc>
        <w:tc>
          <w:tcPr>
            <w:tcW w:w="1681" w:type="dxa"/>
            <w:vAlign w:val="center"/>
          </w:tcPr>
          <w:p w:rsidR="008604F4" w:rsidRPr="008604F4" w:rsidRDefault="008604F4" w:rsidP="004C5EDF">
            <w:pPr>
              <w:rPr>
                <w:rFonts w:ascii="Times New Roman" w:eastAsia="Calibri" w:hAnsi="Times New Roman" w:cs="Times New Roman"/>
                <w:sz w:val="18"/>
                <w:szCs w:val="18"/>
              </w:rPr>
            </w:pPr>
            <w:r w:rsidRPr="008604F4">
              <w:rPr>
                <w:rFonts w:ascii="Times New Roman" w:eastAsia="Calibri" w:hAnsi="Times New Roman" w:cs="Times New Roman"/>
                <w:sz w:val="18"/>
                <w:szCs w:val="18"/>
              </w:rPr>
              <w:t>YDYO</w:t>
            </w:r>
          </w:p>
        </w:tc>
        <w:tc>
          <w:tcPr>
            <w:tcW w:w="1759" w:type="dxa"/>
          </w:tcPr>
          <w:p w:rsidR="008604F4" w:rsidRPr="008604F4" w:rsidRDefault="008604F4" w:rsidP="004C5EDF">
            <w:pPr>
              <w:jc w:val="both"/>
              <w:rPr>
                <w:rFonts w:ascii="Times New Roman" w:eastAsia="Calibri" w:hAnsi="Times New Roman" w:cs="Times New Roman"/>
                <w:sz w:val="18"/>
                <w:szCs w:val="18"/>
              </w:rPr>
            </w:pPr>
            <w:r w:rsidRPr="008604F4">
              <w:rPr>
                <w:rFonts w:ascii="Times New Roman" w:eastAsia="Calibri" w:hAnsi="Times New Roman" w:cs="Times New Roman"/>
                <w:sz w:val="18"/>
                <w:szCs w:val="18"/>
              </w:rPr>
              <w:t>5 yıl içerisinde gerçekleştirmek</w:t>
            </w:r>
          </w:p>
        </w:tc>
      </w:tr>
      <w:tr w:rsidR="008604F4" w:rsidRPr="008604F4" w:rsidTr="008604F4">
        <w:trPr>
          <w:trHeight w:val="1464"/>
        </w:trPr>
        <w:tc>
          <w:tcPr>
            <w:tcW w:w="1507" w:type="dxa"/>
            <w:vAlign w:val="center"/>
          </w:tcPr>
          <w:p w:rsidR="008604F4" w:rsidRPr="008604F4" w:rsidRDefault="008604F4" w:rsidP="004C5EDF">
            <w:pPr>
              <w:rPr>
                <w:rFonts w:ascii="Times New Roman" w:eastAsia="Calibri" w:hAnsi="Times New Roman" w:cs="Times New Roman"/>
                <w:b/>
                <w:sz w:val="18"/>
                <w:szCs w:val="18"/>
              </w:rPr>
            </w:pPr>
            <w:r w:rsidRPr="008604F4">
              <w:rPr>
                <w:rFonts w:ascii="Times New Roman" w:eastAsia="Calibri" w:hAnsi="Times New Roman" w:cs="Times New Roman"/>
                <w:b/>
                <w:sz w:val="18"/>
                <w:szCs w:val="18"/>
              </w:rPr>
              <w:t xml:space="preserve">STRATEJİK </w:t>
            </w:r>
            <w:proofErr w:type="gramStart"/>
            <w:r w:rsidRPr="008604F4">
              <w:rPr>
                <w:rFonts w:ascii="Times New Roman" w:eastAsia="Calibri" w:hAnsi="Times New Roman" w:cs="Times New Roman"/>
                <w:b/>
                <w:sz w:val="18"/>
                <w:szCs w:val="18"/>
              </w:rPr>
              <w:t>AMAÇ  2</w:t>
            </w:r>
            <w:proofErr w:type="gramEnd"/>
          </w:p>
          <w:p w:rsidR="008604F4" w:rsidRPr="008604F4" w:rsidRDefault="008604F4" w:rsidP="004C5EDF">
            <w:pPr>
              <w:rPr>
                <w:rFonts w:ascii="Times New Roman" w:eastAsia="Calibri" w:hAnsi="Times New Roman" w:cs="Times New Roman"/>
                <w:b/>
                <w:sz w:val="18"/>
                <w:szCs w:val="18"/>
              </w:rPr>
            </w:pPr>
            <w:proofErr w:type="spellStart"/>
            <w:r w:rsidRPr="008604F4">
              <w:rPr>
                <w:rFonts w:ascii="Times New Roman" w:eastAsia="Calibri" w:hAnsi="Times New Roman" w:cs="Times New Roman"/>
                <w:b/>
                <w:sz w:val="18"/>
                <w:szCs w:val="18"/>
              </w:rPr>
              <w:t>Arge</w:t>
            </w:r>
            <w:proofErr w:type="spellEnd"/>
          </w:p>
        </w:tc>
        <w:tc>
          <w:tcPr>
            <w:tcW w:w="2724" w:type="dxa"/>
            <w:vAlign w:val="center"/>
          </w:tcPr>
          <w:p w:rsidR="008604F4" w:rsidRPr="008604F4" w:rsidRDefault="008604F4" w:rsidP="004C5EDF">
            <w:pPr>
              <w:rPr>
                <w:rFonts w:ascii="Times New Roman" w:eastAsia="Calibri" w:hAnsi="Times New Roman" w:cs="Times New Roman"/>
                <w:b/>
                <w:sz w:val="18"/>
                <w:szCs w:val="18"/>
              </w:rPr>
            </w:pPr>
            <w:r w:rsidRPr="008604F4">
              <w:rPr>
                <w:rFonts w:ascii="Times New Roman" w:eastAsia="Calibri" w:hAnsi="Times New Roman" w:cs="Times New Roman"/>
                <w:b/>
                <w:sz w:val="18"/>
                <w:szCs w:val="18"/>
              </w:rPr>
              <w:t>2.1. Bilimsel faaliyetlerin sayısını arttırmak</w:t>
            </w:r>
          </w:p>
        </w:tc>
        <w:tc>
          <w:tcPr>
            <w:tcW w:w="2184" w:type="dxa"/>
            <w:vAlign w:val="center"/>
          </w:tcPr>
          <w:p w:rsidR="008604F4" w:rsidRPr="008604F4" w:rsidRDefault="008604F4" w:rsidP="004C5EDF">
            <w:pPr>
              <w:rPr>
                <w:rFonts w:ascii="Times New Roman" w:eastAsia="Calibri" w:hAnsi="Times New Roman" w:cs="Times New Roman"/>
                <w:sz w:val="18"/>
                <w:szCs w:val="18"/>
              </w:rPr>
            </w:pPr>
            <w:r w:rsidRPr="008604F4">
              <w:rPr>
                <w:rFonts w:ascii="Times New Roman" w:eastAsia="Calibri" w:hAnsi="Times New Roman" w:cs="Times New Roman"/>
                <w:b/>
                <w:sz w:val="18"/>
                <w:szCs w:val="18"/>
              </w:rPr>
              <w:t>2.1.1</w:t>
            </w:r>
            <w:r w:rsidRPr="008604F4">
              <w:rPr>
                <w:rFonts w:ascii="Times New Roman" w:eastAsia="Calibri" w:hAnsi="Times New Roman" w:cs="Times New Roman"/>
                <w:sz w:val="18"/>
                <w:szCs w:val="18"/>
              </w:rPr>
              <w:t xml:space="preserve"> Akademik yayın, </w:t>
            </w:r>
            <w:proofErr w:type="spellStart"/>
            <w:proofErr w:type="gramStart"/>
            <w:r w:rsidRPr="008604F4">
              <w:rPr>
                <w:rFonts w:ascii="Times New Roman" w:eastAsia="Calibri" w:hAnsi="Times New Roman" w:cs="Times New Roman"/>
                <w:sz w:val="18"/>
                <w:szCs w:val="18"/>
              </w:rPr>
              <w:t>proje,patent</w:t>
            </w:r>
            <w:proofErr w:type="spellEnd"/>
            <w:proofErr w:type="gramEnd"/>
            <w:r w:rsidRPr="008604F4">
              <w:rPr>
                <w:rFonts w:ascii="Times New Roman" w:eastAsia="Calibri" w:hAnsi="Times New Roman" w:cs="Times New Roman"/>
                <w:sz w:val="18"/>
                <w:szCs w:val="18"/>
              </w:rPr>
              <w:t xml:space="preserve"> sayısı/Öğretim üyesi sayısı</w:t>
            </w:r>
          </w:p>
        </w:tc>
        <w:tc>
          <w:tcPr>
            <w:tcW w:w="1681" w:type="dxa"/>
            <w:vAlign w:val="center"/>
          </w:tcPr>
          <w:p w:rsidR="008604F4" w:rsidRPr="008604F4" w:rsidRDefault="008604F4" w:rsidP="004C5EDF">
            <w:pPr>
              <w:rPr>
                <w:rFonts w:ascii="Times New Roman" w:eastAsia="Calibri" w:hAnsi="Times New Roman" w:cs="Times New Roman"/>
                <w:sz w:val="18"/>
                <w:szCs w:val="18"/>
              </w:rPr>
            </w:pPr>
            <w:r w:rsidRPr="008604F4">
              <w:rPr>
                <w:rFonts w:ascii="Times New Roman" w:eastAsia="Calibri" w:hAnsi="Times New Roman" w:cs="Times New Roman"/>
                <w:sz w:val="18"/>
                <w:szCs w:val="18"/>
              </w:rPr>
              <w:t>YDYO (Mütercim-Tercümanlık)</w:t>
            </w:r>
          </w:p>
        </w:tc>
        <w:tc>
          <w:tcPr>
            <w:tcW w:w="1759" w:type="dxa"/>
          </w:tcPr>
          <w:p w:rsidR="008604F4" w:rsidRPr="008604F4" w:rsidRDefault="008604F4" w:rsidP="004C5EDF">
            <w:pPr>
              <w:jc w:val="both"/>
              <w:rPr>
                <w:rFonts w:ascii="Times New Roman" w:eastAsia="Calibri" w:hAnsi="Times New Roman" w:cs="Times New Roman"/>
                <w:sz w:val="18"/>
                <w:szCs w:val="18"/>
              </w:rPr>
            </w:pPr>
            <w:r>
              <w:rPr>
                <w:rFonts w:ascii="Times New Roman" w:eastAsia="Calibri" w:hAnsi="Times New Roman" w:cs="Times New Roman"/>
                <w:sz w:val="18"/>
                <w:szCs w:val="18"/>
              </w:rPr>
              <w:t>Y</w:t>
            </w:r>
            <w:r w:rsidRPr="008604F4">
              <w:rPr>
                <w:rFonts w:ascii="Times New Roman" w:eastAsia="Calibri" w:hAnsi="Times New Roman" w:cs="Times New Roman"/>
                <w:sz w:val="18"/>
                <w:szCs w:val="18"/>
              </w:rPr>
              <w:t>ılda en az 1 proje yapmak ve en az öğretim üyesi başına 2 tane ulusal/uluslararası yayın yapmak</w:t>
            </w:r>
          </w:p>
        </w:tc>
      </w:tr>
      <w:tr w:rsidR="008604F4" w:rsidRPr="008604F4" w:rsidTr="008604F4">
        <w:trPr>
          <w:trHeight w:val="1052"/>
        </w:trPr>
        <w:tc>
          <w:tcPr>
            <w:tcW w:w="1507" w:type="dxa"/>
            <w:vAlign w:val="center"/>
          </w:tcPr>
          <w:p w:rsidR="008604F4" w:rsidRPr="008604F4" w:rsidRDefault="008604F4" w:rsidP="004C5EDF">
            <w:pPr>
              <w:rPr>
                <w:rFonts w:ascii="Times New Roman" w:eastAsia="Calibri" w:hAnsi="Times New Roman" w:cs="Times New Roman"/>
                <w:sz w:val="18"/>
                <w:szCs w:val="18"/>
              </w:rPr>
            </w:pPr>
          </w:p>
        </w:tc>
        <w:tc>
          <w:tcPr>
            <w:tcW w:w="2724" w:type="dxa"/>
            <w:vAlign w:val="center"/>
          </w:tcPr>
          <w:p w:rsidR="008604F4" w:rsidRPr="008604F4" w:rsidRDefault="008604F4" w:rsidP="004C5EDF">
            <w:pPr>
              <w:rPr>
                <w:rFonts w:ascii="Times New Roman" w:eastAsia="Calibri" w:hAnsi="Times New Roman" w:cs="Times New Roman"/>
                <w:b/>
                <w:sz w:val="18"/>
                <w:szCs w:val="18"/>
              </w:rPr>
            </w:pPr>
            <w:r w:rsidRPr="008604F4">
              <w:rPr>
                <w:rFonts w:ascii="Times New Roman" w:eastAsia="Calibri" w:hAnsi="Times New Roman" w:cs="Times New Roman"/>
                <w:b/>
                <w:sz w:val="18"/>
                <w:szCs w:val="18"/>
              </w:rPr>
              <w:t xml:space="preserve">2. 2. Ulusal ve uluslararası </w:t>
            </w:r>
            <w:proofErr w:type="spellStart"/>
            <w:proofErr w:type="gramStart"/>
            <w:r w:rsidRPr="008604F4">
              <w:rPr>
                <w:rFonts w:ascii="Times New Roman" w:eastAsia="Calibri" w:hAnsi="Times New Roman" w:cs="Times New Roman"/>
                <w:b/>
                <w:sz w:val="18"/>
                <w:szCs w:val="18"/>
              </w:rPr>
              <w:t>kongre,sempozyum</w:t>
            </w:r>
            <w:proofErr w:type="spellEnd"/>
            <w:proofErr w:type="gramEnd"/>
            <w:r w:rsidRPr="008604F4">
              <w:rPr>
                <w:rFonts w:ascii="Times New Roman" w:eastAsia="Calibri" w:hAnsi="Times New Roman" w:cs="Times New Roman"/>
                <w:b/>
                <w:sz w:val="18"/>
                <w:szCs w:val="18"/>
              </w:rPr>
              <w:t>/</w:t>
            </w:r>
            <w:proofErr w:type="spellStart"/>
            <w:r w:rsidRPr="008604F4">
              <w:rPr>
                <w:rFonts w:ascii="Times New Roman" w:eastAsia="Calibri" w:hAnsi="Times New Roman" w:cs="Times New Roman"/>
                <w:b/>
                <w:sz w:val="18"/>
                <w:szCs w:val="18"/>
              </w:rPr>
              <w:t>çalıştay</w:t>
            </w:r>
            <w:proofErr w:type="spellEnd"/>
            <w:r w:rsidRPr="008604F4">
              <w:rPr>
                <w:rFonts w:ascii="Times New Roman" w:eastAsia="Calibri" w:hAnsi="Times New Roman" w:cs="Times New Roman"/>
                <w:b/>
                <w:sz w:val="18"/>
                <w:szCs w:val="18"/>
              </w:rPr>
              <w:t xml:space="preserve"> düzenlemek</w:t>
            </w:r>
          </w:p>
        </w:tc>
        <w:tc>
          <w:tcPr>
            <w:tcW w:w="2184" w:type="dxa"/>
            <w:vAlign w:val="center"/>
          </w:tcPr>
          <w:p w:rsidR="008604F4" w:rsidRPr="008604F4" w:rsidRDefault="008604F4" w:rsidP="004C5EDF">
            <w:pPr>
              <w:rPr>
                <w:rFonts w:ascii="Times New Roman" w:eastAsia="Calibri" w:hAnsi="Times New Roman" w:cs="Times New Roman"/>
                <w:sz w:val="18"/>
                <w:szCs w:val="18"/>
              </w:rPr>
            </w:pPr>
            <w:r>
              <w:rPr>
                <w:rFonts w:ascii="Times New Roman" w:eastAsia="Calibri" w:hAnsi="Times New Roman" w:cs="Times New Roman"/>
                <w:sz w:val="18"/>
                <w:szCs w:val="18"/>
              </w:rPr>
              <w:t xml:space="preserve">2.2.1 </w:t>
            </w:r>
            <w:proofErr w:type="spellStart"/>
            <w:proofErr w:type="gramStart"/>
            <w:r w:rsidRPr="008604F4">
              <w:rPr>
                <w:rFonts w:ascii="Times New Roman" w:eastAsia="Calibri" w:hAnsi="Times New Roman" w:cs="Times New Roman"/>
                <w:sz w:val="18"/>
                <w:szCs w:val="18"/>
              </w:rPr>
              <w:t>kongre,sempozyum</w:t>
            </w:r>
            <w:proofErr w:type="spellEnd"/>
            <w:proofErr w:type="gramEnd"/>
            <w:r w:rsidRPr="008604F4">
              <w:rPr>
                <w:rFonts w:ascii="Times New Roman" w:eastAsia="Calibri" w:hAnsi="Times New Roman" w:cs="Times New Roman"/>
                <w:sz w:val="18"/>
                <w:szCs w:val="18"/>
              </w:rPr>
              <w:t xml:space="preserve"> ve </w:t>
            </w:r>
            <w:proofErr w:type="spellStart"/>
            <w:r w:rsidRPr="008604F4">
              <w:rPr>
                <w:rFonts w:ascii="Times New Roman" w:eastAsia="Calibri" w:hAnsi="Times New Roman" w:cs="Times New Roman"/>
                <w:sz w:val="18"/>
                <w:szCs w:val="18"/>
              </w:rPr>
              <w:t>çalıştay</w:t>
            </w:r>
            <w:proofErr w:type="spellEnd"/>
            <w:r w:rsidRPr="008604F4">
              <w:rPr>
                <w:rFonts w:ascii="Times New Roman" w:eastAsia="Calibri" w:hAnsi="Times New Roman" w:cs="Times New Roman"/>
                <w:sz w:val="18"/>
                <w:szCs w:val="18"/>
              </w:rPr>
              <w:t xml:space="preserve"> sayısı </w:t>
            </w:r>
          </w:p>
        </w:tc>
        <w:tc>
          <w:tcPr>
            <w:tcW w:w="1681" w:type="dxa"/>
            <w:vAlign w:val="center"/>
          </w:tcPr>
          <w:p w:rsidR="008604F4" w:rsidRPr="008604F4" w:rsidRDefault="008604F4" w:rsidP="004C5EDF">
            <w:pPr>
              <w:rPr>
                <w:rFonts w:ascii="Times New Roman" w:eastAsia="Calibri" w:hAnsi="Times New Roman" w:cs="Times New Roman"/>
                <w:sz w:val="18"/>
                <w:szCs w:val="18"/>
              </w:rPr>
            </w:pPr>
            <w:r w:rsidRPr="008604F4">
              <w:rPr>
                <w:rFonts w:ascii="Times New Roman" w:eastAsia="Calibri" w:hAnsi="Times New Roman" w:cs="Times New Roman"/>
                <w:sz w:val="18"/>
                <w:szCs w:val="18"/>
              </w:rPr>
              <w:t>YDYO (Mütercim-Tercümanlık)</w:t>
            </w:r>
          </w:p>
        </w:tc>
        <w:tc>
          <w:tcPr>
            <w:tcW w:w="1759" w:type="dxa"/>
          </w:tcPr>
          <w:p w:rsidR="008604F4" w:rsidRPr="008604F4" w:rsidRDefault="008604F4" w:rsidP="004C5EDF">
            <w:pPr>
              <w:jc w:val="both"/>
              <w:rPr>
                <w:rFonts w:ascii="Times New Roman" w:eastAsia="Calibri" w:hAnsi="Times New Roman" w:cs="Times New Roman"/>
                <w:sz w:val="18"/>
                <w:szCs w:val="18"/>
              </w:rPr>
            </w:pPr>
            <w:r w:rsidRPr="008604F4">
              <w:rPr>
                <w:rFonts w:ascii="Times New Roman" w:eastAsia="Calibri" w:hAnsi="Times New Roman" w:cs="Times New Roman"/>
                <w:sz w:val="18"/>
                <w:szCs w:val="18"/>
              </w:rPr>
              <w:t>Yılda en az 2 adet</w:t>
            </w:r>
            <w:r>
              <w:rPr>
                <w:rFonts w:ascii="Times New Roman" w:eastAsia="Calibri" w:hAnsi="Times New Roman" w:cs="Times New Roman"/>
                <w:sz w:val="18"/>
                <w:szCs w:val="18"/>
              </w:rPr>
              <w:t xml:space="preserve"> </w:t>
            </w:r>
            <w:r w:rsidRPr="008604F4">
              <w:rPr>
                <w:rFonts w:ascii="Times New Roman" w:eastAsia="Calibri" w:hAnsi="Times New Roman" w:cs="Times New Roman"/>
                <w:sz w:val="18"/>
                <w:szCs w:val="18"/>
              </w:rPr>
              <w:t>kongre,</w:t>
            </w:r>
            <w:r>
              <w:rPr>
                <w:rFonts w:ascii="Times New Roman" w:eastAsia="Calibri" w:hAnsi="Times New Roman" w:cs="Times New Roman"/>
                <w:sz w:val="18"/>
                <w:szCs w:val="18"/>
              </w:rPr>
              <w:t xml:space="preserve"> </w:t>
            </w:r>
            <w:proofErr w:type="gramStart"/>
            <w:r w:rsidRPr="008604F4">
              <w:rPr>
                <w:rFonts w:ascii="Times New Roman" w:eastAsia="Calibri" w:hAnsi="Times New Roman" w:cs="Times New Roman"/>
                <w:sz w:val="18"/>
                <w:szCs w:val="18"/>
              </w:rPr>
              <w:t>sempozyum</w:t>
            </w:r>
            <w:proofErr w:type="gramEnd"/>
            <w:r w:rsidRPr="008604F4">
              <w:rPr>
                <w:rFonts w:ascii="Times New Roman" w:eastAsia="Calibri" w:hAnsi="Times New Roman" w:cs="Times New Roman"/>
                <w:sz w:val="18"/>
                <w:szCs w:val="18"/>
              </w:rPr>
              <w:t>/</w:t>
            </w:r>
            <w:proofErr w:type="spellStart"/>
            <w:r w:rsidRPr="008604F4">
              <w:rPr>
                <w:rFonts w:ascii="Times New Roman" w:eastAsia="Calibri" w:hAnsi="Times New Roman" w:cs="Times New Roman"/>
                <w:sz w:val="18"/>
                <w:szCs w:val="18"/>
              </w:rPr>
              <w:t>çalıştay</w:t>
            </w:r>
            <w:proofErr w:type="spellEnd"/>
            <w:r w:rsidRPr="008604F4">
              <w:rPr>
                <w:rFonts w:ascii="Times New Roman" w:eastAsia="Calibri" w:hAnsi="Times New Roman" w:cs="Times New Roman"/>
                <w:sz w:val="18"/>
                <w:szCs w:val="18"/>
              </w:rPr>
              <w:t xml:space="preserve"> düzenlemek </w:t>
            </w:r>
            <w:proofErr w:type="spellStart"/>
            <w:r w:rsidRPr="008604F4">
              <w:rPr>
                <w:rFonts w:ascii="Times New Roman" w:eastAsia="Calibri" w:hAnsi="Times New Roman" w:cs="Times New Roman"/>
                <w:sz w:val="18"/>
                <w:szCs w:val="18"/>
              </w:rPr>
              <w:t>düzenlemek</w:t>
            </w:r>
            <w:proofErr w:type="spellEnd"/>
          </w:p>
        </w:tc>
      </w:tr>
      <w:tr w:rsidR="008604F4" w:rsidRPr="008604F4" w:rsidTr="008604F4">
        <w:trPr>
          <w:trHeight w:val="625"/>
        </w:trPr>
        <w:tc>
          <w:tcPr>
            <w:tcW w:w="1507" w:type="dxa"/>
            <w:vMerge w:val="restart"/>
            <w:vAlign w:val="center"/>
          </w:tcPr>
          <w:p w:rsidR="008604F4" w:rsidRPr="008604F4" w:rsidRDefault="008604F4" w:rsidP="004C5EDF">
            <w:pPr>
              <w:jc w:val="center"/>
              <w:rPr>
                <w:rFonts w:ascii="Times New Roman" w:eastAsia="Calibri" w:hAnsi="Times New Roman" w:cs="Times New Roman"/>
                <w:b/>
                <w:sz w:val="18"/>
                <w:szCs w:val="18"/>
              </w:rPr>
            </w:pPr>
            <w:r w:rsidRPr="008604F4">
              <w:rPr>
                <w:rFonts w:ascii="Times New Roman" w:eastAsia="Calibri" w:hAnsi="Times New Roman" w:cs="Times New Roman"/>
                <w:b/>
                <w:sz w:val="18"/>
                <w:szCs w:val="18"/>
              </w:rPr>
              <w:t>STRATEJİK AMAÇ 3</w:t>
            </w:r>
          </w:p>
          <w:p w:rsidR="008604F4" w:rsidRPr="008604F4" w:rsidRDefault="008604F4" w:rsidP="004C5EDF">
            <w:pPr>
              <w:jc w:val="center"/>
              <w:rPr>
                <w:rFonts w:ascii="Times New Roman" w:eastAsia="Calibri" w:hAnsi="Times New Roman" w:cs="Times New Roman"/>
                <w:sz w:val="18"/>
                <w:szCs w:val="18"/>
              </w:rPr>
            </w:pPr>
            <w:r w:rsidRPr="008604F4">
              <w:rPr>
                <w:rFonts w:ascii="Times New Roman" w:eastAsia="Calibri" w:hAnsi="Times New Roman" w:cs="Times New Roman"/>
                <w:b/>
                <w:sz w:val="18"/>
                <w:szCs w:val="18"/>
              </w:rPr>
              <w:t>Toplumsal Katkı</w:t>
            </w:r>
          </w:p>
        </w:tc>
        <w:tc>
          <w:tcPr>
            <w:tcW w:w="2724" w:type="dxa"/>
            <w:vAlign w:val="center"/>
          </w:tcPr>
          <w:p w:rsidR="008604F4" w:rsidRPr="008604F4" w:rsidRDefault="008604F4" w:rsidP="004C5EDF">
            <w:pPr>
              <w:rPr>
                <w:rFonts w:ascii="Times New Roman" w:eastAsia="Calibri" w:hAnsi="Times New Roman" w:cs="Times New Roman"/>
                <w:b/>
                <w:sz w:val="18"/>
                <w:szCs w:val="18"/>
              </w:rPr>
            </w:pPr>
            <w:r w:rsidRPr="008604F4">
              <w:rPr>
                <w:rFonts w:ascii="Times New Roman" w:eastAsia="Calibri" w:hAnsi="Times New Roman" w:cs="Times New Roman"/>
                <w:b/>
                <w:sz w:val="18"/>
                <w:szCs w:val="18"/>
              </w:rPr>
              <w:t>3.1Toplum sorunu çözümüne yönelik projeler geliştirmek</w:t>
            </w:r>
          </w:p>
        </w:tc>
        <w:tc>
          <w:tcPr>
            <w:tcW w:w="2184" w:type="dxa"/>
            <w:vAlign w:val="center"/>
          </w:tcPr>
          <w:p w:rsidR="008604F4" w:rsidRPr="008604F4" w:rsidRDefault="008604F4" w:rsidP="004C5EDF">
            <w:pPr>
              <w:rPr>
                <w:rFonts w:ascii="Times New Roman" w:eastAsia="Calibri" w:hAnsi="Times New Roman" w:cs="Times New Roman"/>
                <w:sz w:val="18"/>
                <w:szCs w:val="18"/>
              </w:rPr>
            </w:pPr>
            <w:r>
              <w:rPr>
                <w:rFonts w:ascii="Times New Roman" w:eastAsia="Calibri" w:hAnsi="Times New Roman" w:cs="Times New Roman"/>
                <w:sz w:val="18"/>
                <w:szCs w:val="18"/>
              </w:rPr>
              <w:t xml:space="preserve">3.1.1 </w:t>
            </w:r>
            <w:r w:rsidRPr="008604F4">
              <w:rPr>
                <w:rFonts w:ascii="Times New Roman" w:eastAsia="Calibri" w:hAnsi="Times New Roman" w:cs="Times New Roman"/>
                <w:sz w:val="18"/>
                <w:szCs w:val="18"/>
              </w:rPr>
              <w:t xml:space="preserve">Proje Sayısı </w:t>
            </w:r>
          </w:p>
        </w:tc>
        <w:tc>
          <w:tcPr>
            <w:tcW w:w="1681" w:type="dxa"/>
            <w:vAlign w:val="center"/>
          </w:tcPr>
          <w:p w:rsidR="008604F4" w:rsidRPr="008604F4" w:rsidRDefault="008604F4" w:rsidP="004C5EDF">
            <w:pPr>
              <w:rPr>
                <w:rFonts w:ascii="Times New Roman" w:eastAsia="Calibri" w:hAnsi="Times New Roman" w:cs="Times New Roman"/>
                <w:sz w:val="18"/>
                <w:szCs w:val="18"/>
              </w:rPr>
            </w:pPr>
            <w:r w:rsidRPr="008604F4">
              <w:rPr>
                <w:rFonts w:ascii="Times New Roman" w:eastAsia="Calibri" w:hAnsi="Times New Roman" w:cs="Times New Roman"/>
                <w:sz w:val="18"/>
                <w:szCs w:val="18"/>
              </w:rPr>
              <w:t>YDYO (Mütercim-Tercümanlık)</w:t>
            </w:r>
          </w:p>
        </w:tc>
        <w:tc>
          <w:tcPr>
            <w:tcW w:w="1759" w:type="dxa"/>
          </w:tcPr>
          <w:p w:rsidR="008604F4" w:rsidRPr="008604F4" w:rsidRDefault="008604F4" w:rsidP="004C5EDF">
            <w:pPr>
              <w:jc w:val="both"/>
              <w:rPr>
                <w:rFonts w:ascii="Times New Roman" w:eastAsia="Calibri" w:hAnsi="Times New Roman" w:cs="Times New Roman"/>
                <w:sz w:val="18"/>
                <w:szCs w:val="18"/>
              </w:rPr>
            </w:pPr>
            <w:r w:rsidRPr="008604F4">
              <w:rPr>
                <w:rFonts w:ascii="Times New Roman" w:eastAsia="Calibri" w:hAnsi="Times New Roman" w:cs="Times New Roman"/>
                <w:sz w:val="18"/>
                <w:szCs w:val="18"/>
              </w:rPr>
              <w:t>Yılda en az 2 proje</w:t>
            </w:r>
          </w:p>
        </w:tc>
      </w:tr>
      <w:tr w:rsidR="008604F4" w:rsidRPr="00DA5A5B" w:rsidTr="008604F4">
        <w:trPr>
          <w:trHeight w:val="839"/>
        </w:trPr>
        <w:tc>
          <w:tcPr>
            <w:tcW w:w="1507" w:type="dxa"/>
            <w:vMerge/>
            <w:vAlign w:val="center"/>
          </w:tcPr>
          <w:p w:rsidR="008604F4" w:rsidRPr="008604F4" w:rsidRDefault="008604F4" w:rsidP="004C5EDF">
            <w:pPr>
              <w:rPr>
                <w:rFonts w:ascii="Times New Roman" w:eastAsia="Calibri" w:hAnsi="Times New Roman" w:cs="Times New Roman"/>
                <w:sz w:val="18"/>
                <w:szCs w:val="18"/>
              </w:rPr>
            </w:pPr>
          </w:p>
        </w:tc>
        <w:tc>
          <w:tcPr>
            <w:tcW w:w="2724" w:type="dxa"/>
            <w:vAlign w:val="center"/>
          </w:tcPr>
          <w:p w:rsidR="008604F4" w:rsidRPr="008604F4" w:rsidRDefault="008604F4" w:rsidP="004C5EDF">
            <w:pPr>
              <w:rPr>
                <w:rFonts w:ascii="Times New Roman" w:eastAsia="Calibri" w:hAnsi="Times New Roman" w:cs="Times New Roman"/>
                <w:b/>
                <w:sz w:val="18"/>
                <w:szCs w:val="18"/>
              </w:rPr>
            </w:pPr>
            <w:r w:rsidRPr="008604F4">
              <w:rPr>
                <w:rFonts w:ascii="Times New Roman" w:eastAsia="Calibri" w:hAnsi="Times New Roman" w:cs="Times New Roman"/>
                <w:b/>
                <w:sz w:val="18"/>
                <w:szCs w:val="18"/>
              </w:rPr>
              <w:t xml:space="preserve">3.2 Topluma yönelik STK </w:t>
            </w:r>
            <w:proofErr w:type="spellStart"/>
            <w:r w:rsidRPr="008604F4">
              <w:rPr>
                <w:rFonts w:ascii="Times New Roman" w:eastAsia="Calibri" w:hAnsi="Times New Roman" w:cs="Times New Roman"/>
                <w:b/>
                <w:sz w:val="18"/>
                <w:szCs w:val="18"/>
              </w:rPr>
              <w:t>larla</w:t>
            </w:r>
            <w:proofErr w:type="spellEnd"/>
            <w:r w:rsidRPr="008604F4">
              <w:rPr>
                <w:rFonts w:ascii="Times New Roman" w:eastAsia="Calibri" w:hAnsi="Times New Roman" w:cs="Times New Roman"/>
                <w:b/>
                <w:sz w:val="18"/>
                <w:szCs w:val="18"/>
              </w:rPr>
              <w:t xml:space="preserve"> işbirliği yapmak</w:t>
            </w:r>
          </w:p>
        </w:tc>
        <w:tc>
          <w:tcPr>
            <w:tcW w:w="2184" w:type="dxa"/>
            <w:vAlign w:val="center"/>
          </w:tcPr>
          <w:p w:rsidR="008604F4" w:rsidRPr="008604F4" w:rsidRDefault="008604F4" w:rsidP="004C5EDF">
            <w:pPr>
              <w:rPr>
                <w:rFonts w:ascii="Times New Roman" w:eastAsia="Calibri" w:hAnsi="Times New Roman" w:cs="Times New Roman"/>
                <w:sz w:val="18"/>
                <w:szCs w:val="18"/>
              </w:rPr>
            </w:pPr>
            <w:r>
              <w:rPr>
                <w:rFonts w:ascii="Times New Roman" w:eastAsia="Calibri" w:hAnsi="Times New Roman" w:cs="Times New Roman"/>
                <w:sz w:val="18"/>
                <w:szCs w:val="18"/>
              </w:rPr>
              <w:t xml:space="preserve">3.2.2 </w:t>
            </w:r>
            <w:r w:rsidRPr="008604F4">
              <w:rPr>
                <w:rFonts w:ascii="Times New Roman" w:eastAsia="Calibri" w:hAnsi="Times New Roman" w:cs="Times New Roman"/>
                <w:sz w:val="18"/>
                <w:szCs w:val="18"/>
              </w:rPr>
              <w:t>İşbirliği sayısı</w:t>
            </w:r>
          </w:p>
        </w:tc>
        <w:tc>
          <w:tcPr>
            <w:tcW w:w="1681" w:type="dxa"/>
            <w:vAlign w:val="center"/>
          </w:tcPr>
          <w:p w:rsidR="008604F4" w:rsidRPr="008604F4" w:rsidRDefault="008604F4" w:rsidP="004C5EDF">
            <w:pPr>
              <w:rPr>
                <w:rFonts w:ascii="Times New Roman" w:eastAsia="Calibri" w:hAnsi="Times New Roman" w:cs="Times New Roman"/>
                <w:sz w:val="18"/>
                <w:szCs w:val="18"/>
              </w:rPr>
            </w:pPr>
            <w:r w:rsidRPr="008604F4">
              <w:rPr>
                <w:rFonts w:ascii="Times New Roman" w:eastAsia="Calibri" w:hAnsi="Times New Roman" w:cs="Times New Roman"/>
                <w:sz w:val="18"/>
                <w:szCs w:val="18"/>
              </w:rPr>
              <w:t>YDYO (Mütercim-Tercümanlık)</w:t>
            </w:r>
          </w:p>
        </w:tc>
        <w:tc>
          <w:tcPr>
            <w:tcW w:w="1759" w:type="dxa"/>
          </w:tcPr>
          <w:p w:rsidR="008604F4" w:rsidRPr="00DA5A5B" w:rsidRDefault="008604F4" w:rsidP="004C5EDF">
            <w:pPr>
              <w:jc w:val="both"/>
              <w:rPr>
                <w:rFonts w:ascii="Times New Roman" w:eastAsia="Calibri" w:hAnsi="Times New Roman" w:cs="Times New Roman"/>
                <w:sz w:val="18"/>
                <w:szCs w:val="18"/>
              </w:rPr>
            </w:pPr>
            <w:r w:rsidRPr="008604F4">
              <w:rPr>
                <w:rFonts w:ascii="Times New Roman" w:eastAsia="Calibri" w:hAnsi="Times New Roman" w:cs="Times New Roman"/>
                <w:sz w:val="18"/>
                <w:szCs w:val="18"/>
              </w:rPr>
              <w:t>Yılda en az 1 İşbirliği ile toplantı veya proje yapmak</w:t>
            </w:r>
          </w:p>
        </w:tc>
      </w:tr>
    </w:tbl>
    <w:p w:rsidR="00AB20F7" w:rsidRDefault="00AB20F7" w:rsidP="00EB00AB">
      <w:pPr>
        <w:tabs>
          <w:tab w:val="left" w:pos="2700"/>
        </w:tabs>
        <w:spacing w:line="360" w:lineRule="auto"/>
        <w:ind w:firstLine="851"/>
        <w:jc w:val="both"/>
        <w:rPr>
          <w:rFonts w:ascii="Times New Roman" w:hAnsi="Times New Roman" w:cs="Times New Roman"/>
          <w:sz w:val="24"/>
          <w:szCs w:val="24"/>
        </w:rPr>
      </w:pPr>
    </w:p>
    <w:p w:rsidR="00896B7D" w:rsidRDefault="00896B7D" w:rsidP="006550FF">
      <w:pPr>
        <w:spacing w:line="360" w:lineRule="auto"/>
        <w:jc w:val="both"/>
        <w:rPr>
          <w:rFonts w:ascii="Times New Roman" w:hAnsi="Times New Roman" w:cs="Times New Roman"/>
          <w:b/>
          <w:noProof/>
          <w:color w:val="000000" w:themeColor="text1"/>
          <w:sz w:val="24"/>
          <w:szCs w:val="24"/>
        </w:rPr>
      </w:pPr>
      <w:bookmarkStart w:id="0" w:name="_GoBack"/>
      <w:bookmarkEnd w:id="0"/>
    </w:p>
    <w:p w:rsidR="006550FF" w:rsidRPr="002B3C38" w:rsidRDefault="006550FF" w:rsidP="006550FF">
      <w:pPr>
        <w:spacing w:line="360" w:lineRule="auto"/>
        <w:jc w:val="both"/>
        <w:rPr>
          <w:rFonts w:ascii="Times New Roman" w:hAnsi="Times New Roman" w:cs="Times New Roman"/>
          <w:b/>
          <w:noProof/>
          <w:color w:val="000000" w:themeColor="text1"/>
          <w:sz w:val="24"/>
          <w:szCs w:val="24"/>
        </w:rPr>
      </w:pPr>
      <w:r w:rsidRPr="002B3C38">
        <w:rPr>
          <w:rFonts w:ascii="Times New Roman" w:hAnsi="Times New Roman" w:cs="Times New Roman"/>
          <w:b/>
          <w:noProof/>
          <w:color w:val="000000" w:themeColor="text1"/>
          <w:sz w:val="24"/>
          <w:szCs w:val="24"/>
        </w:rPr>
        <w:lastRenderedPageBreak/>
        <w:t>8.</w:t>
      </w:r>
      <w:r w:rsidRPr="002B3C38">
        <w:rPr>
          <w:rFonts w:ascii="Times New Roman" w:hAnsi="Times New Roman" w:cs="Times New Roman"/>
          <w:b/>
          <w:noProof/>
          <w:color w:val="000000" w:themeColor="text1"/>
          <w:sz w:val="24"/>
          <w:szCs w:val="24"/>
        </w:rPr>
        <w:tab/>
        <w:t>KRİTİK BAŞARI FAKTÖRLERİ</w:t>
      </w:r>
    </w:p>
    <w:p w:rsidR="006550FF" w:rsidRPr="002B3C38" w:rsidRDefault="006550FF" w:rsidP="006550FF">
      <w:pPr>
        <w:spacing w:line="360" w:lineRule="auto"/>
        <w:jc w:val="both"/>
        <w:rPr>
          <w:rFonts w:ascii="Times New Roman" w:hAnsi="Times New Roman" w:cs="Times New Roman"/>
          <w:noProof/>
          <w:color w:val="000000" w:themeColor="text1"/>
          <w:sz w:val="24"/>
          <w:szCs w:val="24"/>
        </w:rPr>
      </w:pPr>
      <w:r w:rsidRPr="002B3C38">
        <w:rPr>
          <w:rFonts w:ascii="Times New Roman" w:hAnsi="Times New Roman" w:cs="Times New Roman"/>
          <w:noProof/>
          <w:color w:val="000000" w:themeColor="text1"/>
          <w:sz w:val="24"/>
          <w:szCs w:val="24"/>
        </w:rPr>
        <w:t xml:space="preserve">Plan dönemi için belirlenen stratejik amaçlara ve hedeflere ulaşabilmek için </w:t>
      </w:r>
      <w:r>
        <w:rPr>
          <w:rFonts w:ascii="Times New Roman" w:hAnsi="Times New Roman" w:cs="Times New Roman"/>
          <w:noProof/>
          <w:color w:val="000000" w:themeColor="text1"/>
          <w:sz w:val="24"/>
          <w:szCs w:val="24"/>
        </w:rPr>
        <w:t>Yabancı Diller Yüksek Okulu</w:t>
      </w:r>
      <w:r w:rsidR="00FC441C">
        <w:rPr>
          <w:rFonts w:ascii="Times New Roman" w:hAnsi="Times New Roman" w:cs="Times New Roman"/>
          <w:noProof/>
          <w:color w:val="000000" w:themeColor="text1"/>
          <w:sz w:val="24"/>
          <w:szCs w:val="24"/>
        </w:rPr>
        <w:t>nda</w:t>
      </w:r>
      <w:r w:rsidRPr="002B3C38">
        <w:rPr>
          <w:rFonts w:ascii="Times New Roman" w:hAnsi="Times New Roman" w:cs="Times New Roman"/>
          <w:noProof/>
          <w:color w:val="000000" w:themeColor="text1"/>
          <w:sz w:val="24"/>
          <w:szCs w:val="24"/>
        </w:rPr>
        <w:t xml:space="preserve"> aşağıdaki kritik başarı faktörlerini</w:t>
      </w:r>
      <w:r w:rsidR="00FC441C">
        <w:rPr>
          <w:rFonts w:ascii="Times New Roman" w:hAnsi="Times New Roman" w:cs="Times New Roman"/>
          <w:noProof/>
          <w:color w:val="000000" w:themeColor="text1"/>
          <w:sz w:val="24"/>
          <w:szCs w:val="24"/>
        </w:rPr>
        <w:t>n</w:t>
      </w:r>
      <w:r w:rsidRPr="002B3C38">
        <w:rPr>
          <w:rFonts w:ascii="Times New Roman" w:hAnsi="Times New Roman" w:cs="Times New Roman"/>
          <w:noProof/>
          <w:color w:val="000000" w:themeColor="text1"/>
          <w:sz w:val="24"/>
          <w:szCs w:val="24"/>
        </w:rPr>
        <w:t xml:space="preserve"> etkin bir şekilde sağlanması  esastır.</w:t>
      </w:r>
    </w:p>
    <w:p w:rsidR="006550FF" w:rsidRPr="002B3C38" w:rsidRDefault="006550FF" w:rsidP="006550FF">
      <w:pPr>
        <w:spacing w:line="360" w:lineRule="auto"/>
        <w:ind w:firstLine="454"/>
        <w:jc w:val="both"/>
        <w:rPr>
          <w:rFonts w:ascii="Times New Roman" w:hAnsi="Times New Roman" w:cs="Times New Roman"/>
          <w:noProof/>
          <w:color w:val="000000" w:themeColor="text1"/>
          <w:sz w:val="24"/>
          <w:szCs w:val="24"/>
        </w:rPr>
      </w:pPr>
      <w:r w:rsidRPr="002B3C38">
        <w:rPr>
          <w:rFonts w:ascii="Times New Roman" w:hAnsi="Times New Roman" w:cs="Times New Roman"/>
          <w:b/>
          <w:noProof/>
          <w:color w:val="000000" w:themeColor="text1"/>
          <w:sz w:val="24"/>
          <w:szCs w:val="24"/>
        </w:rPr>
        <w:t>a.</w:t>
      </w:r>
      <w:r w:rsidRPr="002B3C38">
        <w:rPr>
          <w:rFonts w:ascii="Times New Roman" w:hAnsi="Times New Roman" w:cs="Times New Roman"/>
          <w:noProof/>
          <w:color w:val="000000" w:themeColor="text1"/>
          <w:sz w:val="24"/>
          <w:szCs w:val="24"/>
        </w:rPr>
        <w:t xml:space="preserve"> Stratejik planlama sürecinin  içselleştirilmesi ve hedeflerin paylaşımının sağlanması,</w:t>
      </w:r>
    </w:p>
    <w:p w:rsidR="006550FF" w:rsidRPr="002B3C38" w:rsidRDefault="006550FF" w:rsidP="006550FF">
      <w:pPr>
        <w:spacing w:line="360" w:lineRule="auto"/>
        <w:ind w:firstLine="454"/>
        <w:jc w:val="both"/>
        <w:rPr>
          <w:rFonts w:ascii="Times New Roman" w:hAnsi="Times New Roman" w:cs="Times New Roman"/>
          <w:b/>
          <w:noProof/>
          <w:color w:val="000000" w:themeColor="text1"/>
          <w:sz w:val="24"/>
          <w:szCs w:val="24"/>
        </w:rPr>
      </w:pPr>
      <w:r w:rsidRPr="002B3C38">
        <w:rPr>
          <w:rFonts w:ascii="Times New Roman" w:hAnsi="Times New Roman" w:cs="Times New Roman"/>
          <w:b/>
          <w:noProof/>
          <w:color w:val="000000" w:themeColor="text1"/>
          <w:sz w:val="24"/>
          <w:szCs w:val="24"/>
        </w:rPr>
        <w:t>b.</w:t>
      </w:r>
      <w:r w:rsidRPr="002B3C38">
        <w:rPr>
          <w:rFonts w:ascii="Times New Roman" w:hAnsi="Times New Roman" w:cs="Times New Roman"/>
          <w:b/>
          <w:noProof/>
          <w:color w:val="000000" w:themeColor="text1"/>
          <w:sz w:val="24"/>
          <w:szCs w:val="24"/>
        </w:rPr>
        <w:tab/>
      </w:r>
      <w:r w:rsidRPr="002B3C38">
        <w:rPr>
          <w:rFonts w:ascii="Times New Roman" w:hAnsi="Times New Roman" w:cs="Times New Roman"/>
          <w:noProof/>
          <w:color w:val="000000" w:themeColor="text1"/>
          <w:sz w:val="24"/>
          <w:szCs w:val="24"/>
        </w:rPr>
        <w:t>Performans değerlendirme sisteminin işletilmesi ve sonuçların etkili bir şekilde kullanılması</w:t>
      </w:r>
    </w:p>
    <w:p w:rsidR="006550FF" w:rsidRPr="002B3C38" w:rsidRDefault="006550FF" w:rsidP="006550FF">
      <w:pPr>
        <w:spacing w:line="360" w:lineRule="auto"/>
        <w:ind w:firstLine="454"/>
        <w:jc w:val="both"/>
        <w:rPr>
          <w:rFonts w:ascii="Times New Roman" w:hAnsi="Times New Roman" w:cs="Times New Roman"/>
          <w:noProof/>
          <w:color w:val="000000" w:themeColor="text1"/>
          <w:sz w:val="24"/>
          <w:szCs w:val="24"/>
        </w:rPr>
      </w:pPr>
      <w:r w:rsidRPr="002B3C38">
        <w:rPr>
          <w:rFonts w:ascii="Times New Roman" w:hAnsi="Times New Roman" w:cs="Times New Roman"/>
          <w:b/>
          <w:noProof/>
          <w:color w:val="000000" w:themeColor="text1"/>
          <w:sz w:val="24"/>
          <w:szCs w:val="24"/>
        </w:rPr>
        <w:t>c.</w:t>
      </w:r>
      <w:r w:rsidRPr="002B3C38">
        <w:rPr>
          <w:rFonts w:ascii="Times New Roman" w:hAnsi="Times New Roman" w:cs="Times New Roman"/>
          <w:b/>
          <w:noProof/>
          <w:color w:val="000000" w:themeColor="text1"/>
          <w:sz w:val="24"/>
          <w:szCs w:val="24"/>
        </w:rPr>
        <w:tab/>
      </w:r>
      <w:r w:rsidRPr="002B3C38">
        <w:rPr>
          <w:rFonts w:ascii="Times New Roman" w:hAnsi="Times New Roman" w:cs="Times New Roman"/>
          <w:noProof/>
          <w:color w:val="000000" w:themeColor="text1"/>
          <w:sz w:val="24"/>
          <w:szCs w:val="24"/>
        </w:rPr>
        <w:t>Paydaşlarla sürekli artan ve gelişen bir iletişim ve işbirliği içinde olunması,</w:t>
      </w:r>
    </w:p>
    <w:p w:rsidR="006550FF" w:rsidRPr="002B3C38" w:rsidRDefault="006550FF" w:rsidP="006550FF">
      <w:pPr>
        <w:spacing w:line="360" w:lineRule="auto"/>
        <w:ind w:firstLine="454"/>
        <w:jc w:val="both"/>
        <w:rPr>
          <w:rFonts w:ascii="Times New Roman" w:hAnsi="Times New Roman" w:cs="Times New Roman"/>
          <w:b/>
          <w:noProof/>
          <w:color w:val="000000" w:themeColor="text1"/>
          <w:sz w:val="24"/>
          <w:szCs w:val="24"/>
        </w:rPr>
      </w:pPr>
      <w:r w:rsidRPr="002B3C38">
        <w:rPr>
          <w:rFonts w:ascii="Times New Roman" w:hAnsi="Times New Roman" w:cs="Times New Roman"/>
          <w:b/>
          <w:noProof/>
          <w:color w:val="000000" w:themeColor="text1"/>
          <w:sz w:val="24"/>
          <w:szCs w:val="24"/>
        </w:rPr>
        <w:t>d.</w:t>
      </w:r>
      <w:r w:rsidRPr="002B3C38">
        <w:rPr>
          <w:rFonts w:ascii="Times New Roman" w:hAnsi="Times New Roman" w:cs="Times New Roman"/>
          <w:b/>
          <w:noProof/>
          <w:color w:val="000000" w:themeColor="text1"/>
          <w:sz w:val="24"/>
          <w:szCs w:val="24"/>
        </w:rPr>
        <w:tab/>
      </w:r>
      <w:r w:rsidRPr="002B3C38">
        <w:rPr>
          <w:rFonts w:ascii="Times New Roman" w:hAnsi="Times New Roman" w:cs="Times New Roman"/>
          <w:noProof/>
          <w:color w:val="000000" w:themeColor="text1"/>
          <w:sz w:val="24"/>
          <w:szCs w:val="24"/>
        </w:rPr>
        <w:t>Kurumsal kültürün ve aidiyet duygusunun geliştirilmesi ve pekiştirilmesi,</w:t>
      </w:r>
    </w:p>
    <w:p w:rsidR="006550FF" w:rsidRDefault="006550FF" w:rsidP="006550FF">
      <w:pPr>
        <w:spacing w:line="360" w:lineRule="auto"/>
        <w:ind w:firstLine="454"/>
        <w:jc w:val="both"/>
        <w:rPr>
          <w:rFonts w:ascii="Times New Roman" w:hAnsi="Times New Roman" w:cs="Times New Roman"/>
          <w:noProof/>
          <w:color w:val="000000" w:themeColor="text1"/>
          <w:sz w:val="24"/>
          <w:szCs w:val="24"/>
        </w:rPr>
      </w:pPr>
      <w:r w:rsidRPr="002B3C38">
        <w:rPr>
          <w:rFonts w:ascii="Times New Roman" w:hAnsi="Times New Roman" w:cs="Times New Roman"/>
          <w:b/>
          <w:noProof/>
          <w:color w:val="000000" w:themeColor="text1"/>
          <w:sz w:val="24"/>
          <w:szCs w:val="24"/>
        </w:rPr>
        <w:t>e.</w:t>
      </w:r>
      <w:r w:rsidRPr="002B3C38">
        <w:rPr>
          <w:rFonts w:ascii="Times New Roman" w:hAnsi="Times New Roman" w:cs="Times New Roman"/>
          <w:b/>
          <w:noProof/>
          <w:color w:val="000000" w:themeColor="text1"/>
          <w:sz w:val="24"/>
          <w:szCs w:val="24"/>
        </w:rPr>
        <w:tab/>
      </w:r>
      <w:r w:rsidRPr="002B3C38">
        <w:rPr>
          <w:rFonts w:ascii="Times New Roman" w:hAnsi="Times New Roman" w:cs="Times New Roman"/>
          <w:noProof/>
          <w:color w:val="000000" w:themeColor="text1"/>
          <w:sz w:val="24"/>
          <w:szCs w:val="24"/>
        </w:rPr>
        <w:t>Öğretim elemanlarının hem kendilerini ve hem de üstlendikleri akademik sorumlulukların temelini, alanlarındaki bilgi ve teknolojinin gelişimine, ülkenin ve sektörlerin değişen gereksinimlerine ve meslek alanlarındaki değişimlere uygun olarak,  sürekli geliştirmeleri ve iyileştirmeleri,</w:t>
      </w:r>
    </w:p>
    <w:p w:rsidR="006550FF" w:rsidRPr="002B3C38" w:rsidRDefault="006550FF" w:rsidP="006550FF">
      <w:pPr>
        <w:spacing w:line="360" w:lineRule="auto"/>
        <w:ind w:firstLine="454"/>
        <w:jc w:val="both"/>
        <w:rPr>
          <w:rFonts w:ascii="Times New Roman" w:hAnsi="Times New Roman" w:cs="Times New Roman"/>
          <w:noProof/>
          <w:color w:val="000000" w:themeColor="text1"/>
          <w:sz w:val="24"/>
          <w:szCs w:val="24"/>
        </w:rPr>
      </w:pPr>
      <w:r w:rsidRPr="00B97E21">
        <w:rPr>
          <w:rFonts w:ascii="Times New Roman" w:hAnsi="Times New Roman" w:cs="Times New Roman"/>
          <w:b/>
          <w:noProof/>
          <w:color w:val="000000" w:themeColor="text1"/>
          <w:sz w:val="24"/>
          <w:szCs w:val="24"/>
        </w:rPr>
        <w:t>f.</w:t>
      </w:r>
      <w:r w:rsidRPr="002B3C38">
        <w:rPr>
          <w:rFonts w:ascii="Times New Roman" w:hAnsi="Times New Roman" w:cs="Times New Roman"/>
          <w:noProof/>
          <w:color w:val="000000" w:themeColor="text1"/>
          <w:sz w:val="24"/>
          <w:szCs w:val="24"/>
        </w:rPr>
        <w:tab/>
        <w:t>“Öğretim Ü</w:t>
      </w:r>
      <w:r>
        <w:rPr>
          <w:rFonts w:ascii="Times New Roman" w:hAnsi="Times New Roman" w:cs="Times New Roman"/>
          <w:noProof/>
          <w:color w:val="000000" w:themeColor="text1"/>
          <w:sz w:val="24"/>
          <w:szCs w:val="24"/>
        </w:rPr>
        <w:t>yesi-Araştırma Görevlisi”</w:t>
      </w:r>
      <w:r w:rsidR="00B97E21">
        <w:rPr>
          <w:rFonts w:ascii="Times New Roman" w:hAnsi="Times New Roman" w:cs="Times New Roman"/>
          <w:noProof/>
          <w:color w:val="000000" w:themeColor="text1"/>
          <w:sz w:val="24"/>
          <w:szCs w:val="24"/>
        </w:rPr>
        <w:t>adlı</w:t>
      </w:r>
      <w:r>
        <w:rPr>
          <w:rFonts w:ascii="Times New Roman" w:hAnsi="Times New Roman" w:cs="Times New Roman"/>
          <w:noProof/>
          <w:color w:val="000000" w:themeColor="text1"/>
          <w:sz w:val="24"/>
          <w:szCs w:val="24"/>
        </w:rPr>
        <w:t xml:space="preserve"> </w:t>
      </w:r>
      <w:r w:rsidRPr="002B3C38">
        <w:rPr>
          <w:rFonts w:ascii="Times New Roman" w:hAnsi="Times New Roman" w:cs="Times New Roman"/>
          <w:noProof/>
          <w:color w:val="000000" w:themeColor="text1"/>
          <w:sz w:val="24"/>
          <w:szCs w:val="24"/>
        </w:rPr>
        <w:t xml:space="preserve">çoklu araştırma </w:t>
      </w:r>
      <w:r>
        <w:rPr>
          <w:rFonts w:ascii="Times New Roman" w:hAnsi="Times New Roman" w:cs="Times New Roman"/>
          <w:noProof/>
          <w:color w:val="000000" w:themeColor="text1"/>
          <w:sz w:val="24"/>
          <w:szCs w:val="24"/>
        </w:rPr>
        <w:t xml:space="preserve">ekipleri kurulması </w:t>
      </w:r>
      <w:r w:rsidR="00B97E21">
        <w:rPr>
          <w:rFonts w:ascii="Times New Roman" w:hAnsi="Times New Roman" w:cs="Times New Roman"/>
          <w:noProof/>
          <w:color w:val="000000" w:themeColor="text1"/>
          <w:sz w:val="24"/>
          <w:szCs w:val="24"/>
        </w:rPr>
        <w:t>ve Yabancı Diller Y</w:t>
      </w:r>
      <w:r>
        <w:rPr>
          <w:rFonts w:ascii="Times New Roman" w:hAnsi="Times New Roman" w:cs="Times New Roman"/>
          <w:noProof/>
          <w:color w:val="000000" w:themeColor="text1"/>
          <w:sz w:val="24"/>
          <w:szCs w:val="24"/>
        </w:rPr>
        <w:t>üksek okulunun</w:t>
      </w:r>
      <w:r w:rsidRPr="002B3C38">
        <w:rPr>
          <w:rFonts w:ascii="Times New Roman" w:hAnsi="Times New Roman" w:cs="Times New Roman"/>
          <w:noProof/>
          <w:color w:val="000000" w:themeColor="text1"/>
          <w:sz w:val="24"/>
          <w:szCs w:val="24"/>
        </w:rPr>
        <w:t xml:space="preserve"> ortak araştırma potansiyelinin en yüksek düzeyde harekete geçirilmesi,</w:t>
      </w:r>
    </w:p>
    <w:p w:rsidR="006550FF" w:rsidRPr="002B3C38" w:rsidRDefault="006550FF" w:rsidP="006550FF">
      <w:pPr>
        <w:spacing w:line="360" w:lineRule="auto"/>
        <w:jc w:val="both"/>
        <w:rPr>
          <w:rFonts w:ascii="Times New Roman" w:hAnsi="Times New Roman" w:cs="Times New Roman"/>
          <w:b/>
          <w:noProof/>
          <w:color w:val="000000" w:themeColor="text1"/>
          <w:sz w:val="24"/>
          <w:szCs w:val="24"/>
        </w:rPr>
      </w:pPr>
      <w:r w:rsidRPr="002B3C38">
        <w:rPr>
          <w:rFonts w:ascii="Times New Roman" w:hAnsi="Times New Roman" w:cs="Times New Roman"/>
          <w:b/>
          <w:noProof/>
          <w:color w:val="000000" w:themeColor="text1"/>
          <w:sz w:val="24"/>
          <w:szCs w:val="24"/>
        </w:rPr>
        <w:t>9.</w:t>
      </w:r>
      <w:r w:rsidRPr="002B3C38">
        <w:rPr>
          <w:rFonts w:ascii="Times New Roman" w:hAnsi="Times New Roman" w:cs="Times New Roman"/>
          <w:b/>
          <w:noProof/>
          <w:color w:val="000000" w:themeColor="text1"/>
          <w:sz w:val="24"/>
          <w:szCs w:val="24"/>
        </w:rPr>
        <w:tab/>
        <w:t>KRİTİK PERFORMANS GÖSTERGELERİ</w:t>
      </w:r>
    </w:p>
    <w:p w:rsidR="006550FF" w:rsidRPr="002B3C38" w:rsidRDefault="006550FF" w:rsidP="006550FF">
      <w:pPr>
        <w:spacing w:line="36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Yabancı Diller Yüksek Okulu</w:t>
      </w:r>
      <w:r w:rsidR="00EF16CB">
        <w:rPr>
          <w:rFonts w:ascii="Times New Roman" w:hAnsi="Times New Roman" w:cs="Times New Roman"/>
          <w:noProof/>
          <w:color w:val="000000" w:themeColor="text1"/>
          <w:sz w:val="24"/>
          <w:szCs w:val="24"/>
        </w:rPr>
        <w:t>’</w:t>
      </w:r>
      <w:r w:rsidR="00A74697">
        <w:rPr>
          <w:rFonts w:ascii="Times New Roman" w:hAnsi="Times New Roman" w:cs="Times New Roman"/>
          <w:noProof/>
          <w:color w:val="000000" w:themeColor="text1"/>
          <w:sz w:val="24"/>
          <w:szCs w:val="24"/>
        </w:rPr>
        <w:t>nun</w:t>
      </w:r>
      <w:r w:rsidRPr="002B3C38">
        <w:rPr>
          <w:rFonts w:ascii="Times New Roman" w:hAnsi="Times New Roman" w:cs="Times New Roman"/>
          <w:noProof/>
          <w:color w:val="000000" w:themeColor="text1"/>
          <w:sz w:val="24"/>
          <w:szCs w:val="24"/>
        </w:rPr>
        <w:t xml:space="preserve"> stratejik amaçlar doğrultusunda, </w:t>
      </w:r>
      <w:r w:rsidRPr="00265B74">
        <w:rPr>
          <w:rFonts w:ascii="Times New Roman" w:hAnsi="Times New Roman" w:cs="Times New Roman"/>
          <w:noProof/>
          <w:color w:val="000000" w:themeColor="text1"/>
          <w:sz w:val="24"/>
          <w:szCs w:val="24"/>
        </w:rPr>
        <w:t>gelişmesini sürdürmekte olduğunu yakından izlemek üzere, aşağıdaki kritik performans göstergelerindeki değişim yakından ve sürekli izlenecektir</w:t>
      </w:r>
      <w:r>
        <w:rPr>
          <w:rFonts w:ascii="Times New Roman" w:hAnsi="Times New Roman" w:cs="Times New Roman"/>
          <w:noProof/>
          <w:color w:val="000000" w:themeColor="text1"/>
          <w:sz w:val="24"/>
          <w:szCs w:val="24"/>
        </w:rPr>
        <w:t>:</w:t>
      </w:r>
    </w:p>
    <w:p w:rsidR="006550FF" w:rsidRPr="002B3C38" w:rsidRDefault="006550FF" w:rsidP="006550FF">
      <w:pPr>
        <w:spacing w:line="360" w:lineRule="auto"/>
        <w:jc w:val="both"/>
        <w:rPr>
          <w:rFonts w:ascii="Times New Roman" w:hAnsi="Times New Roman" w:cs="Times New Roman"/>
          <w:noProof/>
          <w:color w:val="000000" w:themeColor="text1"/>
          <w:sz w:val="24"/>
          <w:szCs w:val="24"/>
        </w:rPr>
      </w:pPr>
      <w:r w:rsidRPr="002B3C38">
        <w:rPr>
          <w:rFonts w:ascii="Times New Roman" w:hAnsi="Times New Roman" w:cs="Times New Roman"/>
          <w:noProof/>
          <w:color w:val="000000" w:themeColor="text1"/>
          <w:sz w:val="24"/>
          <w:szCs w:val="24"/>
        </w:rPr>
        <w:tab/>
      </w:r>
      <w:r w:rsidRPr="002B3C38">
        <w:rPr>
          <w:rFonts w:ascii="Times New Roman" w:hAnsi="Times New Roman" w:cs="Times New Roman"/>
          <w:b/>
          <w:noProof/>
          <w:color w:val="000000" w:themeColor="text1"/>
          <w:sz w:val="24"/>
          <w:szCs w:val="24"/>
        </w:rPr>
        <w:t>a.</w:t>
      </w:r>
      <w:r w:rsidRPr="002B3C38">
        <w:rPr>
          <w:rFonts w:ascii="Times New Roman" w:hAnsi="Times New Roman" w:cs="Times New Roman"/>
          <w:noProof/>
          <w:color w:val="000000" w:themeColor="text1"/>
          <w:sz w:val="24"/>
          <w:szCs w:val="24"/>
        </w:rPr>
        <w:t xml:space="preserve"> Ulusal ve Uluslararası düzeyde yayın sayısı (makale, kitap, bildiri, araştırma raporu, inceleme….)</w:t>
      </w:r>
    </w:p>
    <w:p w:rsidR="006550FF" w:rsidRPr="002B3C38" w:rsidRDefault="006550FF" w:rsidP="006550FF">
      <w:pPr>
        <w:spacing w:line="360" w:lineRule="auto"/>
        <w:jc w:val="both"/>
        <w:rPr>
          <w:rFonts w:ascii="Times New Roman" w:hAnsi="Times New Roman" w:cs="Times New Roman"/>
          <w:noProof/>
          <w:color w:val="000000" w:themeColor="text1"/>
          <w:sz w:val="24"/>
          <w:szCs w:val="24"/>
        </w:rPr>
      </w:pPr>
      <w:r w:rsidRPr="002B3C38">
        <w:rPr>
          <w:rFonts w:ascii="Times New Roman" w:hAnsi="Times New Roman" w:cs="Times New Roman"/>
          <w:noProof/>
          <w:color w:val="000000" w:themeColor="text1"/>
          <w:sz w:val="24"/>
          <w:szCs w:val="24"/>
        </w:rPr>
        <w:tab/>
      </w:r>
      <w:r w:rsidRPr="002B3C38">
        <w:rPr>
          <w:rFonts w:ascii="Times New Roman" w:hAnsi="Times New Roman" w:cs="Times New Roman"/>
          <w:b/>
          <w:noProof/>
          <w:color w:val="000000" w:themeColor="text1"/>
          <w:sz w:val="24"/>
          <w:szCs w:val="24"/>
        </w:rPr>
        <w:t>b.</w:t>
      </w:r>
      <w:r w:rsidRPr="002B3C38">
        <w:rPr>
          <w:rFonts w:ascii="Times New Roman" w:hAnsi="Times New Roman" w:cs="Times New Roman"/>
          <w:noProof/>
          <w:color w:val="000000" w:themeColor="text1"/>
          <w:sz w:val="24"/>
          <w:szCs w:val="24"/>
        </w:rPr>
        <w:t xml:space="preserve"> Akredite olan bölüm/program sayısı veya kalite belge sayısı,</w:t>
      </w:r>
    </w:p>
    <w:p w:rsidR="006550FF" w:rsidRPr="002B3C38" w:rsidRDefault="006550FF" w:rsidP="006550FF">
      <w:pPr>
        <w:spacing w:line="360" w:lineRule="auto"/>
        <w:jc w:val="both"/>
        <w:rPr>
          <w:rFonts w:ascii="Times New Roman" w:hAnsi="Times New Roman" w:cs="Times New Roman"/>
          <w:noProof/>
          <w:color w:val="000000" w:themeColor="text1"/>
          <w:sz w:val="24"/>
          <w:szCs w:val="24"/>
        </w:rPr>
      </w:pPr>
      <w:r w:rsidRPr="002B3C38">
        <w:rPr>
          <w:rFonts w:ascii="Times New Roman" w:hAnsi="Times New Roman" w:cs="Times New Roman"/>
          <w:noProof/>
          <w:color w:val="000000" w:themeColor="text1"/>
          <w:sz w:val="24"/>
          <w:szCs w:val="24"/>
        </w:rPr>
        <w:tab/>
      </w:r>
      <w:r w:rsidRPr="002B3C38">
        <w:rPr>
          <w:rFonts w:ascii="Times New Roman" w:hAnsi="Times New Roman" w:cs="Times New Roman"/>
          <w:b/>
          <w:noProof/>
          <w:color w:val="000000" w:themeColor="text1"/>
          <w:sz w:val="24"/>
          <w:szCs w:val="24"/>
        </w:rPr>
        <w:t>c.</w:t>
      </w:r>
      <w:r w:rsidRPr="002B3C38">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Yabancı Diller Yüksek Okulunu</w:t>
      </w:r>
      <w:r w:rsidRPr="002B3C38">
        <w:rPr>
          <w:rFonts w:ascii="Times New Roman" w:hAnsi="Times New Roman" w:cs="Times New Roman"/>
          <w:noProof/>
          <w:color w:val="000000" w:themeColor="text1"/>
          <w:sz w:val="24"/>
          <w:szCs w:val="24"/>
        </w:rPr>
        <w:t xml:space="preserve"> tercih eden öğrencilerin sıralamadaki yerleri,</w:t>
      </w:r>
    </w:p>
    <w:p w:rsidR="006550FF" w:rsidRPr="002B3C38" w:rsidRDefault="006550FF" w:rsidP="006550FF">
      <w:pPr>
        <w:spacing w:line="360" w:lineRule="auto"/>
        <w:jc w:val="both"/>
        <w:rPr>
          <w:rFonts w:ascii="Times New Roman" w:hAnsi="Times New Roman" w:cs="Times New Roman"/>
          <w:noProof/>
          <w:color w:val="000000" w:themeColor="text1"/>
          <w:sz w:val="24"/>
          <w:szCs w:val="24"/>
        </w:rPr>
      </w:pPr>
      <w:r w:rsidRPr="002B3C38">
        <w:rPr>
          <w:rFonts w:ascii="Times New Roman" w:hAnsi="Times New Roman" w:cs="Times New Roman"/>
          <w:noProof/>
          <w:color w:val="000000" w:themeColor="text1"/>
          <w:sz w:val="24"/>
          <w:szCs w:val="24"/>
        </w:rPr>
        <w:tab/>
      </w:r>
      <w:r w:rsidRPr="002B3C38">
        <w:rPr>
          <w:rFonts w:ascii="Times New Roman" w:hAnsi="Times New Roman" w:cs="Times New Roman"/>
          <w:b/>
          <w:noProof/>
          <w:color w:val="000000" w:themeColor="text1"/>
          <w:sz w:val="24"/>
          <w:szCs w:val="24"/>
        </w:rPr>
        <w:t>d.</w:t>
      </w:r>
      <w:r w:rsidRPr="002B3C38">
        <w:rPr>
          <w:rFonts w:ascii="Times New Roman" w:hAnsi="Times New Roman" w:cs="Times New Roman"/>
          <w:noProof/>
          <w:color w:val="000000" w:themeColor="text1"/>
          <w:sz w:val="24"/>
          <w:szCs w:val="24"/>
        </w:rPr>
        <w:t xml:space="preserve"> Toplumsal sorumluluk projelerinin sayısı,</w:t>
      </w:r>
    </w:p>
    <w:p w:rsidR="006550FF" w:rsidRPr="002B3C38" w:rsidRDefault="006550FF" w:rsidP="006550FF">
      <w:pPr>
        <w:spacing w:line="360" w:lineRule="auto"/>
        <w:jc w:val="both"/>
        <w:rPr>
          <w:rFonts w:ascii="Times New Roman" w:hAnsi="Times New Roman" w:cs="Times New Roman"/>
          <w:noProof/>
          <w:color w:val="000000" w:themeColor="text1"/>
          <w:sz w:val="24"/>
          <w:szCs w:val="24"/>
        </w:rPr>
      </w:pPr>
      <w:r w:rsidRPr="002B3C38">
        <w:rPr>
          <w:rFonts w:ascii="Times New Roman" w:hAnsi="Times New Roman" w:cs="Times New Roman"/>
          <w:noProof/>
          <w:color w:val="000000" w:themeColor="text1"/>
          <w:sz w:val="24"/>
          <w:szCs w:val="24"/>
        </w:rPr>
        <w:tab/>
      </w:r>
      <w:r w:rsidRPr="002B3C38">
        <w:rPr>
          <w:rFonts w:ascii="Times New Roman" w:hAnsi="Times New Roman" w:cs="Times New Roman"/>
          <w:b/>
          <w:noProof/>
          <w:color w:val="000000" w:themeColor="text1"/>
          <w:sz w:val="24"/>
          <w:szCs w:val="24"/>
        </w:rPr>
        <w:t>e.</w:t>
      </w:r>
      <w:r w:rsidRPr="002B3C38">
        <w:rPr>
          <w:rFonts w:ascii="Times New Roman" w:hAnsi="Times New Roman" w:cs="Times New Roman"/>
          <w:noProof/>
          <w:color w:val="000000" w:themeColor="text1"/>
          <w:sz w:val="24"/>
          <w:szCs w:val="24"/>
        </w:rPr>
        <w:t xml:space="preserve"> Yerel ve ulusal basında akademik başarılarla yer alma sayısı,</w:t>
      </w:r>
    </w:p>
    <w:p w:rsidR="006550FF" w:rsidRPr="002B3C38" w:rsidRDefault="006550FF" w:rsidP="006550FF">
      <w:pPr>
        <w:spacing w:line="360" w:lineRule="auto"/>
        <w:jc w:val="both"/>
        <w:rPr>
          <w:rFonts w:ascii="Times New Roman" w:hAnsi="Times New Roman" w:cs="Times New Roman"/>
          <w:noProof/>
          <w:color w:val="000000" w:themeColor="text1"/>
          <w:sz w:val="24"/>
          <w:szCs w:val="24"/>
        </w:rPr>
      </w:pPr>
      <w:r w:rsidRPr="002B3C38">
        <w:rPr>
          <w:rFonts w:ascii="Times New Roman" w:hAnsi="Times New Roman" w:cs="Times New Roman"/>
          <w:noProof/>
          <w:color w:val="000000" w:themeColor="text1"/>
          <w:sz w:val="24"/>
          <w:szCs w:val="24"/>
        </w:rPr>
        <w:tab/>
      </w:r>
      <w:r w:rsidRPr="002B3C38">
        <w:rPr>
          <w:rFonts w:ascii="Times New Roman" w:hAnsi="Times New Roman" w:cs="Times New Roman"/>
          <w:b/>
          <w:noProof/>
          <w:color w:val="000000" w:themeColor="text1"/>
          <w:sz w:val="24"/>
          <w:szCs w:val="24"/>
        </w:rPr>
        <w:t>f.</w:t>
      </w:r>
      <w:r w:rsidRPr="002B3C38">
        <w:rPr>
          <w:rFonts w:ascii="Times New Roman" w:hAnsi="Times New Roman" w:cs="Times New Roman"/>
          <w:noProof/>
          <w:color w:val="000000" w:themeColor="text1"/>
          <w:sz w:val="24"/>
          <w:szCs w:val="24"/>
        </w:rPr>
        <w:t xml:space="preserve"> Sivil, kamu ve sanayi sektörü ile yürütülen ortak projelerin sayısı,</w:t>
      </w:r>
    </w:p>
    <w:p w:rsidR="006550FF" w:rsidRPr="002B3C38" w:rsidRDefault="006550FF" w:rsidP="006550FF">
      <w:pPr>
        <w:spacing w:line="360" w:lineRule="auto"/>
        <w:jc w:val="both"/>
        <w:rPr>
          <w:rFonts w:ascii="Times New Roman" w:hAnsi="Times New Roman" w:cs="Times New Roman"/>
          <w:noProof/>
          <w:color w:val="000000" w:themeColor="text1"/>
          <w:sz w:val="24"/>
          <w:szCs w:val="24"/>
        </w:rPr>
      </w:pPr>
      <w:r w:rsidRPr="002B3C38">
        <w:rPr>
          <w:rFonts w:ascii="Times New Roman" w:hAnsi="Times New Roman" w:cs="Times New Roman"/>
          <w:noProof/>
          <w:color w:val="000000" w:themeColor="text1"/>
          <w:sz w:val="24"/>
          <w:szCs w:val="24"/>
        </w:rPr>
        <w:lastRenderedPageBreak/>
        <w:tab/>
      </w:r>
      <w:r w:rsidRPr="002B3C38">
        <w:rPr>
          <w:rFonts w:ascii="Times New Roman" w:hAnsi="Times New Roman" w:cs="Times New Roman"/>
          <w:b/>
          <w:noProof/>
          <w:color w:val="000000" w:themeColor="text1"/>
          <w:sz w:val="24"/>
          <w:szCs w:val="24"/>
        </w:rPr>
        <w:t>g.</w:t>
      </w:r>
      <w:r w:rsidRPr="002B3C38">
        <w:rPr>
          <w:rFonts w:ascii="Times New Roman" w:hAnsi="Times New Roman" w:cs="Times New Roman"/>
          <w:noProof/>
          <w:color w:val="000000" w:themeColor="text1"/>
          <w:sz w:val="24"/>
          <w:szCs w:val="24"/>
        </w:rPr>
        <w:t xml:space="preserve"> Mezunların işe girme oranı,</w:t>
      </w:r>
    </w:p>
    <w:p w:rsidR="006550FF" w:rsidRPr="002B3C38" w:rsidRDefault="006550FF" w:rsidP="006550FF">
      <w:pPr>
        <w:spacing w:line="360" w:lineRule="auto"/>
        <w:jc w:val="both"/>
        <w:rPr>
          <w:rFonts w:ascii="Times New Roman" w:hAnsi="Times New Roman" w:cs="Times New Roman"/>
          <w:noProof/>
          <w:color w:val="000000" w:themeColor="text1"/>
          <w:sz w:val="24"/>
          <w:szCs w:val="24"/>
        </w:rPr>
      </w:pPr>
      <w:r w:rsidRPr="002B3C38">
        <w:rPr>
          <w:rFonts w:ascii="Times New Roman" w:hAnsi="Times New Roman" w:cs="Times New Roman"/>
          <w:noProof/>
          <w:color w:val="000000" w:themeColor="text1"/>
          <w:sz w:val="24"/>
          <w:szCs w:val="24"/>
        </w:rPr>
        <w:tab/>
      </w:r>
      <w:r w:rsidRPr="002B3C38">
        <w:rPr>
          <w:rFonts w:ascii="Times New Roman" w:hAnsi="Times New Roman" w:cs="Times New Roman"/>
          <w:b/>
          <w:noProof/>
          <w:color w:val="000000" w:themeColor="text1"/>
          <w:sz w:val="24"/>
          <w:szCs w:val="24"/>
        </w:rPr>
        <w:t>h.</w:t>
      </w:r>
      <w:r w:rsidRPr="002B3C38">
        <w:rPr>
          <w:rFonts w:ascii="Times New Roman" w:hAnsi="Times New Roman" w:cs="Times New Roman"/>
          <w:noProof/>
          <w:color w:val="000000" w:themeColor="text1"/>
          <w:sz w:val="24"/>
          <w:szCs w:val="24"/>
        </w:rPr>
        <w:t xml:space="preserve"> Mezunların girdikleri işlerin ve firmaların niteliği,</w:t>
      </w:r>
    </w:p>
    <w:p w:rsidR="006550FF" w:rsidRPr="002B3C38" w:rsidRDefault="006550FF" w:rsidP="006550FF">
      <w:pPr>
        <w:spacing w:line="360" w:lineRule="auto"/>
        <w:ind w:firstLine="708"/>
        <w:jc w:val="both"/>
        <w:rPr>
          <w:rFonts w:ascii="Times New Roman" w:hAnsi="Times New Roman" w:cs="Times New Roman"/>
          <w:noProof/>
          <w:color w:val="000000" w:themeColor="text1"/>
          <w:sz w:val="24"/>
          <w:szCs w:val="24"/>
        </w:rPr>
      </w:pPr>
      <w:r w:rsidRPr="002B3C38">
        <w:rPr>
          <w:rFonts w:ascii="Times New Roman" w:hAnsi="Times New Roman" w:cs="Times New Roman"/>
          <w:b/>
          <w:noProof/>
          <w:color w:val="000000" w:themeColor="text1"/>
          <w:sz w:val="24"/>
          <w:szCs w:val="24"/>
        </w:rPr>
        <w:t>i.</w:t>
      </w:r>
      <w:r w:rsidRPr="002B3C38">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Yabancı Diller Yüks</w:t>
      </w:r>
      <w:r w:rsidR="00A74697">
        <w:rPr>
          <w:rFonts w:ascii="Times New Roman" w:hAnsi="Times New Roman" w:cs="Times New Roman"/>
          <w:noProof/>
          <w:color w:val="000000" w:themeColor="text1"/>
          <w:sz w:val="24"/>
          <w:szCs w:val="24"/>
        </w:rPr>
        <w:t>ek Okulunun başarısını</w:t>
      </w:r>
      <w:r w:rsidR="00B953C6">
        <w:rPr>
          <w:rFonts w:ascii="Times New Roman" w:hAnsi="Times New Roman" w:cs="Times New Roman"/>
          <w:noProof/>
          <w:color w:val="000000" w:themeColor="text1"/>
          <w:sz w:val="24"/>
          <w:szCs w:val="24"/>
        </w:rPr>
        <w:t>n</w:t>
      </w:r>
      <w:r w:rsidR="00A74697">
        <w:rPr>
          <w:rFonts w:ascii="Times New Roman" w:hAnsi="Times New Roman" w:cs="Times New Roman"/>
          <w:noProof/>
          <w:color w:val="000000" w:themeColor="text1"/>
          <w:sz w:val="24"/>
          <w:szCs w:val="24"/>
        </w:rPr>
        <w:t xml:space="preserve"> arttırılması</w:t>
      </w:r>
      <w:r w:rsidRPr="002B3C38">
        <w:rPr>
          <w:rFonts w:ascii="Times New Roman" w:hAnsi="Times New Roman" w:cs="Times New Roman"/>
          <w:noProof/>
          <w:color w:val="000000" w:themeColor="text1"/>
          <w:sz w:val="24"/>
          <w:szCs w:val="24"/>
        </w:rPr>
        <w:t>,</w:t>
      </w:r>
    </w:p>
    <w:p w:rsidR="006550FF" w:rsidRPr="002B3C38" w:rsidRDefault="006550FF" w:rsidP="006550FF">
      <w:pPr>
        <w:spacing w:line="360" w:lineRule="auto"/>
        <w:ind w:firstLine="708"/>
        <w:jc w:val="both"/>
        <w:rPr>
          <w:rFonts w:ascii="Times New Roman" w:hAnsi="Times New Roman" w:cs="Times New Roman"/>
          <w:noProof/>
          <w:color w:val="000000" w:themeColor="text1"/>
          <w:sz w:val="24"/>
          <w:szCs w:val="24"/>
        </w:rPr>
      </w:pPr>
      <w:r w:rsidRPr="002B3C38">
        <w:rPr>
          <w:rFonts w:ascii="Times New Roman" w:hAnsi="Times New Roman" w:cs="Times New Roman"/>
          <w:b/>
          <w:noProof/>
          <w:color w:val="000000" w:themeColor="text1"/>
          <w:sz w:val="24"/>
          <w:szCs w:val="24"/>
        </w:rPr>
        <w:t xml:space="preserve">j. </w:t>
      </w:r>
      <w:r w:rsidRPr="002B3C38">
        <w:rPr>
          <w:rFonts w:ascii="Times New Roman" w:hAnsi="Times New Roman" w:cs="Times New Roman"/>
          <w:noProof/>
          <w:color w:val="000000" w:themeColor="text1"/>
          <w:sz w:val="24"/>
          <w:szCs w:val="24"/>
        </w:rPr>
        <w:t>Mezunların yabancı dil kullanabilme düzeyleri,</w:t>
      </w:r>
    </w:p>
    <w:p w:rsidR="006550FF" w:rsidRPr="002B3C38" w:rsidRDefault="00A74697" w:rsidP="006550FF">
      <w:pPr>
        <w:spacing w:line="360" w:lineRule="auto"/>
        <w:ind w:firstLine="708"/>
        <w:jc w:val="both"/>
        <w:rPr>
          <w:rFonts w:ascii="Times New Roman" w:hAnsi="Times New Roman" w:cs="Times New Roman"/>
          <w:noProof/>
          <w:color w:val="000000" w:themeColor="text1"/>
          <w:sz w:val="24"/>
          <w:szCs w:val="24"/>
        </w:rPr>
      </w:pPr>
      <w:r>
        <w:rPr>
          <w:rFonts w:ascii="Times New Roman" w:hAnsi="Times New Roman" w:cs="Times New Roman"/>
          <w:b/>
          <w:noProof/>
          <w:color w:val="000000" w:themeColor="text1"/>
          <w:sz w:val="24"/>
          <w:szCs w:val="24"/>
        </w:rPr>
        <w:t>k.</w:t>
      </w:r>
      <w:r w:rsidR="006550FF" w:rsidRPr="002B3C38">
        <w:rPr>
          <w:rFonts w:ascii="Times New Roman" w:hAnsi="Times New Roman" w:cs="Times New Roman"/>
          <w:noProof/>
          <w:color w:val="000000" w:themeColor="text1"/>
          <w:sz w:val="24"/>
          <w:szCs w:val="24"/>
        </w:rPr>
        <w:t>Bölüm müfredatlarının dünyanın ileri üniversitelerinin müfredatları ile karşılaştırılarak kesişim ve farklılıkların belirlenmesi,</w:t>
      </w:r>
    </w:p>
    <w:p w:rsidR="006550FF" w:rsidRPr="00A1320E" w:rsidRDefault="006550FF" w:rsidP="006550FF">
      <w:pPr>
        <w:spacing w:line="360" w:lineRule="auto"/>
        <w:ind w:firstLine="708"/>
        <w:jc w:val="both"/>
        <w:rPr>
          <w:rFonts w:ascii="Times New Roman" w:hAnsi="Times New Roman" w:cs="Times New Roman"/>
          <w:noProof/>
          <w:color w:val="000000" w:themeColor="text1"/>
          <w:sz w:val="24"/>
          <w:szCs w:val="24"/>
        </w:rPr>
      </w:pPr>
      <w:r w:rsidRPr="002B3C38">
        <w:rPr>
          <w:rFonts w:ascii="Times New Roman" w:hAnsi="Times New Roman" w:cs="Times New Roman"/>
          <w:b/>
          <w:noProof/>
          <w:color w:val="000000" w:themeColor="text1"/>
          <w:sz w:val="24"/>
          <w:szCs w:val="24"/>
        </w:rPr>
        <w:t xml:space="preserve">h. </w:t>
      </w:r>
      <w:r w:rsidRPr="002B3C38">
        <w:rPr>
          <w:rFonts w:ascii="Times New Roman" w:hAnsi="Times New Roman" w:cs="Times New Roman"/>
          <w:noProof/>
          <w:color w:val="000000" w:themeColor="text1"/>
          <w:sz w:val="24"/>
          <w:szCs w:val="24"/>
        </w:rPr>
        <w:t>Öğretim üyesi ve araştırma görevlisi ekipleri oluşturarak projeler yazması nicel ve niteliksel olarak her yıl değerlendirilecektir.</w:t>
      </w:r>
    </w:p>
    <w:p w:rsidR="006550FF" w:rsidRDefault="006550FF" w:rsidP="006550FF"/>
    <w:p w:rsidR="00BA6D92" w:rsidRPr="007A5CE0" w:rsidRDefault="00BA6D92" w:rsidP="004C6B42">
      <w:pPr>
        <w:tabs>
          <w:tab w:val="left" w:pos="2700"/>
        </w:tabs>
        <w:spacing w:line="360" w:lineRule="auto"/>
        <w:jc w:val="both"/>
        <w:rPr>
          <w:rFonts w:ascii="Times New Roman" w:hAnsi="Times New Roman" w:cs="Times New Roman"/>
          <w:sz w:val="24"/>
          <w:szCs w:val="24"/>
        </w:rPr>
      </w:pPr>
    </w:p>
    <w:sectPr w:rsidR="00BA6D92" w:rsidRPr="007A5CE0" w:rsidSect="00970EFB">
      <w:headerReference w:type="default" r:id="rId22"/>
      <w:footerReference w:type="default" r:id="rId23"/>
      <w:pgSz w:w="11906" w:h="16838"/>
      <w:pgMar w:top="1417" w:right="1417" w:bottom="1417" w:left="1417" w:header="708" w:footer="708" w:gutter="0"/>
      <w:pgNumType w:start="0"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DE5" w:rsidRDefault="001B0DE5" w:rsidP="00970EFB">
      <w:pPr>
        <w:spacing w:after="0" w:line="240" w:lineRule="auto"/>
      </w:pPr>
      <w:r>
        <w:separator/>
      </w:r>
    </w:p>
  </w:endnote>
  <w:endnote w:type="continuationSeparator" w:id="0">
    <w:p w:rsidR="001B0DE5" w:rsidRDefault="001B0DE5" w:rsidP="00970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inionPro-Bold">
    <w:altName w:val="MS Gothic"/>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inionPro-Regular">
    <w:altName w:val="MS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1E7" w:rsidRDefault="00FC61E7">
    <w:pPr>
      <w:pStyle w:val="Altbilgi"/>
      <w:jc w:val="right"/>
    </w:pPr>
  </w:p>
  <w:p w:rsidR="00FC61E7" w:rsidRDefault="00FC61E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DE5" w:rsidRDefault="001B0DE5" w:rsidP="00970EFB">
      <w:pPr>
        <w:spacing w:after="0" w:line="240" w:lineRule="auto"/>
      </w:pPr>
      <w:r>
        <w:separator/>
      </w:r>
    </w:p>
  </w:footnote>
  <w:footnote w:type="continuationSeparator" w:id="0">
    <w:p w:rsidR="001B0DE5" w:rsidRDefault="001B0DE5" w:rsidP="00970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802188"/>
      <w:docPartObj>
        <w:docPartGallery w:val="Page Numbers (Top of Page)"/>
        <w:docPartUnique/>
      </w:docPartObj>
    </w:sdtPr>
    <w:sdtEndPr/>
    <w:sdtContent>
      <w:p w:rsidR="00FC61E7" w:rsidRDefault="001B0DE5">
        <w:pPr>
          <w:pStyle w:val="stbilgi"/>
          <w:jc w:val="center"/>
        </w:pPr>
      </w:p>
    </w:sdtContent>
  </w:sdt>
  <w:p w:rsidR="00FC61E7" w:rsidRDefault="00FC61E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5EA"/>
    <w:multiLevelType w:val="hybridMultilevel"/>
    <w:tmpl w:val="77DA86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4F475A"/>
    <w:multiLevelType w:val="multilevel"/>
    <w:tmpl w:val="D30CF1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2296EB1"/>
    <w:multiLevelType w:val="multilevel"/>
    <w:tmpl w:val="8D5685D2"/>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6B97318"/>
    <w:multiLevelType w:val="multilevel"/>
    <w:tmpl w:val="490841D8"/>
    <w:lvl w:ilvl="0">
      <w:start w:val="1"/>
      <w:numFmt w:val="decimal"/>
      <w:pStyle w:val="Balk1"/>
      <w:lvlText w:val="%1."/>
      <w:lvlJc w:val="left"/>
      <w:pPr>
        <w:tabs>
          <w:tab w:val="num" w:pos="454"/>
        </w:tabs>
        <w:ind w:left="454" w:hanging="454"/>
      </w:pPr>
    </w:lvl>
    <w:lvl w:ilvl="1">
      <w:start w:val="1"/>
      <w:numFmt w:val="decimal"/>
      <w:pStyle w:val="Balk2"/>
      <w:lvlText w:val="%1.%2"/>
      <w:lvlJc w:val="left"/>
      <w:pPr>
        <w:tabs>
          <w:tab w:val="num" w:pos="578"/>
        </w:tabs>
        <w:ind w:left="578" w:hanging="57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Balk3"/>
      <w:lvlText w:val="%1.%2.%3"/>
      <w:lvlJc w:val="left"/>
      <w:pPr>
        <w:tabs>
          <w:tab w:val="num" w:pos="720"/>
        </w:tabs>
        <w:ind w:left="720" w:hanging="720"/>
      </w:pPr>
      <w:rPr>
        <w:b/>
      </w:rPr>
    </w:lvl>
    <w:lvl w:ilvl="3">
      <w:start w:val="1"/>
      <w:numFmt w:val="decimal"/>
      <w:pStyle w:val="Balk4"/>
      <w:lvlText w:val="%1.%2.%3.%4"/>
      <w:lvlJc w:val="left"/>
      <w:pPr>
        <w:tabs>
          <w:tab w:val="num" w:pos="1080"/>
        </w:tabs>
        <w:ind w:left="839" w:hanging="839"/>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4">
    <w:nsid w:val="23B63F15"/>
    <w:multiLevelType w:val="hybridMultilevel"/>
    <w:tmpl w:val="4156E55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1E13AAE"/>
    <w:multiLevelType w:val="hybridMultilevel"/>
    <w:tmpl w:val="BE3E01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26A3A6B"/>
    <w:multiLevelType w:val="hybridMultilevel"/>
    <w:tmpl w:val="928EDEE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5FF1660"/>
    <w:multiLevelType w:val="multilevel"/>
    <w:tmpl w:val="2DEC0BA2"/>
    <w:lvl w:ilvl="0">
      <w:start w:val="6"/>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7B095D0D"/>
    <w:multiLevelType w:val="hybridMultilevel"/>
    <w:tmpl w:val="F9200AA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0"/>
  </w:num>
  <w:num w:numId="6">
    <w:abstractNumId w:val="4"/>
  </w:num>
  <w:num w:numId="7">
    <w:abstractNumId w:val="8"/>
  </w:num>
  <w:num w:numId="8">
    <w:abstractNumId w:val="7"/>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953"/>
    <w:rsid w:val="00037C3E"/>
    <w:rsid w:val="00037CD8"/>
    <w:rsid w:val="000812BC"/>
    <w:rsid w:val="000C721A"/>
    <w:rsid w:val="000E7F5F"/>
    <w:rsid w:val="00102304"/>
    <w:rsid w:val="00124FE8"/>
    <w:rsid w:val="00133228"/>
    <w:rsid w:val="00144BDE"/>
    <w:rsid w:val="00186A54"/>
    <w:rsid w:val="001904BB"/>
    <w:rsid w:val="001B0DE5"/>
    <w:rsid w:val="001B3C09"/>
    <w:rsid w:val="001B656C"/>
    <w:rsid w:val="001F334D"/>
    <w:rsid w:val="001F3B58"/>
    <w:rsid w:val="0024220D"/>
    <w:rsid w:val="00263CF7"/>
    <w:rsid w:val="002A2323"/>
    <w:rsid w:val="002C332A"/>
    <w:rsid w:val="002D6D58"/>
    <w:rsid w:val="002E661F"/>
    <w:rsid w:val="002F4EC4"/>
    <w:rsid w:val="00300022"/>
    <w:rsid w:val="003219AA"/>
    <w:rsid w:val="003C5C11"/>
    <w:rsid w:val="003F731B"/>
    <w:rsid w:val="00407BB1"/>
    <w:rsid w:val="00416F0B"/>
    <w:rsid w:val="004322B1"/>
    <w:rsid w:val="00435BAD"/>
    <w:rsid w:val="00440239"/>
    <w:rsid w:val="0045224E"/>
    <w:rsid w:val="004750EA"/>
    <w:rsid w:val="00475348"/>
    <w:rsid w:val="004862D7"/>
    <w:rsid w:val="004C5216"/>
    <w:rsid w:val="004C6B42"/>
    <w:rsid w:val="004E3E05"/>
    <w:rsid w:val="00516090"/>
    <w:rsid w:val="005610A5"/>
    <w:rsid w:val="00566B68"/>
    <w:rsid w:val="0058626D"/>
    <w:rsid w:val="00592EA8"/>
    <w:rsid w:val="005B3197"/>
    <w:rsid w:val="005B42DF"/>
    <w:rsid w:val="005C7953"/>
    <w:rsid w:val="005E3100"/>
    <w:rsid w:val="005F6564"/>
    <w:rsid w:val="00602032"/>
    <w:rsid w:val="00620D14"/>
    <w:rsid w:val="00653D58"/>
    <w:rsid w:val="006550FF"/>
    <w:rsid w:val="00666A4F"/>
    <w:rsid w:val="00680D14"/>
    <w:rsid w:val="006852A7"/>
    <w:rsid w:val="0069266F"/>
    <w:rsid w:val="00693610"/>
    <w:rsid w:val="006B20ED"/>
    <w:rsid w:val="006E48CE"/>
    <w:rsid w:val="006F18D6"/>
    <w:rsid w:val="007002C9"/>
    <w:rsid w:val="00731FD6"/>
    <w:rsid w:val="00743252"/>
    <w:rsid w:val="007504F2"/>
    <w:rsid w:val="0077372D"/>
    <w:rsid w:val="007849F6"/>
    <w:rsid w:val="007A5CE0"/>
    <w:rsid w:val="007B0F9E"/>
    <w:rsid w:val="007B2CA9"/>
    <w:rsid w:val="008008D2"/>
    <w:rsid w:val="00846491"/>
    <w:rsid w:val="008604F4"/>
    <w:rsid w:val="0088613A"/>
    <w:rsid w:val="00896B7D"/>
    <w:rsid w:val="008D2B52"/>
    <w:rsid w:val="009174B0"/>
    <w:rsid w:val="00920C19"/>
    <w:rsid w:val="00923631"/>
    <w:rsid w:val="00933193"/>
    <w:rsid w:val="009449E7"/>
    <w:rsid w:val="00970EFB"/>
    <w:rsid w:val="00986793"/>
    <w:rsid w:val="009867A1"/>
    <w:rsid w:val="0098787D"/>
    <w:rsid w:val="009A71FE"/>
    <w:rsid w:val="009C6D4A"/>
    <w:rsid w:val="00A617B0"/>
    <w:rsid w:val="00A6276D"/>
    <w:rsid w:val="00A74697"/>
    <w:rsid w:val="00A84410"/>
    <w:rsid w:val="00A90673"/>
    <w:rsid w:val="00AB20F7"/>
    <w:rsid w:val="00AD6A36"/>
    <w:rsid w:val="00B04C0E"/>
    <w:rsid w:val="00B2164F"/>
    <w:rsid w:val="00B564C6"/>
    <w:rsid w:val="00B87054"/>
    <w:rsid w:val="00B95105"/>
    <w:rsid w:val="00B953C6"/>
    <w:rsid w:val="00B97E21"/>
    <w:rsid w:val="00BA6D92"/>
    <w:rsid w:val="00BB1D8F"/>
    <w:rsid w:val="00BC1D67"/>
    <w:rsid w:val="00BF6C7A"/>
    <w:rsid w:val="00C15DA4"/>
    <w:rsid w:val="00C24FF4"/>
    <w:rsid w:val="00C4617E"/>
    <w:rsid w:val="00C70C05"/>
    <w:rsid w:val="00CA3A81"/>
    <w:rsid w:val="00CC2BC4"/>
    <w:rsid w:val="00CD48D6"/>
    <w:rsid w:val="00CD5A8D"/>
    <w:rsid w:val="00CD6EA0"/>
    <w:rsid w:val="00D02178"/>
    <w:rsid w:val="00D656B9"/>
    <w:rsid w:val="00D720B0"/>
    <w:rsid w:val="00DA1848"/>
    <w:rsid w:val="00DB41F9"/>
    <w:rsid w:val="00DC161C"/>
    <w:rsid w:val="00DF26EB"/>
    <w:rsid w:val="00DF639C"/>
    <w:rsid w:val="00E25AAC"/>
    <w:rsid w:val="00E327A9"/>
    <w:rsid w:val="00E37447"/>
    <w:rsid w:val="00E52D2D"/>
    <w:rsid w:val="00E7016F"/>
    <w:rsid w:val="00E90015"/>
    <w:rsid w:val="00E966CA"/>
    <w:rsid w:val="00EA693F"/>
    <w:rsid w:val="00EB00AB"/>
    <w:rsid w:val="00EB0D0E"/>
    <w:rsid w:val="00EC5317"/>
    <w:rsid w:val="00EF16CB"/>
    <w:rsid w:val="00F24773"/>
    <w:rsid w:val="00F55A65"/>
    <w:rsid w:val="00F65569"/>
    <w:rsid w:val="00F974D1"/>
    <w:rsid w:val="00FB0449"/>
    <w:rsid w:val="00FC441C"/>
    <w:rsid w:val="00FC4D2C"/>
    <w:rsid w:val="00FC61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F0B"/>
  </w:style>
  <w:style w:type="paragraph" w:styleId="Balk1">
    <w:name w:val="heading 1"/>
    <w:basedOn w:val="Normal"/>
    <w:next w:val="Normal"/>
    <w:link w:val="Balk1Char"/>
    <w:uiPriority w:val="9"/>
    <w:qFormat/>
    <w:rsid w:val="00EB00AB"/>
    <w:pPr>
      <w:keepNext/>
      <w:widowControl w:val="0"/>
      <w:numPr>
        <w:numId w:val="4"/>
      </w:numPr>
      <w:tabs>
        <w:tab w:val="left" w:pos="851"/>
      </w:tabs>
      <w:spacing w:before="360" w:after="120" w:line="360" w:lineRule="auto"/>
      <w:ind w:left="0" w:firstLine="0"/>
      <w:outlineLvl w:val="0"/>
    </w:pPr>
    <w:rPr>
      <w:rFonts w:ascii="Calibri" w:eastAsia="Times New Roman" w:hAnsi="Calibri" w:cs="Times New Roman"/>
      <w:b/>
      <w:iCs/>
      <w:kern w:val="28"/>
      <w:sz w:val="24"/>
      <w:szCs w:val="20"/>
    </w:rPr>
  </w:style>
  <w:style w:type="paragraph" w:styleId="Balk2">
    <w:name w:val="heading 2"/>
    <w:basedOn w:val="Normal"/>
    <w:next w:val="Normal"/>
    <w:link w:val="Balk2Char"/>
    <w:qFormat/>
    <w:rsid w:val="00EB00AB"/>
    <w:pPr>
      <w:keepNext/>
      <w:widowControl w:val="0"/>
      <w:numPr>
        <w:ilvl w:val="1"/>
        <w:numId w:val="4"/>
      </w:numPr>
      <w:tabs>
        <w:tab w:val="left" w:pos="851"/>
      </w:tabs>
      <w:spacing w:before="360" w:after="120" w:line="360" w:lineRule="auto"/>
      <w:ind w:left="0" w:firstLine="0"/>
      <w:outlineLvl w:val="1"/>
    </w:pPr>
    <w:rPr>
      <w:rFonts w:ascii="Calibri" w:eastAsia="Times New Roman" w:hAnsi="Calibri" w:cs="Times New Roman"/>
      <w:b/>
      <w:iCs/>
      <w:sz w:val="24"/>
      <w:szCs w:val="20"/>
    </w:rPr>
  </w:style>
  <w:style w:type="paragraph" w:styleId="Balk3">
    <w:name w:val="heading 3"/>
    <w:basedOn w:val="Normal"/>
    <w:next w:val="Normal"/>
    <w:link w:val="Balk3Char"/>
    <w:qFormat/>
    <w:rsid w:val="00EB00AB"/>
    <w:pPr>
      <w:keepNext/>
      <w:widowControl w:val="0"/>
      <w:numPr>
        <w:ilvl w:val="2"/>
        <w:numId w:val="4"/>
      </w:numPr>
      <w:tabs>
        <w:tab w:val="left" w:pos="851"/>
      </w:tabs>
      <w:spacing w:before="360" w:after="120" w:line="360" w:lineRule="auto"/>
      <w:ind w:left="0" w:firstLine="0"/>
      <w:jc w:val="both"/>
      <w:outlineLvl w:val="2"/>
    </w:pPr>
    <w:rPr>
      <w:rFonts w:ascii="Calibri" w:eastAsia="Times New Roman" w:hAnsi="Calibri" w:cs="Times New Roman"/>
      <w:b/>
      <w:iCs/>
      <w:sz w:val="24"/>
      <w:szCs w:val="20"/>
    </w:rPr>
  </w:style>
  <w:style w:type="paragraph" w:styleId="Balk4">
    <w:name w:val="heading 4"/>
    <w:basedOn w:val="Normal"/>
    <w:next w:val="Normal"/>
    <w:link w:val="Balk4Char"/>
    <w:qFormat/>
    <w:rsid w:val="00EB00AB"/>
    <w:pPr>
      <w:keepNext/>
      <w:widowControl w:val="0"/>
      <w:numPr>
        <w:ilvl w:val="3"/>
        <w:numId w:val="4"/>
      </w:numPr>
      <w:tabs>
        <w:tab w:val="left" w:pos="839"/>
      </w:tabs>
      <w:spacing w:before="360" w:after="120" w:line="360" w:lineRule="auto"/>
      <w:ind w:left="0" w:firstLine="0"/>
      <w:jc w:val="both"/>
      <w:outlineLvl w:val="3"/>
    </w:pPr>
    <w:rPr>
      <w:rFonts w:ascii="Calibri" w:eastAsia="Times New Roman" w:hAnsi="Calibri" w:cs="Times New Roman"/>
      <w:b/>
      <w:iCs/>
      <w:sz w:val="24"/>
      <w:szCs w:val="20"/>
    </w:rPr>
  </w:style>
  <w:style w:type="paragraph" w:styleId="Balk7">
    <w:name w:val="heading 7"/>
    <w:basedOn w:val="Normal"/>
    <w:next w:val="Normal"/>
    <w:link w:val="Balk7Char"/>
    <w:uiPriority w:val="99"/>
    <w:qFormat/>
    <w:rsid w:val="00EB00AB"/>
    <w:pPr>
      <w:widowControl w:val="0"/>
      <w:numPr>
        <w:ilvl w:val="6"/>
        <w:numId w:val="4"/>
      </w:numPr>
      <w:tabs>
        <w:tab w:val="left" w:pos="851"/>
        <w:tab w:val="right" w:pos="9072"/>
      </w:tabs>
      <w:spacing w:before="360" w:after="120" w:line="360" w:lineRule="auto"/>
      <w:ind w:left="1298" w:hanging="1298"/>
      <w:jc w:val="both"/>
      <w:outlineLvl w:val="6"/>
    </w:pPr>
    <w:rPr>
      <w:rFonts w:ascii="Calibri" w:eastAsia="Times New Roman" w:hAnsi="Calibri" w:cs="Times New Roman"/>
      <w:b/>
      <w:iCs/>
      <w:sz w:val="24"/>
      <w:szCs w:val="20"/>
    </w:rPr>
  </w:style>
  <w:style w:type="paragraph" w:styleId="Balk8">
    <w:name w:val="heading 8"/>
    <w:basedOn w:val="Normal"/>
    <w:next w:val="Normal"/>
    <w:link w:val="Balk8Char"/>
    <w:uiPriority w:val="99"/>
    <w:qFormat/>
    <w:rsid w:val="00EB00AB"/>
    <w:pPr>
      <w:widowControl w:val="0"/>
      <w:numPr>
        <w:ilvl w:val="7"/>
        <w:numId w:val="4"/>
      </w:numPr>
      <w:tabs>
        <w:tab w:val="left" w:pos="851"/>
        <w:tab w:val="right" w:pos="9072"/>
      </w:tabs>
      <w:spacing w:before="360" w:after="120" w:line="360" w:lineRule="auto"/>
      <w:jc w:val="both"/>
      <w:outlineLvl w:val="7"/>
    </w:pPr>
    <w:rPr>
      <w:rFonts w:ascii="Calibri" w:eastAsia="Times New Roman" w:hAnsi="Calibri" w:cs="Times New Roman"/>
      <w:b/>
      <w:iCs/>
      <w:sz w:val="24"/>
      <w:szCs w:val="20"/>
    </w:rPr>
  </w:style>
  <w:style w:type="paragraph" w:styleId="Balk9">
    <w:name w:val="heading 9"/>
    <w:basedOn w:val="Normal"/>
    <w:next w:val="Normal"/>
    <w:link w:val="Balk9Char"/>
    <w:uiPriority w:val="99"/>
    <w:qFormat/>
    <w:rsid w:val="00EB00AB"/>
    <w:pPr>
      <w:widowControl w:val="0"/>
      <w:numPr>
        <w:ilvl w:val="8"/>
        <w:numId w:val="4"/>
      </w:numPr>
      <w:tabs>
        <w:tab w:val="left" w:pos="851"/>
        <w:tab w:val="right" w:pos="9072"/>
      </w:tabs>
      <w:spacing w:before="360" w:after="120" w:line="360" w:lineRule="auto"/>
      <w:ind w:left="1582" w:hanging="1582"/>
      <w:outlineLvl w:val="8"/>
    </w:pPr>
    <w:rPr>
      <w:rFonts w:ascii="Calibri" w:eastAsia="Times New Roman" w:hAnsi="Calibri" w:cs="Times New Roman"/>
      <w:b/>
      <w:iCs/>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C79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7953"/>
    <w:rPr>
      <w:rFonts w:ascii="Tahoma" w:hAnsi="Tahoma" w:cs="Tahoma"/>
      <w:sz w:val="16"/>
      <w:szCs w:val="16"/>
    </w:rPr>
  </w:style>
  <w:style w:type="table" w:styleId="TabloKlavuzu">
    <w:name w:val="Table Grid"/>
    <w:basedOn w:val="NormalTablo"/>
    <w:uiPriority w:val="39"/>
    <w:rsid w:val="005C7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C4D2C"/>
    <w:pPr>
      <w:ind w:left="720"/>
      <w:contextualSpacing/>
    </w:pPr>
  </w:style>
  <w:style w:type="character" w:customStyle="1" w:styleId="Balk1Char">
    <w:name w:val="Başlık 1 Char"/>
    <w:basedOn w:val="VarsaylanParagrafYazTipi"/>
    <w:link w:val="Balk1"/>
    <w:uiPriority w:val="9"/>
    <w:rsid w:val="00EB00AB"/>
    <w:rPr>
      <w:rFonts w:ascii="Calibri" w:eastAsia="Times New Roman" w:hAnsi="Calibri" w:cs="Times New Roman"/>
      <w:b/>
      <w:iCs/>
      <w:kern w:val="28"/>
      <w:sz w:val="24"/>
      <w:szCs w:val="20"/>
    </w:rPr>
  </w:style>
  <w:style w:type="character" w:customStyle="1" w:styleId="Balk2Char">
    <w:name w:val="Başlık 2 Char"/>
    <w:basedOn w:val="VarsaylanParagrafYazTipi"/>
    <w:link w:val="Balk2"/>
    <w:rsid w:val="00EB00AB"/>
    <w:rPr>
      <w:rFonts w:ascii="Calibri" w:eastAsia="Times New Roman" w:hAnsi="Calibri" w:cs="Times New Roman"/>
      <w:b/>
      <w:iCs/>
      <w:sz w:val="24"/>
      <w:szCs w:val="20"/>
    </w:rPr>
  </w:style>
  <w:style w:type="character" w:customStyle="1" w:styleId="Balk3Char">
    <w:name w:val="Başlık 3 Char"/>
    <w:basedOn w:val="VarsaylanParagrafYazTipi"/>
    <w:link w:val="Balk3"/>
    <w:rsid w:val="00EB00AB"/>
    <w:rPr>
      <w:rFonts w:ascii="Calibri" w:eastAsia="Times New Roman" w:hAnsi="Calibri" w:cs="Times New Roman"/>
      <w:b/>
      <w:iCs/>
      <w:sz w:val="24"/>
      <w:szCs w:val="20"/>
    </w:rPr>
  </w:style>
  <w:style w:type="character" w:customStyle="1" w:styleId="Balk4Char">
    <w:name w:val="Başlık 4 Char"/>
    <w:basedOn w:val="VarsaylanParagrafYazTipi"/>
    <w:link w:val="Balk4"/>
    <w:rsid w:val="00EB00AB"/>
    <w:rPr>
      <w:rFonts w:ascii="Calibri" w:eastAsia="Times New Roman" w:hAnsi="Calibri" w:cs="Times New Roman"/>
      <w:b/>
      <w:iCs/>
      <w:sz w:val="24"/>
      <w:szCs w:val="20"/>
    </w:rPr>
  </w:style>
  <w:style w:type="character" w:customStyle="1" w:styleId="Balk7Char">
    <w:name w:val="Başlık 7 Char"/>
    <w:basedOn w:val="VarsaylanParagrafYazTipi"/>
    <w:link w:val="Balk7"/>
    <w:uiPriority w:val="99"/>
    <w:rsid w:val="00EB00AB"/>
    <w:rPr>
      <w:rFonts w:ascii="Calibri" w:eastAsia="Times New Roman" w:hAnsi="Calibri" w:cs="Times New Roman"/>
      <w:b/>
      <w:iCs/>
      <w:sz w:val="24"/>
      <w:szCs w:val="20"/>
    </w:rPr>
  </w:style>
  <w:style w:type="character" w:customStyle="1" w:styleId="Balk8Char">
    <w:name w:val="Başlık 8 Char"/>
    <w:basedOn w:val="VarsaylanParagrafYazTipi"/>
    <w:link w:val="Balk8"/>
    <w:uiPriority w:val="99"/>
    <w:rsid w:val="00EB00AB"/>
    <w:rPr>
      <w:rFonts w:ascii="Calibri" w:eastAsia="Times New Roman" w:hAnsi="Calibri" w:cs="Times New Roman"/>
      <w:b/>
      <w:iCs/>
      <w:sz w:val="24"/>
      <w:szCs w:val="20"/>
    </w:rPr>
  </w:style>
  <w:style w:type="character" w:customStyle="1" w:styleId="Balk9Char">
    <w:name w:val="Başlık 9 Char"/>
    <w:basedOn w:val="VarsaylanParagrafYazTipi"/>
    <w:link w:val="Balk9"/>
    <w:uiPriority w:val="99"/>
    <w:rsid w:val="00EB00AB"/>
    <w:rPr>
      <w:rFonts w:ascii="Calibri" w:eastAsia="Times New Roman" w:hAnsi="Calibri" w:cs="Times New Roman"/>
      <w:b/>
      <w:iCs/>
      <w:sz w:val="24"/>
      <w:szCs w:val="20"/>
    </w:rPr>
  </w:style>
  <w:style w:type="paragraph" w:customStyle="1" w:styleId="stil0">
    <w:name w:val="stil 0"/>
    <w:basedOn w:val="Normal"/>
    <w:uiPriority w:val="99"/>
    <w:rsid w:val="00EB00AB"/>
    <w:pPr>
      <w:spacing w:before="120" w:after="120" w:line="240" w:lineRule="auto"/>
      <w:jc w:val="center"/>
    </w:pPr>
    <w:rPr>
      <w:rFonts w:ascii="Calibri" w:eastAsia="Times New Roman" w:hAnsi="Calibri" w:cs="Times New Roman"/>
      <w:iCs/>
      <w:sz w:val="60"/>
      <w:szCs w:val="24"/>
      <w:lang w:eastAsia="tr-TR"/>
    </w:rPr>
  </w:style>
  <w:style w:type="paragraph" w:styleId="T1">
    <w:name w:val="toc 1"/>
    <w:basedOn w:val="Normal"/>
    <w:next w:val="Normal"/>
    <w:autoRedefine/>
    <w:uiPriority w:val="39"/>
    <w:qFormat/>
    <w:rsid w:val="00EB00AB"/>
    <w:pPr>
      <w:tabs>
        <w:tab w:val="right" w:leader="dot" w:pos="8493"/>
      </w:tabs>
      <w:spacing w:before="120" w:after="120" w:line="360" w:lineRule="auto"/>
      <w:jc w:val="right"/>
    </w:pPr>
    <w:rPr>
      <w:rFonts w:ascii="Calibri" w:eastAsia="Times New Roman" w:hAnsi="Calibri" w:cs="Calibri"/>
      <w:b/>
      <w:iCs/>
      <w:noProof/>
      <w:sz w:val="24"/>
      <w:szCs w:val="24"/>
      <w:lang w:eastAsia="tr-TR"/>
    </w:rPr>
  </w:style>
  <w:style w:type="paragraph" w:styleId="T2">
    <w:name w:val="toc 2"/>
    <w:basedOn w:val="Normal"/>
    <w:next w:val="Normal"/>
    <w:autoRedefine/>
    <w:uiPriority w:val="39"/>
    <w:qFormat/>
    <w:rsid w:val="00EB00AB"/>
    <w:pPr>
      <w:spacing w:before="120" w:after="120" w:line="240" w:lineRule="auto"/>
    </w:pPr>
    <w:rPr>
      <w:rFonts w:ascii="Calibri" w:eastAsia="Times New Roman" w:hAnsi="Calibri" w:cs="Times New Roman"/>
      <w:iCs/>
      <w:sz w:val="24"/>
      <w:szCs w:val="24"/>
      <w:lang w:eastAsia="tr-TR"/>
    </w:rPr>
  </w:style>
  <w:style w:type="paragraph" w:styleId="T4">
    <w:name w:val="toc 4"/>
    <w:basedOn w:val="Normal"/>
    <w:next w:val="Normal"/>
    <w:autoRedefine/>
    <w:uiPriority w:val="39"/>
    <w:rsid w:val="00EB00AB"/>
    <w:pPr>
      <w:tabs>
        <w:tab w:val="left" w:pos="1320"/>
        <w:tab w:val="right" w:leader="dot" w:pos="8493"/>
      </w:tabs>
      <w:spacing w:after="0" w:line="240" w:lineRule="auto"/>
      <w:ind w:left="720"/>
    </w:pPr>
    <w:rPr>
      <w:rFonts w:ascii="Calibri" w:eastAsia="Times New Roman" w:hAnsi="Calibri" w:cs="Times New Roman"/>
      <w:iCs/>
      <w:sz w:val="24"/>
      <w:szCs w:val="24"/>
      <w:lang w:eastAsia="tr-TR"/>
    </w:rPr>
  </w:style>
  <w:style w:type="paragraph" w:styleId="T5">
    <w:name w:val="toc 5"/>
    <w:basedOn w:val="Normal"/>
    <w:next w:val="Normal"/>
    <w:autoRedefine/>
    <w:uiPriority w:val="39"/>
    <w:rsid w:val="00EB00AB"/>
    <w:pPr>
      <w:spacing w:after="0" w:line="240" w:lineRule="auto"/>
      <w:ind w:left="958"/>
    </w:pPr>
    <w:rPr>
      <w:rFonts w:ascii="Calibri" w:eastAsia="Times New Roman" w:hAnsi="Calibri" w:cs="Times New Roman"/>
      <w:iCs/>
      <w:sz w:val="24"/>
      <w:szCs w:val="24"/>
      <w:lang w:eastAsia="tr-TR"/>
    </w:rPr>
  </w:style>
  <w:style w:type="paragraph" w:styleId="T6">
    <w:name w:val="toc 6"/>
    <w:basedOn w:val="Normal"/>
    <w:next w:val="Normal"/>
    <w:autoRedefine/>
    <w:uiPriority w:val="39"/>
    <w:rsid w:val="00EB00AB"/>
    <w:pPr>
      <w:tabs>
        <w:tab w:val="left" w:pos="2088"/>
        <w:tab w:val="right" w:leader="dot" w:pos="8493"/>
      </w:tabs>
      <w:spacing w:after="0" w:line="240" w:lineRule="auto"/>
      <w:ind w:left="1202"/>
    </w:pPr>
    <w:rPr>
      <w:rFonts w:ascii="Calibri" w:eastAsia="Times New Roman" w:hAnsi="Calibri" w:cs="Times New Roman"/>
      <w:iCs/>
      <w:sz w:val="24"/>
      <w:szCs w:val="24"/>
      <w:lang w:eastAsia="tr-TR"/>
    </w:rPr>
  </w:style>
  <w:style w:type="paragraph" w:customStyle="1" w:styleId="KESKNtrnak">
    <w:name w:val="KESKİN tırnak"/>
    <w:basedOn w:val="Normal"/>
    <w:uiPriority w:val="99"/>
    <w:rsid w:val="00EB00AB"/>
    <w:pPr>
      <w:pBdr>
        <w:bottom w:val="single" w:sz="4" w:space="4" w:color="000000"/>
      </w:pBdr>
      <w:spacing w:before="2400" w:after="120" w:line="360" w:lineRule="auto"/>
      <w:mirrorIndents/>
      <w:jc w:val="right"/>
    </w:pPr>
    <w:rPr>
      <w:rFonts w:ascii="Calibri" w:eastAsia="Times New Roman" w:hAnsi="Calibri" w:cs="Times New Roman"/>
      <w:b/>
      <w:bCs/>
      <w:sz w:val="28"/>
      <w:szCs w:val="24"/>
      <w:lang w:eastAsia="tr-TR"/>
    </w:rPr>
  </w:style>
  <w:style w:type="paragraph" w:styleId="stbilgi">
    <w:name w:val="header"/>
    <w:basedOn w:val="Normal"/>
    <w:link w:val="stbilgiChar"/>
    <w:uiPriority w:val="99"/>
    <w:unhideWhenUsed/>
    <w:rsid w:val="00EB00A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B00AB"/>
  </w:style>
  <w:style w:type="paragraph" w:styleId="Altbilgi">
    <w:name w:val="footer"/>
    <w:basedOn w:val="Normal"/>
    <w:link w:val="AltbilgiChar"/>
    <w:uiPriority w:val="99"/>
    <w:unhideWhenUsed/>
    <w:rsid w:val="00EB00A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B00AB"/>
  </w:style>
  <w:style w:type="character" w:styleId="Kpr">
    <w:name w:val="Hyperlink"/>
    <w:uiPriority w:val="99"/>
    <w:unhideWhenUsed/>
    <w:rsid w:val="00EB00AB"/>
    <w:rPr>
      <w:color w:val="0000FF"/>
      <w:u w:val="single"/>
    </w:rPr>
  </w:style>
  <w:style w:type="paragraph" w:styleId="ekillerTablosu">
    <w:name w:val="table of figures"/>
    <w:basedOn w:val="Normal"/>
    <w:next w:val="Normal"/>
    <w:uiPriority w:val="99"/>
    <w:rsid w:val="00EB00AB"/>
    <w:pPr>
      <w:spacing w:after="0" w:line="240" w:lineRule="auto"/>
    </w:pPr>
    <w:rPr>
      <w:rFonts w:ascii="Calibri" w:eastAsia="Times New Roman" w:hAnsi="Calibri" w:cs="Times New Roman"/>
      <w:iCs/>
      <w:sz w:val="24"/>
      <w:szCs w:val="24"/>
      <w:lang w:eastAsia="tr-TR"/>
    </w:rPr>
  </w:style>
  <w:style w:type="paragraph" w:customStyle="1" w:styleId="anametin">
    <w:name w:val="ana metin"/>
    <w:basedOn w:val="Normal"/>
    <w:uiPriority w:val="99"/>
    <w:qFormat/>
    <w:rsid w:val="00EB00AB"/>
    <w:pPr>
      <w:spacing w:before="120" w:after="120" w:line="360" w:lineRule="auto"/>
      <w:jc w:val="both"/>
    </w:pPr>
    <w:rPr>
      <w:rFonts w:ascii="Calibri" w:eastAsia="Times New Roman" w:hAnsi="Calibri" w:cs="Times New Roman"/>
      <w:sz w:val="24"/>
      <w:szCs w:val="20"/>
      <w:lang w:eastAsia="tr-TR"/>
    </w:rPr>
  </w:style>
  <w:style w:type="paragraph" w:styleId="AltKonuBal">
    <w:name w:val="Subtitle"/>
    <w:basedOn w:val="Normal"/>
    <w:next w:val="Normal"/>
    <w:link w:val="AltKonuBalChar"/>
    <w:uiPriority w:val="99"/>
    <w:qFormat/>
    <w:rsid w:val="00EB00AB"/>
    <w:pPr>
      <w:spacing w:before="360" w:after="120" w:line="360" w:lineRule="auto"/>
      <w:jc w:val="right"/>
      <w:outlineLvl w:val="1"/>
    </w:pPr>
    <w:rPr>
      <w:rFonts w:ascii="Calibri" w:eastAsia="Times New Roman" w:hAnsi="Calibri" w:cs="Times New Roman"/>
      <w:b/>
      <w:iCs/>
      <w:sz w:val="28"/>
      <w:szCs w:val="24"/>
      <w:lang w:eastAsia="tr-TR"/>
    </w:rPr>
  </w:style>
  <w:style w:type="character" w:customStyle="1" w:styleId="AltKonuBalChar">
    <w:name w:val="Alt Konu Başlığı Char"/>
    <w:basedOn w:val="VarsaylanParagrafYazTipi"/>
    <w:link w:val="AltKonuBal"/>
    <w:uiPriority w:val="99"/>
    <w:rsid w:val="00EB00AB"/>
    <w:rPr>
      <w:rFonts w:ascii="Calibri" w:eastAsia="Times New Roman" w:hAnsi="Calibri" w:cs="Times New Roman"/>
      <w:b/>
      <w:iCs/>
      <w:sz w:val="28"/>
      <w:szCs w:val="24"/>
      <w:lang w:eastAsia="tr-TR"/>
    </w:rPr>
  </w:style>
  <w:style w:type="paragraph" w:styleId="GvdeMetni">
    <w:name w:val="Body Text"/>
    <w:basedOn w:val="Normal"/>
    <w:link w:val="GvdeMetniChar"/>
    <w:uiPriority w:val="1"/>
    <w:unhideWhenUsed/>
    <w:qFormat/>
    <w:rsid w:val="00EB00AB"/>
    <w:pPr>
      <w:spacing w:after="120"/>
    </w:pPr>
  </w:style>
  <w:style w:type="character" w:customStyle="1" w:styleId="GvdeMetniChar">
    <w:name w:val="Gövde Metni Char"/>
    <w:basedOn w:val="VarsaylanParagrafYazTipi"/>
    <w:link w:val="GvdeMetni"/>
    <w:uiPriority w:val="1"/>
    <w:rsid w:val="00EB00AB"/>
  </w:style>
  <w:style w:type="paragraph" w:styleId="NormalWeb">
    <w:name w:val="Normal (Web)"/>
    <w:basedOn w:val="Normal"/>
    <w:uiPriority w:val="99"/>
    <w:unhideWhenUsed/>
    <w:rsid w:val="00EB00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22"/>
    <w:qFormat/>
    <w:rsid w:val="00EB00AB"/>
    <w:rPr>
      <w:b/>
      <w:bCs/>
    </w:rPr>
  </w:style>
  <w:style w:type="table" w:styleId="AkGlgeleme-Vurgu2">
    <w:name w:val="Light Shading Accent 2"/>
    <w:basedOn w:val="NormalTablo"/>
    <w:uiPriority w:val="60"/>
    <w:rsid w:val="00EB00A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AkKlavuz-Vurgu11">
    <w:name w:val="Açık Kılavuz - Vurgu 11"/>
    <w:basedOn w:val="NormalTablo"/>
    <w:uiPriority w:val="62"/>
    <w:rsid w:val="00EB00A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st1">
    <w:name w:val="st1"/>
    <w:basedOn w:val="VarsaylanParagrafYazTipi"/>
    <w:rsid w:val="00EB00AB"/>
  </w:style>
  <w:style w:type="numbering" w:customStyle="1" w:styleId="ListeYok1">
    <w:name w:val="Liste Yok1"/>
    <w:next w:val="ListeYok"/>
    <w:uiPriority w:val="99"/>
    <w:semiHidden/>
    <w:unhideWhenUsed/>
    <w:rsid w:val="00EB00AB"/>
  </w:style>
  <w:style w:type="character" w:styleId="SayfaNumaras">
    <w:name w:val="page number"/>
    <w:basedOn w:val="VarsaylanParagrafYazTipi"/>
    <w:rsid w:val="00EB00AB"/>
  </w:style>
  <w:style w:type="table" w:customStyle="1" w:styleId="TabloKlavuzu1">
    <w:name w:val="Tablo Kılavuzu1"/>
    <w:basedOn w:val="NormalTablo"/>
    <w:next w:val="TabloKlavuzu"/>
    <w:rsid w:val="00EB00A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C4617E"/>
    <w:rPr>
      <w:color w:val="800080" w:themeColor="followedHyperlink"/>
      <w:u w:val="single"/>
    </w:rPr>
  </w:style>
  <w:style w:type="table" w:styleId="AkKlavuz-Vurgu1">
    <w:name w:val="Light Grid Accent 1"/>
    <w:basedOn w:val="NormalTablo"/>
    <w:uiPriority w:val="62"/>
    <w:rsid w:val="00C461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VarsaylanParagrafYazTipi"/>
    <w:rsid w:val="00C4617E"/>
  </w:style>
  <w:style w:type="character" w:customStyle="1" w:styleId="spelle">
    <w:name w:val="spelle"/>
    <w:basedOn w:val="VarsaylanParagrafYazTipi"/>
    <w:rsid w:val="00C4617E"/>
  </w:style>
  <w:style w:type="table" w:customStyle="1" w:styleId="TabloKlavuzu2">
    <w:name w:val="Tablo Kılavuzu2"/>
    <w:basedOn w:val="NormalTablo"/>
    <w:next w:val="TabloKlavuzu"/>
    <w:uiPriority w:val="39"/>
    <w:rsid w:val="00C4617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Glgeleme1-Vurgu1">
    <w:name w:val="Medium Shading 1 Accent 1"/>
    <w:basedOn w:val="NormalTablo"/>
    <w:uiPriority w:val="63"/>
    <w:rsid w:val="00C461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oKlavuzu3">
    <w:name w:val="Tablo Kılavuzu3"/>
    <w:basedOn w:val="NormalTablo"/>
    <w:next w:val="TabloKlavuzu"/>
    <w:uiPriority w:val="39"/>
    <w:rsid w:val="00C4617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1">
    <w:name w:val="Light List Accent 1"/>
    <w:basedOn w:val="NormalTablo"/>
    <w:uiPriority w:val="61"/>
    <w:rsid w:val="00C461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ralkYok">
    <w:name w:val="No Spacing"/>
    <w:uiPriority w:val="1"/>
    <w:qFormat/>
    <w:rsid w:val="00C461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F0B"/>
  </w:style>
  <w:style w:type="paragraph" w:styleId="Balk1">
    <w:name w:val="heading 1"/>
    <w:basedOn w:val="Normal"/>
    <w:next w:val="Normal"/>
    <w:link w:val="Balk1Char"/>
    <w:uiPriority w:val="9"/>
    <w:qFormat/>
    <w:rsid w:val="00EB00AB"/>
    <w:pPr>
      <w:keepNext/>
      <w:widowControl w:val="0"/>
      <w:numPr>
        <w:numId w:val="4"/>
      </w:numPr>
      <w:tabs>
        <w:tab w:val="left" w:pos="851"/>
      </w:tabs>
      <w:spacing w:before="360" w:after="120" w:line="360" w:lineRule="auto"/>
      <w:ind w:left="0" w:firstLine="0"/>
      <w:outlineLvl w:val="0"/>
    </w:pPr>
    <w:rPr>
      <w:rFonts w:ascii="Calibri" w:eastAsia="Times New Roman" w:hAnsi="Calibri" w:cs="Times New Roman"/>
      <w:b/>
      <w:iCs/>
      <w:kern w:val="28"/>
      <w:sz w:val="24"/>
      <w:szCs w:val="20"/>
    </w:rPr>
  </w:style>
  <w:style w:type="paragraph" w:styleId="Balk2">
    <w:name w:val="heading 2"/>
    <w:basedOn w:val="Normal"/>
    <w:next w:val="Normal"/>
    <w:link w:val="Balk2Char"/>
    <w:qFormat/>
    <w:rsid w:val="00EB00AB"/>
    <w:pPr>
      <w:keepNext/>
      <w:widowControl w:val="0"/>
      <w:numPr>
        <w:ilvl w:val="1"/>
        <w:numId w:val="4"/>
      </w:numPr>
      <w:tabs>
        <w:tab w:val="left" w:pos="851"/>
      </w:tabs>
      <w:spacing w:before="360" w:after="120" w:line="360" w:lineRule="auto"/>
      <w:ind w:left="0" w:firstLine="0"/>
      <w:outlineLvl w:val="1"/>
    </w:pPr>
    <w:rPr>
      <w:rFonts w:ascii="Calibri" w:eastAsia="Times New Roman" w:hAnsi="Calibri" w:cs="Times New Roman"/>
      <w:b/>
      <w:iCs/>
      <w:sz w:val="24"/>
      <w:szCs w:val="20"/>
    </w:rPr>
  </w:style>
  <w:style w:type="paragraph" w:styleId="Balk3">
    <w:name w:val="heading 3"/>
    <w:basedOn w:val="Normal"/>
    <w:next w:val="Normal"/>
    <w:link w:val="Balk3Char"/>
    <w:qFormat/>
    <w:rsid w:val="00EB00AB"/>
    <w:pPr>
      <w:keepNext/>
      <w:widowControl w:val="0"/>
      <w:numPr>
        <w:ilvl w:val="2"/>
        <w:numId w:val="4"/>
      </w:numPr>
      <w:tabs>
        <w:tab w:val="left" w:pos="851"/>
      </w:tabs>
      <w:spacing w:before="360" w:after="120" w:line="360" w:lineRule="auto"/>
      <w:ind w:left="0" w:firstLine="0"/>
      <w:jc w:val="both"/>
      <w:outlineLvl w:val="2"/>
    </w:pPr>
    <w:rPr>
      <w:rFonts w:ascii="Calibri" w:eastAsia="Times New Roman" w:hAnsi="Calibri" w:cs="Times New Roman"/>
      <w:b/>
      <w:iCs/>
      <w:sz w:val="24"/>
      <w:szCs w:val="20"/>
    </w:rPr>
  </w:style>
  <w:style w:type="paragraph" w:styleId="Balk4">
    <w:name w:val="heading 4"/>
    <w:basedOn w:val="Normal"/>
    <w:next w:val="Normal"/>
    <w:link w:val="Balk4Char"/>
    <w:qFormat/>
    <w:rsid w:val="00EB00AB"/>
    <w:pPr>
      <w:keepNext/>
      <w:widowControl w:val="0"/>
      <w:numPr>
        <w:ilvl w:val="3"/>
        <w:numId w:val="4"/>
      </w:numPr>
      <w:tabs>
        <w:tab w:val="left" w:pos="839"/>
      </w:tabs>
      <w:spacing w:before="360" w:after="120" w:line="360" w:lineRule="auto"/>
      <w:ind w:left="0" w:firstLine="0"/>
      <w:jc w:val="both"/>
      <w:outlineLvl w:val="3"/>
    </w:pPr>
    <w:rPr>
      <w:rFonts w:ascii="Calibri" w:eastAsia="Times New Roman" w:hAnsi="Calibri" w:cs="Times New Roman"/>
      <w:b/>
      <w:iCs/>
      <w:sz w:val="24"/>
      <w:szCs w:val="20"/>
    </w:rPr>
  </w:style>
  <w:style w:type="paragraph" w:styleId="Balk7">
    <w:name w:val="heading 7"/>
    <w:basedOn w:val="Normal"/>
    <w:next w:val="Normal"/>
    <w:link w:val="Balk7Char"/>
    <w:uiPriority w:val="99"/>
    <w:qFormat/>
    <w:rsid w:val="00EB00AB"/>
    <w:pPr>
      <w:widowControl w:val="0"/>
      <w:numPr>
        <w:ilvl w:val="6"/>
        <w:numId w:val="4"/>
      </w:numPr>
      <w:tabs>
        <w:tab w:val="left" w:pos="851"/>
        <w:tab w:val="right" w:pos="9072"/>
      </w:tabs>
      <w:spacing w:before="360" w:after="120" w:line="360" w:lineRule="auto"/>
      <w:ind w:left="1298" w:hanging="1298"/>
      <w:jc w:val="both"/>
      <w:outlineLvl w:val="6"/>
    </w:pPr>
    <w:rPr>
      <w:rFonts w:ascii="Calibri" w:eastAsia="Times New Roman" w:hAnsi="Calibri" w:cs="Times New Roman"/>
      <w:b/>
      <w:iCs/>
      <w:sz w:val="24"/>
      <w:szCs w:val="20"/>
    </w:rPr>
  </w:style>
  <w:style w:type="paragraph" w:styleId="Balk8">
    <w:name w:val="heading 8"/>
    <w:basedOn w:val="Normal"/>
    <w:next w:val="Normal"/>
    <w:link w:val="Balk8Char"/>
    <w:uiPriority w:val="99"/>
    <w:qFormat/>
    <w:rsid w:val="00EB00AB"/>
    <w:pPr>
      <w:widowControl w:val="0"/>
      <w:numPr>
        <w:ilvl w:val="7"/>
        <w:numId w:val="4"/>
      </w:numPr>
      <w:tabs>
        <w:tab w:val="left" w:pos="851"/>
        <w:tab w:val="right" w:pos="9072"/>
      </w:tabs>
      <w:spacing w:before="360" w:after="120" w:line="360" w:lineRule="auto"/>
      <w:jc w:val="both"/>
      <w:outlineLvl w:val="7"/>
    </w:pPr>
    <w:rPr>
      <w:rFonts w:ascii="Calibri" w:eastAsia="Times New Roman" w:hAnsi="Calibri" w:cs="Times New Roman"/>
      <w:b/>
      <w:iCs/>
      <w:sz w:val="24"/>
      <w:szCs w:val="20"/>
    </w:rPr>
  </w:style>
  <w:style w:type="paragraph" w:styleId="Balk9">
    <w:name w:val="heading 9"/>
    <w:basedOn w:val="Normal"/>
    <w:next w:val="Normal"/>
    <w:link w:val="Balk9Char"/>
    <w:uiPriority w:val="99"/>
    <w:qFormat/>
    <w:rsid w:val="00EB00AB"/>
    <w:pPr>
      <w:widowControl w:val="0"/>
      <w:numPr>
        <w:ilvl w:val="8"/>
        <w:numId w:val="4"/>
      </w:numPr>
      <w:tabs>
        <w:tab w:val="left" w:pos="851"/>
        <w:tab w:val="right" w:pos="9072"/>
      </w:tabs>
      <w:spacing w:before="360" w:after="120" w:line="360" w:lineRule="auto"/>
      <w:ind w:left="1582" w:hanging="1582"/>
      <w:outlineLvl w:val="8"/>
    </w:pPr>
    <w:rPr>
      <w:rFonts w:ascii="Calibri" w:eastAsia="Times New Roman" w:hAnsi="Calibri" w:cs="Times New Roman"/>
      <w:b/>
      <w:iCs/>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C79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7953"/>
    <w:rPr>
      <w:rFonts w:ascii="Tahoma" w:hAnsi="Tahoma" w:cs="Tahoma"/>
      <w:sz w:val="16"/>
      <w:szCs w:val="16"/>
    </w:rPr>
  </w:style>
  <w:style w:type="table" w:styleId="TabloKlavuzu">
    <w:name w:val="Table Grid"/>
    <w:basedOn w:val="NormalTablo"/>
    <w:uiPriority w:val="39"/>
    <w:rsid w:val="005C7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C4D2C"/>
    <w:pPr>
      <w:ind w:left="720"/>
      <w:contextualSpacing/>
    </w:pPr>
  </w:style>
  <w:style w:type="character" w:customStyle="1" w:styleId="Balk1Char">
    <w:name w:val="Başlık 1 Char"/>
    <w:basedOn w:val="VarsaylanParagrafYazTipi"/>
    <w:link w:val="Balk1"/>
    <w:uiPriority w:val="9"/>
    <w:rsid w:val="00EB00AB"/>
    <w:rPr>
      <w:rFonts w:ascii="Calibri" w:eastAsia="Times New Roman" w:hAnsi="Calibri" w:cs="Times New Roman"/>
      <w:b/>
      <w:iCs/>
      <w:kern w:val="28"/>
      <w:sz w:val="24"/>
      <w:szCs w:val="20"/>
    </w:rPr>
  </w:style>
  <w:style w:type="character" w:customStyle="1" w:styleId="Balk2Char">
    <w:name w:val="Başlık 2 Char"/>
    <w:basedOn w:val="VarsaylanParagrafYazTipi"/>
    <w:link w:val="Balk2"/>
    <w:rsid w:val="00EB00AB"/>
    <w:rPr>
      <w:rFonts w:ascii="Calibri" w:eastAsia="Times New Roman" w:hAnsi="Calibri" w:cs="Times New Roman"/>
      <w:b/>
      <w:iCs/>
      <w:sz w:val="24"/>
      <w:szCs w:val="20"/>
    </w:rPr>
  </w:style>
  <w:style w:type="character" w:customStyle="1" w:styleId="Balk3Char">
    <w:name w:val="Başlık 3 Char"/>
    <w:basedOn w:val="VarsaylanParagrafYazTipi"/>
    <w:link w:val="Balk3"/>
    <w:rsid w:val="00EB00AB"/>
    <w:rPr>
      <w:rFonts w:ascii="Calibri" w:eastAsia="Times New Roman" w:hAnsi="Calibri" w:cs="Times New Roman"/>
      <w:b/>
      <w:iCs/>
      <w:sz w:val="24"/>
      <w:szCs w:val="20"/>
    </w:rPr>
  </w:style>
  <w:style w:type="character" w:customStyle="1" w:styleId="Balk4Char">
    <w:name w:val="Başlık 4 Char"/>
    <w:basedOn w:val="VarsaylanParagrafYazTipi"/>
    <w:link w:val="Balk4"/>
    <w:rsid w:val="00EB00AB"/>
    <w:rPr>
      <w:rFonts w:ascii="Calibri" w:eastAsia="Times New Roman" w:hAnsi="Calibri" w:cs="Times New Roman"/>
      <w:b/>
      <w:iCs/>
      <w:sz w:val="24"/>
      <w:szCs w:val="20"/>
    </w:rPr>
  </w:style>
  <w:style w:type="character" w:customStyle="1" w:styleId="Balk7Char">
    <w:name w:val="Başlık 7 Char"/>
    <w:basedOn w:val="VarsaylanParagrafYazTipi"/>
    <w:link w:val="Balk7"/>
    <w:uiPriority w:val="99"/>
    <w:rsid w:val="00EB00AB"/>
    <w:rPr>
      <w:rFonts w:ascii="Calibri" w:eastAsia="Times New Roman" w:hAnsi="Calibri" w:cs="Times New Roman"/>
      <w:b/>
      <w:iCs/>
      <w:sz w:val="24"/>
      <w:szCs w:val="20"/>
    </w:rPr>
  </w:style>
  <w:style w:type="character" w:customStyle="1" w:styleId="Balk8Char">
    <w:name w:val="Başlık 8 Char"/>
    <w:basedOn w:val="VarsaylanParagrafYazTipi"/>
    <w:link w:val="Balk8"/>
    <w:uiPriority w:val="99"/>
    <w:rsid w:val="00EB00AB"/>
    <w:rPr>
      <w:rFonts w:ascii="Calibri" w:eastAsia="Times New Roman" w:hAnsi="Calibri" w:cs="Times New Roman"/>
      <w:b/>
      <w:iCs/>
      <w:sz w:val="24"/>
      <w:szCs w:val="20"/>
    </w:rPr>
  </w:style>
  <w:style w:type="character" w:customStyle="1" w:styleId="Balk9Char">
    <w:name w:val="Başlık 9 Char"/>
    <w:basedOn w:val="VarsaylanParagrafYazTipi"/>
    <w:link w:val="Balk9"/>
    <w:uiPriority w:val="99"/>
    <w:rsid w:val="00EB00AB"/>
    <w:rPr>
      <w:rFonts w:ascii="Calibri" w:eastAsia="Times New Roman" w:hAnsi="Calibri" w:cs="Times New Roman"/>
      <w:b/>
      <w:iCs/>
      <w:sz w:val="24"/>
      <w:szCs w:val="20"/>
    </w:rPr>
  </w:style>
  <w:style w:type="paragraph" w:customStyle="1" w:styleId="stil0">
    <w:name w:val="stil 0"/>
    <w:basedOn w:val="Normal"/>
    <w:uiPriority w:val="99"/>
    <w:rsid w:val="00EB00AB"/>
    <w:pPr>
      <w:spacing w:before="120" w:after="120" w:line="240" w:lineRule="auto"/>
      <w:jc w:val="center"/>
    </w:pPr>
    <w:rPr>
      <w:rFonts w:ascii="Calibri" w:eastAsia="Times New Roman" w:hAnsi="Calibri" w:cs="Times New Roman"/>
      <w:iCs/>
      <w:sz w:val="60"/>
      <w:szCs w:val="24"/>
      <w:lang w:eastAsia="tr-TR"/>
    </w:rPr>
  </w:style>
  <w:style w:type="paragraph" w:styleId="T1">
    <w:name w:val="toc 1"/>
    <w:basedOn w:val="Normal"/>
    <w:next w:val="Normal"/>
    <w:autoRedefine/>
    <w:uiPriority w:val="39"/>
    <w:qFormat/>
    <w:rsid w:val="00EB00AB"/>
    <w:pPr>
      <w:tabs>
        <w:tab w:val="right" w:leader="dot" w:pos="8493"/>
      </w:tabs>
      <w:spacing w:before="120" w:after="120" w:line="360" w:lineRule="auto"/>
      <w:jc w:val="right"/>
    </w:pPr>
    <w:rPr>
      <w:rFonts w:ascii="Calibri" w:eastAsia="Times New Roman" w:hAnsi="Calibri" w:cs="Calibri"/>
      <w:b/>
      <w:iCs/>
      <w:noProof/>
      <w:sz w:val="24"/>
      <w:szCs w:val="24"/>
      <w:lang w:eastAsia="tr-TR"/>
    </w:rPr>
  </w:style>
  <w:style w:type="paragraph" w:styleId="T2">
    <w:name w:val="toc 2"/>
    <w:basedOn w:val="Normal"/>
    <w:next w:val="Normal"/>
    <w:autoRedefine/>
    <w:uiPriority w:val="39"/>
    <w:qFormat/>
    <w:rsid w:val="00EB00AB"/>
    <w:pPr>
      <w:spacing w:before="120" w:after="120" w:line="240" w:lineRule="auto"/>
    </w:pPr>
    <w:rPr>
      <w:rFonts w:ascii="Calibri" w:eastAsia="Times New Roman" w:hAnsi="Calibri" w:cs="Times New Roman"/>
      <w:iCs/>
      <w:sz w:val="24"/>
      <w:szCs w:val="24"/>
      <w:lang w:eastAsia="tr-TR"/>
    </w:rPr>
  </w:style>
  <w:style w:type="paragraph" w:styleId="T4">
    <w:name w:val="toc 4"/>
    <w:basedOn w:val="Normal"/>
    <w:next w:val="Normal"/>
    <w:autoRedefine/>
    <w:uiPriority w:val="39"/>
    <w:rsid w:val="00EB00AB"/>
    <w:pPr>
      <w:tabs>
        <w:tab w:val="left" w:pos="1320"/>
        <w:tab w:val="right" w:leader="dot" w:pos="8493"/>
      </w:tabs>
      <w:spacing w:after="0" w:line="240" w:lineRule="auto"/>
      <w:ind w:left="720"/>
    </w:pPr>
    <w:rPr>
      <w:rFonts w:ascii="Calibri" w:eastAsia="Times New Roman" w:hAnsi="Calibri" w:cs="Times New Roman"/>
      <w:iCs/>
      <w:sz w:val="24"/>
      <w:szCs w:val="24"/>
      <w:lang w:eastAsia="tr-TR"/>
    </w:rPr>
  </w:style>
  <w:style w:type="paragraph" w:styleId="T5">
    <w:name w:val="toc 5"/>
    <w:basedOn w:val="Normal"/>
    <w:next w:val="Normal"/>
    <w:autoRedefine/>
    <w:uiPriority w:val="39"/>
    <w:rsid w:val="00EB00AB"/>
    <w:pPr>
      <w:spacing w:after="0" w:line="240" w:lineRule="auto"/>
      <w:ind w:left="958"/>
    </w:pPr>
    <w:rPr>
      <w:rFonts w:ascii="Calibri" w:eastAsia="Times New Roman" w:hAnsi="Calibri" w:cs="Times New Roman"/>
      <w:iCs/>
      <w:sz w:val="24"/>
      <w:szCs w:val="24"/>
      <w:lang w:eastAsia="tr-TR"/>
    </w:rPr>
  </w:style>
  <w:style w:type="paragraph" w:styleId="T6">
    <w:name w:val="toc 6"/>
    <w:basedOn w:val="Normal"/>
    <w:next w:val="Normal"/>
    <w:autoRedefine/>
    <w:uiPriority w:val="39"/>
    <w:rsid w:val="00EB00AB"/>
    <w:pPr>
      <w:tabs>
        <w:tab w:val="left" w:pos="2088"/>
        <w:tab w:val="right" w:leader="dot" w:pos="8493"/>
      </w:tabs>
      <w:spacing w:after="0" w:line="240" w:lineRule="auto"/>
      <w:ind w:left="1202"/>
    </w:pPr>
    <w:rPr>
      <w:rFonts w:ascii="Calibri" w:eastAsia="Times New Roman" w:hAnsi="Calibri" w:cs="Times New Roman"/>
      <w:iCs/>
      <w:sz w:val="24"/>
      <w:szCs w:val="24"/>
      <w:lang w:eastAsia="tr-TR"/>
    </w:rPr>
  </w:style>
  <w:style w:type="paragraph" w:customStyle="1" w:styleId="KESKNtrnak">
    <w:name w:val="KESKİN tırnak"/>
    <w:basedOn w:val="Normal"/>
    <w:uiPriority w:val="99"/>
    <w:rsid w:val="00EB00AB"/>
    <w:pPr>
      <w:pBdr>
        <w:bottom w:val="single" w:sz="4" w:space="4" w:color="000000"/>
      </w:pBdr>
      <w:spacing w:before="2400" w:after="120" w:line="360" w:lineRule="auto"/>
      <w:mirrorIndents/>
      <w:jc w:val="right"/>
    </w:pPr>
    <w:rPr>
      <w:rFonts w:ascii="Calibri" w:eastAsia="Times New Roman" w:hAnsi="Calibri" w:cs="Times New Roman"/>
      <w:b/>
      <w:bCs/>
      <w:sz w:val="28"/>
      <w:szCs w:val="24"/>
      <w:lang w:eastAsia="tr-TR"/>
    </w:rPr>
  </w:style>
  <w:style w:type="paragraph" w:styleId="stbilgi">
    <w:name w:val="header"/>
    <w:basedOn w:val="Normal"/>
    <w:link w:val="stbilgiChar"/>
    <w:uiPriority w:val="99"/>
    <w:unhideWhenUsed/>
    <w:rsid w:val="00EB00A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B00AB"/>
  </w:style>
  <w:style w:type="paragraph" w:styleId="Altbilgi">
    <w:name w:val="footer"/>
    <w:basedOn w:val="Normal"/>
    <w:link w:val="AltbilgiChar"/>
    <w:uiPriority w:val="99"/>
    <w:unhideWhenUsed/>
    <w:rsid w:val="00EB00A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B00AB"/>
  </w:style>
  <w:style w:type="character" w:styleId="Kpr">
    <w:name w:val="Hyperlink"/>
    <w:uiPriority w:val="99"/>
    <w:unhideWhenUsed/>
    <w:rsid w:val="00EB00AB"/>
    <w:rPr>
      <w:color w:val="0000FF"/>
      <w:u w:val="single"/>
    </w:rPr>
  </w:style>
  <w:style w:type="paragraph" w:styleId="ekillerTablosu">
    <w:name w:val="table of figures"/>
    <w:basedOn w:val="Normal"/>
    <w:next w:val="Normal"/>
    <w:uiPriority w:val="99"/>
    <w:rsid w:val="00EB00AB"/>
    <w:pPr>
      <w:spacing w:after="0" w:line="240" w:lineRule="auto"/>
    </w:pPr>
    <w:rPr>
      <w:rFonts w:ascii="Calibri" w:eastAsia="Times New Roman" w:hAnsi="Calibri" w:cs="Times New Roman"/>
      <w:iCs/>
      <w:sz w:val="24"/>
      <w:szCs w:val="24"/>
      <w:lang w:eastAsia="tr-TR"/>
    </w:rPr>
  </w:style>
  <w:style w:type="paragraph" w:customStyle="1" w:styleId="anametin">
    <w:name w:val="ana metin"/>
    <w:basedOn w:val="Normal"/>
    <w:uiPriority w:val="99"/>
    <w:qFormat/>
    <w:rsid w:val="00EB00AB"/>
    <w:pPr>
      <w:spacing w:before="120" w:after="120" w:line="360" w:lineRule="auto"/>
      <w:jc w:val="both"/>
    </w:pPr>
    <w:rPr>
      <w:rFonts w:ascii="Calibri" w:eastAsia="Times New Roman" w:hAnsi="Calibri" w:cs="Times New Roman"/>
      <w:sz w:val="24"/>
      <w:szCs w:val="20"/>
      <w:lang w:eastAsia="tr-TR"/>
    </w:rPr>
  </w:style>
  <w:style w:type="paragraph" w:styleId="AltKonuBal">
    <w:name w:val="Subtitle"/>
    <w:basedOn w:val="Normal"/>
    <w:next w:val="Normal"/>
    <w:link w:val="AltKonuBalChar"/>
    <w:uiPriority w:val="99"/>
    <w:qFormat/>
    <w:rsid w:val="00EB00AB"/>
    <w:pPr>
      <w:spacing w:before="360" w:after="120" w:line="360" w:lineRule="auto"/>
      <w:jc w:val="right"/>
      <w:outlineLvl w:val="1"/>
    </w:pPr>
    <w:rPr>
      <w:rFonts w:ascii="Calibri" w:eastAsia="Times New Roman" w:hAnsi="Calibri" w:cs="Times New Roman"/>
      <w:b/>
      <w:iCs/>
      <w:sz w:val="28"/>
      <w:szCs w:val="24"/>
      <w:lang w:eastAsia="tr-TR"/>
    </w:rPr>
  </w:style>
  <w:style w:type="character" w:customStyle="1" w:styleId="AltKonuBalChar">
    <w:name w:val="Alt Konu Başlığı Char"/>
    <w:basedOn w:val="VarsaylanParagrafYazTipi"/>
    <w:link w:val="AltKonuBal"/>
    <w:uiPriority w:val="99"/>
    <w:rsid w:val="00EB00AB"/>
    <w:rPr>
      <w:rFonts w:ascii="Calibri" w:eastAsia="Times New Roman" w:hAnsi="Calibri" w:cs="Times New Roman"/>
      <w:b/>
      <w:iCs/>
      <w:sz w:val="28"/>
      <w:szCs w:val="24"/>
      <w:lang w:eastAsia="tr-TR"/>
    </w:rPr>
  </w:style>
  <w:style w:type="paragraph" w:styleId="GvdeMetni">
    <w:name w:val="Body Text"/>
    <w:basedOn w:val="Normal"/>
    <w:link w:val="GvdeMetniChar"/>
    <w:uiPriority w:val="1"/>
    <w:unhideWhenUsed/>
    <w:qFormat/>
    <w:rsid w:val="00EB00AB"/>
    <w:pPr>
      <w:spacing w:after="120"/>
    </w:pPr>
  </w:style>
  <w:style w:type="character" w:customStyle="1" w:styleId="GvdeMetniChar">
    <w:name w:val="Gövde Metni Char"/>
    <w:basedOn w:val="VarsaylanParagrafYazTipi"/>
    <w:link w:val="GvdeMetni"/>
    <w:uiPriority w:val="1"/>
    <w:rsid w:val="00EB00AB"/>
  </w:style>
  <w:style w:type="paragraph" w:styleId="NormalWeb">
    <w:name w:val="Normal (Web)"/>
    <w:basedOn w:val="Normal"/>
    <w:uiPriority w:val="99"/>
    <w:unhideWhenUsed/>
    <w:rsid w:val="00EB00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22"/>
    <w:qFormat/>
    <w:rsid w:val="00EB00AB"/>
    <w:rPr>
      <w:b/>
      <w:bCs/>
    </w:rPr>
  </w:style>
  <w:style w:type="table" w:styleId="AkGlgeleme-Vurgu2">
    <w:name w:val="Light Shading Accent 2"/>
    <w:basedOn w:val="NormalTablo"/>
    <w:uiPriority w:val="60"/>
    <w:rsid w:val="00EB00A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AkKlavuz-Vurgu11">
    <w:name w:val="Açık Kılavuz - Vurgu 11"/>
    <w:basedOn w:val="NormalTablo"/>
    <w:uiPriority w:val="62"/>
    <w:rsid w:val="00EB00A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st1">
    <w:name w:val="st1"/>
    <w:basedOn w:val="VarsaylanParagrafYazTipi"/>
    <w:rsid w:val="00EB00AB"/>
  </w:style>
  <w:style w:type="numbering" w:customStyle="1" w:styleId="ListeYok1">
    <w:name w:val="Liste Yok1"/>
    <w:next w:val="ListeYok"/>
    <w:uiPriority w:val="99"/>
    <w:semiHidden/>
    <w:unhideWhenUsed/>
    <w:rsid w:val="00EB00AB"/>
  </w:style>
  <w:style w:type="character" w:styleId="SayfaNumaras">
    <w:name w:val="page number"/>
    <w:basedOn w:val="VarsaylanParagrafYazTipi"/>
    <w:rsid w:val="00EB00AB"/>
  </w:style>
  <w:style w:type="table" w:customStyle="1" w:styleId="TabloKlavuzu1">
    <w:name w:val="Tablo Kılavuzu1"/>
    <w:basedOn w:val="NormalTablo"/>
    <w:next w:val="TabloKlavuzu"/>
    <w:rsid w:val="00EB00A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C4617E"/>
    <w:rPr>
      <w:color w:val="800080" w:themeColor="followedHyperlink"/>
      <w:u w:val="single"/>
    </w:rPr>
  </w:style>
  <w:style w:type="table" w:styleId="AkKlavuz-Vurgu1">
    <w:name w:val="Light Grid Accent 1"/>
    <w:basedOn w:val="NormalTablo"/>
    <w:uiPriority w:val="62"/>
    <w:rsid w:val="00C461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VarsaylanParagrafYazTipi"/>
    <w:rsid w:val="00C4617E"/>
  </w:style>
  <w:style w:type="character" w:customStyle="1" w:styleId="spelle">
    <w:name w:val="spelle"/>
    <w:basedOn w:val="VarsaylanParagrafYazTipi"/>
    <w:rsid w:val="00C4617E"/>
  </w:style>
  <w:style w:type="table" w:customStyle="1" w:styleId="TabloKlavuzu2">
    <w:name w:val="Tablo Kılavuzu2"/>
    <w:basedOn w:val="NormalTablo"/>
    <w:next w:val="TabloKlavuzu"/>
    <w:uiPriority w:val="39"/>
    <w:rsid w:val="00C4617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Glgeleme1-Vurgu1">
    <w:name w:val="Medium Shading 1 Accent 1"/>
    <w:basedOn w:val="NormalTablo"/>
    <w:uiPriority w:val="63"/>
    <w:rsid w:val="00C461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oKlavuzu3">
    <w:name w:val="Tablo Kılavuzu3"/>
    <w:basedOn w:val="NormalTablo"/>
    <w:next w:val="TabloKlavuzu"/>
    <w:uiPriority w:val="39"/>
    <w:rsid w:val="00C4617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1">
    <w:name w:val="Light List Accent 1"/>
    <w:basedOn w:val="NormalTablo"/>
    <w:uiPriority w:val="61"/>
    <w:rsid w:val="00C461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ralkYok">
    <w:name w:val="No Spacing"/>
    <w:uiPriority w:val="1"/>
    <w:qFormat/>
    <w:rsid w:val="00C461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diagramQuickStyle" Target="diagrams/quickStyle2.xml"/><Relationship Id="rId4" Type="http://schemas.microsoft.com/office/2007/relationships/stylesWithEffects" Target="stylesWithEffects.xml"/><Relationship Id="rId9" Type="http://schemas.openxmlformats.org/officeDocument/2006/relationships/hyperlink" Target="http://www.google.com.tr/url?sa=i&amp;rct=j&amp;q=&amp;esrc=s&amp;source=images&amp;cd=&amp;cad=rja&amp;uact=8&amp;ved=0ahUKEwih5JKDtL_RAhVCOxQKHSUJDjAQjRwIBw&amp;url=http://www.toros.edu.tr/&amp;psig=AFQjCNF9nNVjyeAOpAoxivhUdzOxtyYOdA&amp;ust=1484406699448932" TargetMode="External"/><Relationship Id="rId14" Type="http://schemas.openxmlformats.org/officeDocument/2006/relationships/diagramQuickStyle" Target="diagrams/quickStyle1.xm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F3A792-0E36-400A-90C3-0728C307C664}" type="doc">
      <dgm:prSet loTypeId="urn:microsoft.com/office/officeart/2005/8/layout/orgChart1" loCatId="hierarchy" qsTypeId="urn:microsoft.com/office/officeart/2005/8/quickstyle/simple1" qsCatId="simple" csTypeId="urn:microsoft.com/office/officeart/2005/8/colors/accent0_3" csCatId="mainScheme" phldr="1"/>
      <dgm:spPr/>
      <dgm:t>
        <a:bodyPr/>
        <a:lstStyle/>
        <a:p>
          <a:endParaRPr lang="en-US"/>
        </a:p>
      </dgm:t>
    </dgm:pt>
    <dgm:pt modelId="{6977DADB-46C2-446B-AC2E-A350A8001483}">
      <dgm:prSet phldrT="[Text]"/>
      <dgm:spPr/>
      <dgm:t>
        <a:bodyPr/>
        <a:lstStyle/>
        <a:p>
          <a:r>
            <a:rPr lang="tr-TR"/>
            <a:t>İDARİ KOORDNATÖR</a:t>
          </a:r>
          <a:endParaRPr lang="en-US"/>
        </a:p>
        <a:p>
          <a:r>
            <a:rPr lang="en-US"/>
            <a:t>PINAR KIVILCIM</a:t>
          </a:r>
        </a:p>
      </dgm:t>
    </dgm:pt>
    <dgm:pt modelId="{2EF2A719-01C9-4203-9EA1-7EA0D563588D}" type="parTrans" cxnId="{D46B933D-99F5-48B9-8DE7-34DAB08759BD}">
      <dgm:prSet/>
      <dgm:spPr/>
      <dgm:t>
        <a:bodyPr/>
        <a:lstStyle/>
        <a:p>
          <a:endParaRPr lang="en-US"/>
        </a:p>
      </dgm:t>
    </dgm:pt>
    <dgm:pt modelId="{42EF8683-A492-4FB9-BAEF-1B58BAF89456}" type="sibTrans" cxnId="{D46B933D-99F5-48B9-8DE7-34DAB08759BD}">
      <dgm:prSet/>
      <dgm:spPr/>
      <dgm:t>
        <a:bodyPr/>
        <a:lstStyle/>
        <a:p>
          <a:endParaRPr lang="tr-TR"/>
        </a:p>
      </dgm:t>
    </dgm:pt>
    <dgm:pt modelId="{677CF9BC-A5BF-4940-8B82-54521F724561}">
      <dgm:prSet phldrT="[Text]"/>
      <dgm:spPr/>
      <dgm:t>
        <a:bodyPr/>
        <a:lstStyle/>
        <a:p>
          <a:r>
            <a:rPr lang="en-US"/>
            <a:t>F</a:t>
          </a:r>
          <a:r>
            <a:rPr lang="tr-TR"/>
            <a:t>AKÜLTE AKADEMİK İNGİLİZCE BİRİMİ</a:t>
          </a:r>
          <a:endParaRPr lang="en-US"/>
        </a:p>
      </dgm:t>
    </dgm:pt>
    <dgm:pt modelId="{3E4BD799-60FB-4872-8335-A5486287FF61}" type="parTrans" cxnId="{6B94304F-7F9E-404F-B3B4-B2B0B3995EF4}">
      <dgm:prSet/>
      <dgm:spPr/>
      <dgm:t>
        <a:bodyPr/>
        <a:lstStyle/>
        <a:p>
          <a:endParaRPr lang="en-US"/>
        </a:p>
      </dgm:t>
    </dgm:pt>
    <dgm:pt modelId="{24850E96-CE87-4BDE-9C14-8F30CC35E50D}" type="sibTrans" cxnId="{6B94304F-7F9E-404F-B3B4-B2B0B3995EF4}">
      <dgm:prSet/>
      <dgm:spPr/>
      <dgm:t>
        <a:bodyPr/>
        <a:lstStyle/>
        <a:p>
          <a:endParaRPr lang="tr-TR"/>
        </a:p>
      </dgm:t>
    </dgm:pt>
    <dgm:pt modelId="{99734E0D-46F9-42FA-9973-08C1B48A7111}">
      <dgm:prSet phldrT="[Text]"/>
      <dgm:spPr/>
      <dgm:t>
        <a:bodyPr/>
        <a:lstStyle/>
        <a:p>
          <a:r>
            <a:rPr lang="en-US"/>
            <a:t>T</a:t>
          </a:r>
          <a:r>
            <a:rPr lang="tr-TR"/>
            <a:t>EKNOLOJİ BİRİMİ</a:t>
          </a:r>
          <a:endParaRPr lang="en-US"/>
        </a:p>
        <a:p>
          <a:r>
            <a:rPr lang="en-US"/>
            <a:t>ALPER KALYONCU</a:t>
          </a:r>
        </a:p>
      </dgm:t>
    </dgm:pt>
    <dgm:pt modelId="{08E680A9-5BA5-489D-B527-B8D7A0CD221D}" type="parTrans" cxnId="{670E61E4-2C6A-491E-AD6B-C968D23BE49B}">
      <dgm:prSet/>
      <dgm:spPr/>
      <dgm:t>
        <a:bodyPr/>
        <a:lstStyle/>
        <a:p>
          <a:endParaRPr lang="en-US"/>
        </a:p>
      </dgm:t>
    </dgm:pt>
    <dgm:pt modelId="{7E9C8136-C1AE-4D9E-BEFE-19BE30DDEC16}" type="sibTrans" cxnId="{670E61E4-2C6A-491E-AD6B-C968D23BE49B}">
      <dgm:prSet/>
      <dgm:spPr/>
      <dgm:t>
        <a:bodyPr/>
        <a:lstStyle/>
        <a:p>
          <a:endParaRPr lang="tr-TR"/>
        </a:p>
      </dgm:t>
    </dgm:pt>
    <dgm:pt modelId="{CAB01C4B-04C3-4915-8F7E-F6B38ECF36CC}">
      <dgm:prSet/>
      <dgm:spPr/>
      <dgm:t>
        <a:bodyPr/>
        <a:lstStyle/>
        <a:p>
          <a:r>
            <a:rPr lang="tr-TR"/>
            <a:t>MÜFREDAT VE DÖKÜMAN ÜRETİM MERKEZİİ </a:t>
          </a:r>
          <a:endParaRPr lang="en-US"/>
        </a:p>
        <a:p>
          <a:r>
            <a:rPr lang="en-US"/>
            <a:t>GÖKÇE TEZCAN</a:t>
          </a:r>
        </a:p>
      </dgm:t>
    </dgm:pt>
    <dgm:pt modelId="{D72BB0AC-BDE5-437D-B1D0-8A4484014368}" type="parTrans" cxnId="{6B054852-E64D-4CA1-9659-F71395D4687D}">
      <dgm:prSet/>
      <dgm:spPr/>
      <dgm:t>
        <a:bodyPr/>
        <a:lstStyle/>
        <a:p>
          <a:endParaRPr lang="en-US"/>
        </a:p>
      </dgm:t>
    </dgm:pt>
    <dgm:pt modelId="{3BACEBB5-6AD9-4004-943A-00B1606884CB}" type="sibTrans" cxnId="{6B054852-E64D-4CA1-9659-F71395D4687D}">
      <dgm:prSet/>
      <dgm:spPr/>
      <dgm:t>
        <a:bodyPr/>
        <a:lstStyle/>
        <a:p>
          <a:endParaRPr lang="tr-TR"/>
        </a:p>
      </dgm:t>
    </dgm:pt>
    <dgm:pt modelId="{4CD39E4C-E8DA-4B0C-99A0-6401EA8F6F2C}">
      <dgm:prSet/>
      <dgm:spPr/>
      <dgm:t>
        <a:bodyPr/>
        <a:lstStyle/>
        <a:p>
          <a:r>
            <a:rPr lang="tr-TR"/>
            <a:t>PROFESYONEL GELİŞİM MERKEZİ</a:t>
          </a:r>
          <a:endParaRPr lang="en-US"/>
        </a:p>
        <a:p>
          <a:r>
            <a:rPr lang="en-US"/>
            <a:t>SİMAY AVSEVEN</a:t>
          </a:r>
        </a:p>
      </dgm:t>
    </dgm:pt>
    <dgm:pt modelId="{E5C27D60-FF51-4247-A17A-33AA1B11C693}" type="parTrans" cxnId="{C8BB90F9-CFEE-4C53-A028-EB132DAB9FD3}">
      <dgm:prSet/>
      <dgm:spPr/>
      <dgm:t>
        <a:bodyPr/>
        <a:lstStyle/>
        <a:p>
          <a:endParaRPr lang="en-US"/>
        </a:p>
      </dgm:t>
    </dgm:pt>
    <dgm:pt modelId="{41AC7E89-9EF3-4DD4-8267-939F08CB9D4E}" type="sibTrans" cxnId="{C8BB90F9-CFEE-4C53-A028-EB132DAB9FD3}">
      <dgm:prSet/>
      <dgm:spPr/>
      <dgm:t>
        <a:bodyPr/>
        <a:lstStyle/>
        <a:p>
          <a:endParaRPr lang="tr-TR"/>
        </a:p>
      </dgm:t>
    </dgm:pt>
    <dgm:pt modelId="{BF922CB0-2550-4215-9E32-9DF161ADAA24}">
      <dgm:prSet/>
      <dgm:spPr/>
      <dgm:t>
        <a:bodyPr/>
        <a:lstStyle/>
        <a:p>
          <a:r>
            <a:rPr lang="tr-TR"/>
            <a:t>SINAV OFİSİ KOORDİNATÖRLERİ</a:t>
          </a:r>
          <a:endParaRPr lang="en-US"/>
        </a:p>
      </dgm:t>
    </dgm:pt>
    <dgm:pt modelId="{ACA61D77-CABD-48B9-A89A-C0F9258830CD}" type="parTrans" cxnId="{6D90D657-3C62-44A0-B42C-6ECE76DF399E}">
      <dgm:prSet/>
      <dgm:spPr/>
      <dgm:t>
        <a:bodyPr/>
        <a:lstStyle/>
        <a:p>
          <a:endParaRPr lang="en-US"/>
        </a:p>
      </dgm:t>
    </dgm:pt>
    <dgm:pt modelId="{DF26B280-47E8-473A-AEDC-C6558332621D}" type="sibTrans" cxnId="{6D90D657-3C62-44A0-B42C-6ECE76DF399E}">
      <dgm:prSet/>
      <dgm:spPr/>
      <dgm:t>
        <a:bodyPr/>
        <a:lstStyle/>
        <a:p>
          <a:endParaRPr lang="tr-TR"/>
        </a:p>
      </dgm:t>
    </dgm:pt>
    <dgm:pt modelId="{EC722FE9-312E-4449-AA7E-1803D725C38C}">
      <dgm:prSet/>
      <dgm:spPr/>
      <dgm:t>
        <a:bodyPr/>
        <a:lstStyle/>
        <a:p>
          <a:r>
            <a:rPr lang="tr-TR"/>
            <a:t>İDARİ OFİS </a:t>
          </a:r>
          <a:endParaRPr lang="en-US"/>
        </a:p>
        <a:p>
          <a:r>
            <a:rPr lang="en-US"/>
            <a:t>DAMLA Ç.SALTIK</a:t>
          </a:r>
        </a:p>
      </dgm:t>
    </dgm:pt>
    <dgm:pt modelId="{5C69EBEB-34DB-441F-BF79-2C2D366EF734}" type="parTrans" cxnId="{C79CB112-34C5-4D53-8CB3-61785AF73965}">
      <dgm:prSet/>
      <dgm:spPr/>
      <dgm:t>
        <a:bodyPr/>
        <a:lstStyle/>
        <a:p>
          <a:endParaRPr lang="en-US"/>
        </a:p>
      </dgm:t>
    </dgm:pt>
    <dgm:pt modelId="{15BD3650-9693-4552-AE00-F148038D6465}" type="sibTrans" cxnId="{C79CB112-34C5-4D53-8CB3-61785AF73965}">
      <dgm:prSet/>
      <dgm:spPr/>
      <dgm:t>
        <a:bodyPr/>
        <a:lstStyle/>
        <a:p>
          <a:endParaRPr lang="tr-TR"/>
        </a:p>
      </dgm:t>
    </dgm:pt>
    <dgm:pt modelId="{045EED2F-3B1E-44D3-AD65-D7F3BBDBC983}">
      <dgm:prSet/>
      <dgm:spPr/>
      <dgm:t>
        <a:bodyPr/>
        <a:lstStyle/>
        <a:p>
          <a:r>
            <a:rPr lang="en-US"/>
            <a:t>P</a:t>
          </a:r>
          <a:r>
            <a:rPr lang="tr-TR"/>
            <a:t>ERSONEL İŞLERİ </a:t>
          </a:r>
          <a:endParaRPr lang="en-US"/>
        </a:p>
        <a:p>
          <a:r>
            <a:rPr lang="en-US"/>
            <a:t>PINAR KIVILCIM</a:t>
          </a:r>
        </a:p>
      </dgm:t>
    </dgm:pt>
    <dgm:pt modelId="{34123DF1-9623-4E76-AE3F-9A8B40F511B2}" type="parTrans" cxnId="{387238F5-E3AB-4A34-9C8A-6A25FD20D90B}">
      <dgm:prSet/>
      <dgm:spPr/>
      <dgm:t>
        <a:bodyPr/>
        <a:lstStyle/>
        <a:p>
          <a:endParaRPr lang="en-US"/>
        </a:p>
      </dgm:t>
    </dgm:pt>
    <dgm:pt modelId="{F6C7E5EA-861C-4DA9-8563-7C3D046206B5}" type="sibTrans" cxnId="{387238F5-E3AB-4A34-9C8A-6A25FD20D90B}">
      <dgm:prSet/>
      <dgm:spPr/>
      <dgm:t>
        <a:bodyPr/>
        <a:lstStyle/>
        <a:p>
          <a:endParaRPr lang="tr-TR"/>
        </a:p>
      </dgm:t>
    </dgm:pt>
    <dgm:pt modelId="{E171E80C-CA26-402F-820F-A241C4D9928D}">
      <dgm:prSet/>
      <dgm:spPr/>
      <dgm:t>
        <a:bodyPr/>
        <a:lstStyle/>
        <a:p>
          <a:r>
            <a:rPr lang="en-US"/>
            <a:t>FAE</a:t>
          </a:r>
          <a:r>
            <a:rPr lang="tr-TR"/>
            <a:t> KOORDİNATÖRÜ</a:t>
          </a:r>
          <a:endParaRPr lang="en-US"/>
        </a:p>
        <a:p>
          <a:r>
            <a:rPr lang="en-US"/>
            <a:t>KEREM BEREKETOĞLU</a:t>
          </a:r>
        </a:p>
      </dgm:t>
    </dgm:pt>
    <dgm:pt modelId="{DFB89C88-7A6D-4FCC-AE67-D20272527EE0}" type="parTrans" cxnId="{E1C3DFB7-BE8E-4095-B7D6-97995F976589}">
      <dgm:prSet/>
      <dgm:spPr/>
      <dgm:t>
        <a:bodyPr/>
        <a:lstStyle/>
        <a:p>
          <a:endParaRPr lang="en-US"/>
        </a:p>
      </dgm:t>
    </dgm:pt>
    <dgm:pt modelId="{1F979C01-6615-4E0D-8B14-8C801430BE10}" type="sibTrans" cxnId="{E1C3DFB7-BE8E-4095-B7D6-97995F976589}">
      <dgm:prSet/>
      <dgm:spPr/>
      <dgm:t>
        <a:bodyPr/>
        <a:lstStyle/>
        <a:p>
          <a:endParaRPr lang="tr-TR"/>
        </a:p>
      </dgm:t>
    </dgm:pt>
    <dgm:pt modelId="{73735D7F-769C-43BE-91F5-AE4844442870}">
      <dgm:prSet/>
      <dgm:spPr/>
      <dgm:t>
        <a:bodyPr/>
        <a:lstStyle/>
        <a:p>
          <a:r>
            <a:rPr lang="tr-TR"/>
            <a:t>DİL LABARATUVARI&amp;E-KİTAP ÇALIŞMALARI</a:t>
          </a:r>
          <a:endParaRPr lang="en-US"/>
        </a:p>
      </dgm:t>
    </dgm:pt>
    <dgm:pt modelId="{7348B3FA-1703-44F2-A159-A1D3B5864CD4}" type="parTrans" cxnId="{6D2FD6DA-D3A9-4DC8-853B-CCB7222B161C}">
      <dgm:prSet/>
      <dgm:spPr/>
      <dgm:t>
        <a:bodyPr/>
        <a:lstStyle/>
        <a:p>
          <a:endParaRPr lang="en-US"/>
        </a:p>
      </dgm:t>
    </dgm:pt>
    <dgm:pt modelId="{CABFA093-4D40-4C97-9C7C-8F59BD46E4C0}" type="sibTrans" cxnId="{6D2FD6DA-D3A9-4DC8-853B-CCB7222B161C}">
      <dgm:prSet/>
      <dgm:spPr/>
      <dgm:t>
        <a:bodyPr/>
        <a:lstStyle/>
        <a:p>
          <a:endParaRPr lang="tr-TR"/>
        </a:p>
      </dgm:t>
    </dgm:pt>
    <dgm:pt modelId="{2A39188A-E5A7-421B-B0F8-4E325822C9A0}">
      <dgm:prSet/>
      <dgm:spPr/>
      <dgm:t>
        <a:bodyPr/>
        <a:lstStyle/>
        <a:p>
          <a:r>
            <a:rPr lang="tr-TR"/>
            <a:t>BECERİ MERKEZİ KOORDİNATÖRÜ</a:t>
          </a:r>
          <a:endParaRPr lang="en-US"/>
        </a:p>
        <a:p>
          <a:r>
            <a:rPr lang="en-US"/>
            <a:t>SİMAY AVSEVEN </a:t>
          </a:r>
        </a:p>
      </dgm:t>
    </dgm:pt>
    <dgm:pt modelId="{7584650B-060C-4B3D-A79C-487E5A967BB7}" type="parTrans" cxnId="{872FB172-881A-488E-9BFC-DE770DF53B44}">
      <dgm:prSet/>
      <dgm:spPr/>
      <dgm:t>
        <a:bodyPr/>
        <a:lstStyle/>
        <a:p>
          <a:endParaRPr lang="en-US"/>
        </a:p>
      </dgm:t>
    </dgm:pt>
    <dgm:pt modelId="{55981865-44EF-4E5A-B4BF-B373A564E749}" type="sibTrans" cxnId="{872FB172-881A-488E-9BFC-DE770DF53B44}">
      <dgm:prSet/>
      <dgm:spPr/>
      <dgm:t>
        <a:bodyPr/>
        <a:lstStyle/>
        <a:p>
          <a:endParaRPr lang="tr-TR"/>
        </a:p>
      </dgm:t>
    </dgm:pt>
    <dgm:pt modelId="{69A47012-4D69-4FBE-9E9C-5A9A742790B8}" type="asst">
      <dgm:prSet/>
      <dgm:spPr/>
      <dgm:t>
        <a:bodyPr/>
        <a:lstStyle/>
        <a:p>
          <a:r>
            <a:rPr lang="tr-TR"/>
            <a:t>BÖLÜM BAŞKAN YARDIMCISI</a:t>
          </a:r>
          <a:endParaRPr lang="en-US"/>
        </a:p>
        <a:p>
          <a:r>
            <a:rPr lang="en-US"/>
            <a:t>ERKAN TUNÇ</a:t>
          </a:r>
        </a:p>
      </dgm:t>
    </dgm:pt>
    <dgm:pt modelId="{07BE88F1-37FE-4CD4-BB76-039D7CDE387A}" type="parTrans" cxnId="{0EADC161-6DA9-4D5D-84EB-1A9E331B2E5C}">
      <dgm:prSet/>
      <dgm:spPr/>
      <dgm:t>
        <a:bodyPr/>
        <a:lstStyle/>
        <a:p>
          <a:endParaRPr lang="tr-TR"/>
        </a:p>
      </dgm:t>
    </dgm:pt>
    <dgm:pt modelId="{8848DE71-47F1-4B65-BDCD-A32028F938DE}" type="sibTrans" cxnId="{0EADC161-6DA9-4D5D-84EB-1A9E331B2E5C}">
      <dgm:prSet/>
      <dgm:spPr/>
      <dgm:t>
        <a:bodyPr/>
        <a:lstStyle/>
        <a:p>
          <a:endParaRPr lang="tr-TR"/>
        </a:p>
      </dgm:t>
    </dgm:pt>
    <dgm:pt modelId="{EBA54788-1761-44ED-ADE5-83118B012CD4}">
      <dgm:prSet/>
      <dgm:spPr/>
      <dgm:t>
        <a:bodyPr/>
        <a:lstStyle/>
        <a:p>
          <a:r>
            <a:rPr lang="tr-TR"/>
            <a:t>BÖLÜM BAŞKANI</a:t>
          </a:r>
          <a:endParaRPr lang="en-US"/>
        </a:p>
        <a:p>
          <a:r>
            <a:rPr lang="en-US"/>
            <a:t>PROF DR MUSTAFA ŞAHAP AKSAN</a:t>
          </a:r>
        </a:p>
      </dgm:t>
    </dgm:pt>
    <dgm:pt modelId="{AA10D3D2-DB36-4501-BD2B-A3C572831459}" type="parTrans" cxnId="{9814189A-697B-4063-AC32-AC9C87B11684}">
      <dgm:prSet/>
      <dgm:spPr/>
      <dgm:t>
        <a:bodyPr/>
        <a:lstStyle/>
        <a:p>
          <a:endParaRPr lang="tr-TR"/>
        </a:p>
      </dgm:t>
    </dgm:pt>
    <dgm:pt modelId="{CE0C2E39-0F24-4637-BFD9-8BD2E634A94E}" type="sibTrans" cxnId="{9814189A-697B-4063-AC32-AC9C87B11684}">
      <dgm:prSet/>
      <dgm:spPr/>
      <dgm:t>
        <a:bodyPr/>
        <a:lstStyle/>
        <a:p>
          <a:endParaRPr lang="tr-TR"/>
        </a:p>
      </dgm:t>
    </dgm:pt>
    <dgm:pt modelId="{6B306D27-ECC2-4548-B70E-7729464BD179}" type="asst">
      <dgm:prSet/>
      <dgm:spPr/>
      <dgm:t>
        <a:bodyPr/>
        <a:lstStyle/>
        <a:p>
          <a:r>
            <a:rPr lang="tr-TR"/>
            <a:t>BÖLÜM BAŞKAN YARDIMCISI</a:t>
          </a:r>
          <a:endParaRPr lang="en-US"/>
        </a:p>
        <a:p>
          <a:r>
            <a:rPr lang="en-US"/>
            <a:t>ALPER KALYONCU</a:t>
          </a:r>
        </a:p>
      </dgm:t>
    </dgm:pt>
    <dgm:pt modelId="{6C8F0FBB-9877-47FB-B8C1-E0C549A7703A}" type="parTrans" cxnId="{8690687C-662A-4238-B77E-AD1466E55D81}">
      <dgm:prSet/>
      <dgm:spPr/>
      <dgm:t>
        <a:bodyPr/>
        <a:lstStyle/>
        <a:p>
          <a:endParaRPr lang="tr-TR"/>
        </a:p>
      </dgm:t>
    </dgm:pt>
    <dgm:pt modelId="{56048334-4788-4C18-A992-1AA40008A9B7}" type="sibTrans" cxnId="{8690687C-662A-4238-B77E-AD1466E55D81}">
      <dgm:prSet/>
      <dgm:spPr/>
      <dgm:t>
        <a:bodyPr/>
        <a:lstStyle/>
        <a:p>
          <a:endParaRPr lang="tr-TR"/>
        </a:p>
      </dgm:t>
    </dgm:pt>
    <dgm:pt modelId="{D494E0A2-E153-441E-999E-4EFB8C5570C1}">
      <dgm:prSet phldrT="[Text]"/>
      <dgm:spPr/>
      <dgm:t>
        <a:bodyPr/>
        <a:lstStyle/>
        <a:p>
          <a:r>
            <a:rPr lang="en-US"/>
            <a:t>E</a:t>
          </a:r>
          <a:r>
            <a:rPr lang="tr-TR"/>
            <a:t>ĞİTİM-ÖĞRETİM KOORDİNATÖRÜ  </a:t>
          </a:r>
          <a:endParaRPr lang="en-US"/>
        </a:p>
        <a:p>
          <a:r>
            <a:rPr lang="en-US"/>
            <a:t>OYA ÖZVE</a:t>
          </a:r>
          <a:r>
            <a:rPr lang="tr-TR"/>
            <a:t>V</a:t>
          </a:r>
          <a:r>
            <a:rPr lang="en-US"/>
            <a:t>EN GENÇ</a:t>
          </a:r>
        </a:p>
      </dgm:t>
    </dgm:pt>
    <dgm:pt modelId="{A25F7174-E35D-4679-8437-E0BBB4B30329}" type="sibTrans" cxnId="{93F12A89-F6D2-46B1-9ED8-8CC3B29473BB}">
      <dgm:prSet/>
      <dgm:spPr/>
      <dgm:t>
        <a:bodyPr/>
        <a:lstStyle/>
        <a:p>
          <a:endParaRPr lang="tr-TR"/>
        </a:p>
      </dgm:t>
    </dgm:pt>
    <dgm:pt modelId="{FA8715F1-9896-4909-9053-C72B022CEBD1}" type="parTrans" cxnId="{93F12A89-F6D2-46B1-9ED8-8CC3B29473BB}">
      <dgm:prSet/>
      <dgm:spPr/>
      <dgm:t>
        <a:bodyPr/>
        <a:lstStyle/>
        <a:p>
          <a:endParaRPr lang="en-US"/>
        </a:p>
      </dgm:t>
    </dgm:pt>
    <dgm:pt modelId="{25EA1E4F-DC45-424C-BC82-32DCBAEC0B7E}">
      <dgm:prSet/>
      <dgm:spPr/>
      <dgm:t>
        <a:bodyPr/>
        <a:lstStyle/>
        <a:p>
          <a:r>
            <a:rPr lang="tr-TR"/>
            <a:t>ÖĞRENCİ İŞLERİ</a:t>
          </a:r>
          <a:endParaRPr lang="en-US"/>
        </a:p>
        <a:p>
          <a:r>
            <a:rPr lang="en-US"/>
            <a:t>PINAR KIVILCIM</a:t>
          </a:r>
          <a:r>
            <a:rPr lang="tr-TR"/>
            <a:t> GÜNDÜZ </a:t>
          </a:r>
        </a:p>
      </dgm:t>
    </dgm:pt>
    <dgm:pt modelId="{B6FF2B4D-AB8C-4CE2-8263-C066AB937B6D}" type="parTrans" cxnId="{07304E23-655C-4C84-A945-12F2DEE8E260}">
      <dgm:prSet/>
      <dgm:spPr/>
      <dgm:t>
        <a:bodyPr/>
        <a:lstStyle/>
        <a:p>
          <a:endParaRPr lang="tr-TR"/>
        </a:p>
      </dgm:t>
    </dgm:pt>
    <dgm:pt modelId="{1B2A8DB4-1230-4DA4-9601-19E92B710435}" type="sibTrans" cxnId="{07304E23-655C-4C84-A945-12F2DEE8E260}">
      <dgm:prSet/>
      <dgm:spPr/>
      <dgm:t>
        <a:bodyPr/>
        <a:lstStyle/>
        <a:p>
          <a:endParaRPr lang="tr-TR"/>
        </a:p>
      </dgm:t>
    </dgm:pt>
    <dgm:pt modelId="{52DCC30B-ED7D-4CE8-8B21-A871395E0E23}" type="asst">
      <dgm:prSet/>
      <dgm:spPr/>
      <dgm:t>
        <a:bodyPr/>
        <a:lstStyle/>
        <a:p>
          <a:r>
            <a:rPr lang="en-US"/>
            <a:t>WEB</a:t>
          </a:r>
          <a:r>
            <a:rPr lang="tr-TR"/>
            <a:t> ve MEDYA BİRİMİ </a:t>
          </a:r>
        </a:p>
      </dgm:t>
    </dgm:pt>
    <dgm:pt modelId="{271FAC4D-52F4-4FD3-974E-B2319B18D2B1}" type="parTrans" cxnId="{82799EE3-C8A9-4399-9857-4DD6CE89A7E1}">
      <dgm:prSet/>
      <dgm:spPr/>
      <dgm:t>
        <a:bodyPr/>
        <a:lstStyle/>
        <a:p>
          <a:endParaRPr lang="tr-TR"/>
        </a:p>
      </dgm:t>
    </dgm:pt>
    <dgm:pt modelId="{71B0CAAB-8041-49CE-96CB-4BA9197C7CB8}" type="sibTrans" cxnId="{82799EE3-C8A9-4399-9857-4DD6CE89A7E1}">
      <dgm:prSet/>
      <dgm:spPr/>
      <dgm:t>
        <a:bodyPr/>
        <a:lstStyle/>
        <a:p>
          <a:endParaRPr lang="tr-TR"/>
        </a:p>
      </dgm:t>
    </dgm:pt>
    <dgm:pt modelId="{9C5B9A47-2D86-4C84-A656-91CBEC84D940}" type="asst">
      <dgm:prSet/>
      <dgm:spPr/>
      <dgm:t>
        <a:bodyPr/>
        <a:lstStyle/>
        <a:p>
          <a:r>
            <a:rPr lang="en-US"/>
            <a:t>T</a:t>
          </a:r>
          <a:r>
            <a:rPr lang="tr-TR"/>
            <a:t>EKNİK DESTEK</a:t>
          </a:r>
        </a:p>
      </dgm:t>
    </dgm:pt>
    <dgm:pt modelId="{90BF9E44-E104-4A1C-BB55-EC2ABCB45022}" type="parTrans" cxnId="{3DE28FB4-BC39-4A5A-8A4F-C4CC318E329E}">
      <dgm:prSet/>
      <dgm:spPr/>
      <dgm:t>
        <a:bodyPr/>
        <a:lstStyle/>
        <a:p>
          <a:endParaRPr lang="tr-TR"/>
        </a:p>
      </dgm:t>
    </dgm:pt>
    <dgm:pt modelId="{1DF975F6-7406-495F-8AB8-3BC15021F527}" type="sibTrans" cxnId="{3DE28FB4-BC39-4A5A-8A4F-C4CC318E329E}">
      <dgm:prSet/>
      <dgm:spPr/>
      <dgm:t>
        <a:bodyPr/>
        <a:lstStyle/>
        <a:p>
          <a:endParaRPr lang="tr-TR"/>
        </a:p>
      </dgm:t>
    </dgm:pt>
    <dgm:pt modelId="{1F4B76BF-89EA-488F-ABE4-E8C4C29E1281}" type="asst">
      <dgm:prSet/>
      <dgm:spPr/>
      <dgm:t>
        <a:bodyPr/>
        <a:lstStyle/>
        <a:p>
          <a:r>
            <a:rPr lang="en-US"/>
            <a:t>P</a:t>
          </a:r>
          <a:r>
            <a:rPr lang="tr-TR"/>
            <a:t>OSTA HİZMETLERİ SERVİSİ</a:t>
          </a:r>
        </a:p>
      </dgm:t>
    </dgm:pt>
    <dgm:pt modelId="{872B1870-C7CE-4789-B803-7C774A8239B3}" type="parTrans" cxnId="{D3380CE4-7AD2-4CE8-8AFD-143CD165BCBF}">
      <dgm:prSet/>
      <dgm:spPr/>
      <dgm:t>
        <a:bodyPr/>
        <a:lstStyle/>
        <a:p>
          <a:endParaRPr lang="tr-TR"/>
        </a:p>
      </dgm:t>
    </dgm:pt>
    <dgm:pt modelId="{E6747315-7BDD-4702-B6EA-BCAA0CA99B4E}" type="sibTrans" cxnId="{D3380CE4-7AD2-4CE8-8AFD-143CD165BCBF}">
      <dgm:prSet/>
      <dgm:spPr/>
      <dgm:t>
        <a:bodyPr/>
        <a:lstStyle/>
        <a:p>
          <a:endParaRPr lang="tr-TR"/>
        </a:p>
      </dgm:t>
    </dgm:pt>
    <dgm:pt modelId="{882753CB-3B2C-4152-B8B7-0FCCB8779561}" type="asst">
      <dgm:prSet/>
      <dgm:spPr/>
      <dgm:t>
        <a:bodyPr/>
        <a:lstStyle/>
        <a:p>
          <a:r>
            <a:rPr lang="tr-TR"/>
            <a:t>DİNLEME&amp;KONUŞMA</a:t>
          </a:r>
          <a:endParaRPr lang="en-US"/>
        </a:p>
        <a:p>
          <a:r>
            <a:rPr lang="en-US"/>
            <a:t>AYŞE AYKAL</a:t>
          </a:r>
          <a:endParaRPr lang="tr-TR"/>
        </a:p>
      </dgm:t>
    </dgm:pt>
    <dgm:pt modelId="{287C7F1F-9E8F-4B12-8789-2075808A93AC}" type="parTrans" cxnId="{592040B5-81D8-4570-83C2-965371E66363}">
      <dgm:prSet/>
      <dgm:spPr/>
      <dgm:t>
        <a:bodyPr/>
        <a:lstStyle/>
        <a:p>
          <a:endParaRPr lang="tr-TR"/>
        </a:p>
      </dgm:t>
    </dgm:pt>
    <dgm:pt modelId="{0BA2B754-848C-41B9-ABB8-045379F2E72F}" type="sibTrans" cxnId="{592040B5-81D8-4570-83C2-965371E66363}">
      <dgm:prSet/>
      <dgm:spPr/>
      <dgm:t>
        <a:bodyPr/>
        <a:lstStyle/>
        <a:p>
          <a:endParaRPr lang="tr-TR"/>
        </a:p>
      </dgm:t>
    </dgm:pt>
    <dgm:pt modelId="{EB348AB9-3DF9-4E8B-9C05-5078A6DA1E30}" type="asst">
      <dgm:prSet/>
      <dgm:spPr/>
      <dgm:t>
        <a:bodyPr/>
        <a:lstStyle/>
        <a:p>
          <a:r>
            <a:rPr lang="tr-TR"/>
            <a:t>DİLBİLGİSİ </a:t>
          </a:r>
          <a:endParaRPr lang="en-US"/>
        </a:p>
        <a:p>
          <a:r>
            <a:rPr lang="en-US"/>
            <a:t>SİMAY AVSEVEN</a:t>
          </a:r>
          <a:endParaRPr lang="tr-TR"/>
        </a:p>
      </dgm:t>
    </dgm:pt>
    <dgm:pt modelId="{EB121475-F973-482B-99DD-EB6DCF1CADBA}" type="parTrans" cxnId="{09271614-8239-48B1-8E82-D5D0F98C1D6E}">
      <dgm:prSet/>
      <dgm:spPr/>
      <dgm:t>
        <a:bodyPr/>
        <a:lstStyle/>
        <a:p>
          <a:endParaRPr lang="tr-TR"/>
        </a:p>
      </dgm:t>
    </dgm:pt>
    <dgm:pt modelId="{1640DEB7-505A-41B6-A681-7DFE535E9287}" type="sibTrans" cxnId="{09271614-8239-48B1-8E82-D5D0F98C1D6E}">
      <dgm:prSet/>
      <dgm:spPr/>
      <dgm:t>
        <a:bodyPr/>
        <a:lstStyle/>
        <a:p>
          <a:endParaRPr lang="tr-TR"/>
        </a:p>
      </dgm:t>
    </dgm:pt>
    <dgm:pt modelId="{4D19BA75-843B-4016-88AE-450F0DD5B5EE}" type="asst">
      <dgm:prSet/>
      <dgm:spPr/>
      <dgm:t>
        <a:bodyPr/>
        <a:lstStyle/>
        <a:p>
          <a:r>
            <a:rPr lang="tr-TR"/>
            <a:t>OKUMA</a:t>
          </a:r>
          <a:r>
            <a:rPr lang="en-US"/>
            <a:t>.</a:t>
          </a:r>
        </a:p>
        <a:p>
          <a:r>
            <a:rPr lang="en-US"/>
            <a:t>ERKAN TUNÇ</a:t>
          </a:r>
          <a:endParaRPr lang="tr-TR"/>
        </a:p>
      </dgm:t>
    </dgm:pt>
    <dgm:pt modelId="{CCB4B286-7186-49BF-BD71-49BFB952B51D}" type="parTrans" cxnId="{C7F04D3C-6C4E-4A16-96EC-FBFBE5F63083}">
      <dgm:prSet/>
      <dgm:spPr/>
      <dgm:t>
        <a:bodyPr/>
        <a:lstStyle/>
        <a:p>
          <a:endParaRPr lang="tr-TR"/>
        </a:p>
      </dgm:t>
    </dgm:pt>
    <dgm:pt modelId="{ABF132B8-1F7B-4E4E-A891-FA40DC30EF53}" type="sibTrans" cxnId="{C7F04D3C-6C4E-4A16-96EC-FBFBE5F63083}">
      <dgm:prSet/>
      <dgm:spPr/>
      <dgm:t>
        <a:bodyPr/>
        <a:lstStyle/>
        <a:p>
          <a:endParaRPr lang="tr-TR"/>
        </a:p>
      </dgm:t>
    </dgm:pt>
    <dgm:pt modelId="{FAEE9833-4F3C-4D95-8233-4ABCA9F7BDA6}" type="asst">
      <dgm:prSet/>
      <dgm:spPr/>
      <dgm:t>
        <a:bodyPr/>
        <a:lstStyle/>
        <a:p>
          <a:r>
            <a:rPr lang="tr-TR"/>
            <a:t>YAZMA</a:t>
          </a:r>
          <a:endParaRPr lang="en-US"/>
        </a:p>
        <a:p>
          <a:r>
            <a:rPr lang="en-US"/>
            <a:t>ALPER KALYONCU</a:t>
          </a:r>
          <a:endParaRPr lang="tr-TR"/>
        </a:p>
      </dgm:t>
    </dgm:pt>
    <dgm:pt modelId="{27AB2EE5-CD60-4233-AA46-477858B4001C}" type="parTrans" cxnId="{2A92A8F0-367B-40FC-B268-4F7D5B107F72}">
      <dgm:prSet/>
      <dgm:spPr/>
      <dgm:t>
        <a:bodyPr/>
        <a:lstStyle/>
        <a:p>
          <a:endParaRPr lang="tr-TR"/>
        </a:p>
      </dgm:t>
    </dgm:pt>
    <dgm:pt modelId="{D919B157-76AE-43C0-B6EB-866979BDDD1E}" type="sibTrans" cxnId="{2A92A8F0-367B-40FC-B268-4F7D5B107F72}">
      <dgm:prSet/>
      <dgm:spPr/>
      <dgm:t>
        <a:bodyPr/>
        <a:lstStyle/>
        <a:p>
          <a:endParaRPr lang="tr-TR"/>
        </a:p>
      </dgm:t>
    </dgm:pt>
    <dgm:pt modelId="{421E2915-3B0D-40EC-BCC4-1F452F7EFC62}" type="asst">
      <dgm:prSet/>
      <dgm:spPr/>
      <dgm:t>
        <a:bodyPr/>
        <a:lstStyle/>
        <a:p>
          <a:r>
            <a:rPr lang="tr-TR"/>
            <a:t>KONUŞMA KLÜBÜ</a:t>
          </a:r>
          <a:endParaRPr lang="en-US"/>
        </a:p>
        <a:p>
          <a:r>
            <a:rPr lang="en-US"/>
            <a:t>AYŞE AYKAL</a:t>
          </a:r>
          <a:endParaRPr lang="tr-TR"/>
        </a:p>
      </dgm:t>
    </dgm:pt>
    <dgm:pt modelId="{17FB61F0-0C02-4E58-A746-CC6DE5B2D9CE}" type="parTrans" cxnId="{F7E75CED-13A4-4E0A-8A6D-4B47003F0081}">
      <dgm:prSet/>
      <dgm:spPr/>
      <dgm:t>
        <a:bodyPr/>
        <a:lstStyle/>
        <a:p>
          <a:endParaRPr lang="tr-TR"/>
        </a:p>
      </dgm:t>
    </dgm:pt>
    <dgm:pt modelId="{AE406EDA-1E75-4879-9139-17721D5FD6D5}" type="sibTrans" cxnId="{F7E75CED-13A4-4E0A-8A6D-4B47003F0081}">
      <dgm:prSet/>
      <dgm:spPr/>
      <dgm:t>
        <a:bodyPr/>
        <a:lstStyle/>
        <a:p>
          <a:endParaRPr lang="tr-TR"/>
        </a:p>
      </dgm:t>
    </dgm:pt>
    <dgm:pt modelId="{DEA761E2-D4DF-45BD-ACF0-CC5C896C3F84}" type="asst">
      <dgm:prSet/>
      <dgm:spPr/>
      <dgm:t>
        <a:bodyPr/>
        <a:lstStyle/>
        <a:p>
          <a:r>
            <a:rPr lang="tr-TR"/>
            <a:t>YAZMA MERKEZİ</a:t>
          </a:r>
          <a:endParaRPr lang="en-US"/>
        </a:p>
        <a:p>
          <a:r>
            <a:rPr lang="en-US"/>
            <a:t>ALPER KALYONCU</a:t>
          </a:r>
          <a:endParaRPr lang="tr-TR"/>
        </a:p>
      </dgm:t>
    </dgm:pt>
    <dgm:pt modelId="{44317314-5669-41A4-A5C0-8E74241B0AA1}" type="parTrans" cxnId="{CF9868D5-A0C8-42CA-A3FE-3B9E2397EE83}">
      <dgm:prSet/>
      <dgm:spPr/>
      <dgm:t>
        <a:bodyPr/>
        <a:lstStyle/>
        <a:p>
          <a:endParaRPr lang="tr-TR"/>
        </a:p>
      </dgm:t>
    </dgm:pt>
    <dgm:pt modelId="{AFFC7C54-CE73-427F-A76E-7A77FF26043B}" type="sibTrans" cxnId="{CF9868D5-A0C8-42CA-A3FE-3B9E2397EE83}">
      <dgm:prSet/>
      <dgm:spPr/>
      <dgm:t>
        <a:bodyPr/>
        <a:lstStyle/>
        <a:p>
          <a:endParaRPr lang="tr-TR"/>
        </a:p>
      </dgm:t>
    </dgm:pt>
    <dgm:pt modelId="{81883956-B671-469E-AA9E-2AD62F4D72A7}" type="asst">
      <dgm:prSet/>
      <dgm:spPr/>
      <dgm:t>
        <a:bodyPr/>
        <a:lstStyle/>
        <a:p>
          <a:r>
            <a:rPr lang="tr-TR"/>
            <a:t>ÖĞRENME MERKEZİ</a:t>
          </a:r>
          <a:endParaRPr lang="en-US"/>
        </a:p>
        <a:p>
          <a:r>
            <a:rPr lang="en-US"/>
            <a:t>GÖKÇE TEZCAN</a:t>
          </a:r>
          <a:endParaRPr lang="tr-TR"/>
        </a:p>
      </dgm:t>
    </dgm:pt>
    <dgm:pt modelId="{EC037741-3FFE-4D91-8984-EFD4E75603CD}" type="parTrans" cxnId="{6537D58F-94A3-4324-B864-8182474EF791}">
      <dgm:prSet/>
      <dgm:spPr/>
      <dgm:t>
        <a:bodyPr/>
        <a:lstStyle/>
        <a:p>
          <a:endParaRPr lang="tr-TR"/>
        </a:p>
      </dgm:t>
    </dgm:pt>
    <dgm:pt modelId="{48D2D19E-5AD9-40C6-BA7C-1EE2657C9A4D}" type="sibTrans" cxnId="{6537D58F-94A3-4324-B864-8182474EF791}">
      <dgm:prSet/>
      <dgm:spPr/>
      <dgm:t>
        <a:bodyPr/>
        <a:lstStyle/>
        <a:p>
          <a:endParaRPr lang="tr-TR"/>
        </a:p>
      </dgm:t>
    </dgm:pt>
    <dgm:pt modelId="{E98E8AA8-3E52-435C-ACE8-D9867EFA9CAF}" type="asst">
      <dgm:prSet/>
      <dgm:spPr/>
      <dgm:t>
        <a:bodyPr/>
        <a:lstStyle/>
        <a:p>
          <a:r>
            <a:rPr lang="tr-TR"/>
            <a:t>ARAÇ GEREÇ VE BÜRO MALZEMELERİ</a:t>
          </a:r>
        </a:p>
      </dgm:t>
    </dgm:pt>
    <dgm:pt modelId="{F24BD912-8A3D-4EDA-865B-5EED5F2208C3}" type="sibTrans" cxnId="{2008B472-228F-4739-A1F7-99E5549F0670}">
      <dgm:prSet/>
      <dgm:spPr/>
      <dgm:t>
        <a:bodyPr/>
        <a:lstStyle/>
        <a:p>
          <a:endParaRPr lang="tr-TR"/>
        </a:p>
      </dgm:t>
    </dgm:pt>
    <dgm:pt modelId="{7544D426-1E10-4964-880C-942EEA264FC3}" type="parTrans" cxnId="{2008B472-228F-4739-A1F7-99E5549F0670}">
      <dgm:prSet/>
      <dgm:spPr/>
      <dgm:t>
        <a:bodyPr/>
        <a:lstStyle/>
        <a:p>
          <a:endParaRPr lang="tr-TR"/>
        </a:p>
      </dgm:t>
    </dgm:pt>
    <dgm:pt modelId="{94BBB28A-D43B-4F57-BBCF-3223128BE6A3}">
      <dgm:prSet custT="1"/>
      <dgm:spPr/>
      <dgm:t>
        <a:bodyPr/>
        <a:lstStyle/>
        <a:p>
          <a:r>
            <a:rPr lang="tr-TR" sz="1200"/>
            <a:t>ÖĞRETİM GÖREVLİLERİ</a:t>
          </a:r>
        </a:p>
      </dgm:t>
    </dgm:pt>
    <dgm:pt modelId="{309A9CFA-27A9-4A79-BD52-4A03ADE031A1}" type="parTrans" cxnId="{999AB813-D63A-439F-8CAF-ADA079DA7B00}">
      <dgm:prSet/>
      <dgm:spPr/>
      <dgm:t>
        <a:bodyPr/>
        <a:lstStyle/>
        <a:p>
          <a:endParaRPr lang="tr-TR"/>
        </a:p>
      </dgm:t>
    </dgm:pt>
    <dgm:pt modelId="{C0C7346B-0307-44B3-BAA5-A7E82C48FC03}" type="sibTrans" cxnId="{999AB813-D63A-439F-8CAF-ADA079DA7B00}">
      <dgm:prSet/>
      <dgm:spPr/>
      <dgm:t>
        <a:bodyPr/>
        <a:lstStyle/>
        <a:p>
          <a:endParaRPr lang="tr-TR"/>
        </a:p>
      </dgm:t>
    </dgm:pt>
    <dgm:pt modelId="{0ABFD192-5A84-48AA-A90F-933BDC6D6920}">
      <dgm:prSet/>
      <dgm:spPr/>
      <dgm:t>
        <a:bodyPr/>
        <a:lstStyle/>
        <a:p>
          <a:r>
            <a:rPr lang="en-US"/>
            <a:t>FA</a:t>
          </a:r>
          <a:r>
            <a:rPr lang="tr-TR"/>
            <a:t>KÜLTE ÖĞRETİM GÖREVLİLERİ </a:t>
          </a:r>
        </a:p>
      </dgm:t>
    </dgm:pt>
    <dgm:pt modelId="{030DCD69-45AB-43D2-A275-25D833420CC7}" type="parTrans" cxnId="{C677D9A1-787B-439F-8593-C49FDBCB8F58}">
      <dgm:prSet/>
      <dgm:spPr/>
      <dgm:t>
        <a:bodyPr/>
        <a:lstStyle/>
        <a:p>
          <a:endParaRPr lang="tr-TR"/>
        </a:p>
      </dgm:t>
    </dgm:pt>
    <dgm:pt modelId="{64AEA13E-7FE9-4B58-8DB7-5197737E8C6C}" type="sibTrans" cxnId="{C677D9A1-787B-439F-8593-C49FDBCB8F58}">
      <dgm:prSet/>
      <dgm:spPr/>
      <dgm:t>
        <a:bodyPr/>
        <a:lstStyle/>
        <a:p>
          <a:endParaRPr lang="tr-TR"/>
        </a:p>
      </dgm:t>
    </dgm:pt>
    <dgm:pt modelId="{5B01148E-E559-494B-B356-952FFC8A8421}" type="pres">
      <dgm:prSet presAssocID="{31F3A792-0E36-400A-90C3-0728C307C664}" presName="hierChild1" presStyleCnt="0">
        <dgm:presLayoutVars>
          <dgm:orgChart val="1"/>
          <dgm:chPref val="1"/>
          <dgm:dir/>
          <dgm:animOne val="branch"/>
          <dgm:animLvl val="lvl"/>
          <dgm:resizeHandles/>
        </dgm:presLayoutVars>
      </dgm:prSet>
      <dgm:spPr/>
      <dgm:t>
        <a:bodyPr/>
        <a:lstStyle/>
        <a:p>
          <a:endParaRPr lang="en-US"/>
        </a:p>
      </dgm:t>
    </dgm:pt>
    <dgm:pt modelId="{39C4FFA8-F86F-4895-A071-D2782FEBF595}" type="pres">
      <dgm:prSet presAssocID="{94BBB28A-D43B-4F57-BBCF-3223128BE6A3}" presName="hierRoot1" presStyleCnt="0">
        <dgm:presLayoutVars>
          <dgm:hierBranch val="init"/>
        </dgm:presLayoutVars>
      </dgm:prSet>
      <dgm:spPr/>
    </dgm:pt>
    <dgm:pt modelId="{7ED5E1AD-CC3E-4C40-A0C9-BC6A0C8506A3}" type="pres">
      <dgm:prSet presAssocID="{94BBB28A-D43B-4F57-BBCF-3223128BE6A3}" presName="rootComposite1" presStyleCnt="0"/>
      <dgm:spPr/>
    </dgm:pt>
    <dgm:pt modelId="{7C296CE1-0C10-43D0-A915-5066D721497A}" type="pres">
      <dgm:prSet presAssocID="{94BBB28A-D43B-4F57-BBCF-3223128BE6A3}" presName="rootText1" presStyleLbl="node0" presStyleIdx="0" presStyleCnt="2" custScaleX="429114" custLinFactX="200000" custLinFactY="499327" custLinFactNeighborX="267134" custLinFactNeighborY="500000">
        <dgm:presLayoutVars>
          <dgm:chPref val="3"/>
        </dgm:presLayoutVars>
      </dgm:prSet>
      <dgm:spPr/>
      <dgm:t>
        <a:bodyPr/>
        <a:lstStyle/>
        <a:p>
          <a:endParaRPr lang="tr-TR"/>
        </a:p>
      </dgm:t>
    </dgm:pt>
    <dgm:pt modelId="{AE7D1E5A-DF92-43F5-8101-9E97679C3F30}" type="pres">
      <dgm:prSet presAssocID="{94BBB28A-D43B-4F57-BBCF-3223128BE6A3}" presName="rootConnector1" presStyleLbl="node1" presStyleIdx="0" presStyleCnt="0"/>
      <dgm:spPr/>
      <dgm:t>
        <a:bodyPr/>
        <a:lstStyle/>
        <a:p>
          <a:endParaRPr lang="tr-TR"/>
        </a:p>
      </dgm:t>
    </dgm:pt>
    <dgm:pt modelId="{E4F5AC25-B822-4A2C-AA9B-6B83E20418FF}" type="pres">
      <dgm:prSet presAssocID="{94BBB28A-D43B-4F57-BBCF-3223128BE6A3}" presName="hierChild2" presStyleCnt="0"/>
      <dgm:spPr/>
    </dgm:pt>
    <dgm:pt modelId="{CCC7EFB3-B529-45DF-A4B5-DFC3836BA69F}" type="pres">
      <dgm:prSet presAssocID="{94BBB28A-D43B-4F57-BBCF-3223128BE6A3}" presName="hierChild3" presStyleCnt="0"/>
      <dgm:spPr/>
    </dgm:pt>
    <dgm:pt modelId="{57EF0E3E-5D37-453C-9BB3-39B709540FD2}" type="pres">
      <dgm:prSet presAssocID="{EBA54788-1761-44ED-ADE5-83118B012CD4}" presName="hierRoot1" presStyleCnt="0">
        <dgm:presLayoutVars>
          <dgm:hierBranch val="init"/>
        </dgm:presLayoutVars>
      </dgm:prSet>
      <dgm:spPr/>
    </dgm:pt>
    <dgm:pt modelId="{DE37D50C-3B3C-4C56-9C8B-2862758F3C8F}" type="pres">
      <dgm:prSet presAssocID="{EBA54788-1761-44ED-ADE5-83118B012CD4}" presName="rootComposite1" presStyleCnt="0"/>
      <dgm:spPr/>
    </dgm:pt>
    <dgm:pt modelId="{25A51992-68C1-4514-B1D3-DE617B0C0D35}" type="pres">
      <dgm:prSet presAssocID="{EBA54788-1761-44ED-ADE5-83118B012CD4}" presName="rootText1" presStyleLbl="node0" presStyleIdx="1" presStyleCnt="2" custScaleX="227629">
        <dgm:presLayoutVars>
          <dgm:chPref val="3"/>
        </dgm:presLayoutVars>
      </dgm:prSet>
      <dgm:spPr/>
      <dgm:t>
        <a:bodyPr/>
        <a:lstStyle/>
        <a:p>
          <a:endParaRPr lang="tr-TR"/>
        </a:p>
      </dgm:t>
    </dgm:pt>
    <dgm:pt modelId="{30C18D33-35FC-4BF9-9C11-4883A7419A80}" type="pres">
      <dgm:prSet presAssocID="{EBA54788-1761-44ED-ADE5-83118B012CD4}" presName="rootConnector1" presStyleLbl="node1" presStyleIdx="0" presStyleCnt="0"/>
      <dgm:spPr/>
      <dgm:t>
        <a:bodyPr/>
        <a:lstStyle/>
        <a:p>
          <a:endParaRPr lang="tr-TR"/>
        </a:p>
      </dgm:t>
    </dgm:pt>
    <dgm:pt modelId="{5045ABA6-84B2-4F6B-968E-43243AAB1D0A}" type="pres">
      <dgm:prSet presAssocID="{EBA54788-1761-44ED-ADE5-83118B012CD4}" presName="hierChild2" presStyleCnt="0"/>
      <dgm:spPr/>
    </dgm:pt>
    <dgm:pt modelId="{758A8832-9975-4DCA-A6E7-3D940EA1DC23}" type="pres">
      <dgm:prSet presAssocID="{FA8715F1-9896-4909-9053-C72B022CEBD1}" presName="Name37" presStyleLbl="parChTrans1D2" presStyleIdx="0" presStyleCnt="1"/>
      <dgm:spPr/>
      <dgm:t>
        <a:bodyPr/>
        <a:lstStyle/>
        <a:p>
          <a:endParaRPr lang="tr-TR"/>
        </a:p>
      </dgm:t>
    </dgm:pt>
    <dgm:pt modelId="{C5EAD28D-EBD5-4A61-AF78-5DB9C42F1D23}" type="pres">
      <dgm:prSet presAssocID="{D494E0A2-E153-441E-999E-4EFB8C5570C1}" presName="hierRoot2" presStyleCnt="0">
        <dgm:presLayoutVars>
          <dgm:hierBranch val="init"/>
        </dgm:presLayoutVars>
      </dgm:prSet>
      <dgm:spPr/>
    </dgm:pt>
    <dgm:pt modelId="{5ACFDF20-4945-4E02-A50F-2C5B020963AE}" type="pres">
      <dgm:prSet presAssocID="{D494E0A2-E153-441E-999E-4EFB8C5570C1}" presName="rootComposite" presStyleCnt="0"/>
      <dgm:spPr/>
    </dgm:pt>
    <dgm:pt modelId="{2DC62EB2-3E7E-4222-ACC4-FAF4ECE3FFD4}" type="pres">
      <dgm:prSet presAssocID="{D494E0A2-E153-441E-999E-4EFB8C5570C1}" presName="rootText" presStyleLbl="node2" presStyleIdx="0" presStyleCnt="1" custScaleX="238350">
        <dgm:presLayoutVars>
          <dgm:chPref val="3"/>
        </dgm:presLayoutVars>
      </dgm:prSet>
      <dgm:spPr/>
      <dgm:t>
        <a:bodyPr/>
        <a:lstStyle/>
        <a:p>
          <a:endParaRPr lang="tr-TR"/>
        </a:p>
      </dgm:t>
    </dgm:pt>
    <dgm:pt modelId="{9E91DA8B-1177-4F18-B772-2ED1D5ACD85E}" type="pres">
      <dgm:prSet presAssocID="{D494E0A2-E153-441E-999E-4EFB8C5570C1}" presName="rootConnector" presStyleLbl="node2" presStyleIdx="0" presStyleCnt="1"/>
      <dgm:spPr/>
      <dgm:t>
        <a:bodyPr/>
        <a:lstStyle/>
        <a:p>
          <a:endParaRPr lang="tr-TR"/>
        </a:p>
      </dgm:t>
    </dgm:pt>
    <dgm:pt modelId="{5A96A6E8-384A-4601-83D0-F403D9FAFC0D}" type="pres">
      <dgm:prSet presAssocID="{D494E0A2-E153-441E-999E-4EFB8C5570C1}" presName="hierChild4" presStyleCnt="0"/>
      <dgm:spPr/>
    </dgm:pt>
    <dgm:pt modelId="{CE64A322-58A6-4545-BAD7-E2FA8657D774}" type="pres">
      <dgm:prSet presAssocID="{2EF2A719-01C9-4203-9EA1-7EA0D563588D}" presName="Name37" presStyleLbl="parChTrans1D3" presStyleIdx="0" presStyleCnt="8"/>
      <dgm:spPr/>
      <dgm:t>
        <a:bodyPr/>
        <a:lstStyle/>
        <a:p>
          <a:endParaRPr lang="en-US"/>
        </a:p>
      </dgm:t>
    </dgm:pt>
    <dgm:pt modelId="{1B4D07BE-8F7A-47DF-B2DE-5AF1B0643D97}" type="pres">
      <dgm:prSet presAssocID="{6977DADB-46C2-446B-AC2E-A350A8001483}" presName="hierRoot2" presStyleCnt="0">
        <dgm:presLayoutVars>
          <dgm:hierBranch val="init"/>
        </dgm:presLayoutVars>
      </dgm:prSet>
      <dgm:spPr/>
    </dgm:pt>
    <dgm:pt modelId="{F2EAD672-BCD9-48F1-94B2-CB5DC1E5383C}" type="pres">
      <dgm:prSet presAssocID="{6977DADB-46C2-446B-AC2E-A350A8001483}" presName="rootComposite" presStyleCnt="0"/>
      <dgm:spPr/>
    </dgm:pt>
    <dgm:pt modelId="{2999AA3A-4FD3-4962-821D-F41A37A15B45}" type="pres">
      <dgm:prSet presAssocID="{6977DADB-46C2-446B-AC2E-A350A8001483}" presName="rootText" presStyleLbl="node3" presStyleIdx="0" presStyleCnt="6">
        <dgm:presLayoutVars>
          <dgm:chPref val="3"/>
        </dgm:presLayoutVars>
      </dgm:prSet>
      <dgm:spPr/>
      <dgm:t>
        <a:bodyPr/>
        <a:lstStyle/>
        <a:p>
          <a:endParaRPr lang="en-US"/>
        </a:p>
      </dgm:t>
    </dgm:pt>
    <dgm:pt modelId="{904F06E3-26FD-4C28-94B5-6F2642C6FFFD}" type="pres">
      <dgm:prSet presAssocID="{6977DADB-46C2-446B-AC2E-A350A8001483}" presName="rootConnector" presStyleLbl="node3" presStyleIdx="0" presStyleCnt="6"/>
      <dgm:spPr/>
      <dgm:t>
        <a:bodyPr/>
        <a:lstStyle/>
        <a:p>
          <a:endParaRPr lang="en-US"/>
        </a:p>
      </dgm:t>
    </dgm:pt>
    <dgm:pt modelId="{09B4D5D1-DA47-4428-ADF7-6E34F07209F5}" type="pres">
      <dgm:prSet presAssocID="{6977DADB-46C2-446B-AC2E-A350A8001483}" presName="hierChild4" presStyleCnt="0"/>
      <dgm:spPr/>
    </dgm:pt>
    <dgm:pt modelId="{A25D11FE-2A5D-4DBB-9CCD-AEA3266227C7}" type="pres">
      <dgm:prSet presAssocID="{5C69EBEB-34DB-441F-BF79-2C2D366EF734}" presName="Name37" presStyleLbl="parChTrans1D4" presStyleIdx="0" presStyleCnt="18"/>
      <dgm:spPr/>
      <dgm:t>
        <a:bodyPr/>
        <a:lstStyle/>
        <a:p>
          <a:endParaRPr lang="en-US"/>
        </a:p>
      </dgm:t>
    </dgm:pt>
    <dgm:pt modelId="{559A80F1-42FB-402F-B698-281F51CFFAFC}" type="pres">
      <dgm:prSet presAssocID="{EC722FE9-312E-4449-AA7E-1803D725C38C}" presName="hierRoot2" presStyleCnt="0">
        <dgm:presLayoutVars>
          <dgm:hierBranch val="init"/>
        </dgm:presLayoutVars>
      </dgm:prSet>
      <dgm:spPr/>
    </dgm:pt>
    <dgm:pt modelId="{8929C971-6529-4B84-B9F3-5456E19B8A96}" type="pres">
      <dgm:prSet presAssocID="{EC722FE9-312E-4449-AA7E-1803D725C38C}" presName="rootComposite" presStyleCnt="0"/>
      <dgm:spPr/>
    </dgm:pt>
    <dgm:pt modelId="{B8E787F3-7F9F-4E47-BEB3-BF0601DA10B0}" type="pres">
      <dgm:prSet presAssocID="{EC722FE9-312E-4449-AA7E-1803D725C38C}" presName="rootText" presStyleLbl="node4" presStyleIdx="0" presStyleCnt="7">
        <dgm:presLayoutVars>
          <dgm:chPref val="3"/>
        </dgm:presLayoutVars>
      </dgm:prSet>
      <dgm:spPr/>
      <dgm:t>
        <a:bodyPr/>
        <a:lstStyle/>
        <a:p>
          <a:endParaRPr lang="en-US"/>
        </a:p>
      </dgm:t>
    </dgm:pt>
    <dgm:pt modelId="{51ED4809-CD1F-43A4-B9F6-47CBA79C6281}" type="pres">
      <dgm:prSet presAssocID="{EC722FE9-312E-4449-AA7E-1803D725C38C}" presName="rootConnector" presStyleLbl="node4" presStyleIdx="0" presStyleCnt="7"/>
      <dgm:spPr/>
      <dgm:t>
        <a:bodyPr/>
        <a:lstStyle/>
        <a:p>
          <a:endParaRPr lang="en-US"/>
        </a:p>
      </dgm:t>
    </dgm:pt>
    <dgm:pt modelId="{AAB44572-370B-4E08-AEDA-6ECC16A5EFB6}" type="pres">
      <dgm:prSet presAssocID="{EC722FE9-312E-4449-AA7E-1803D725C38C}" presName="hierChild4" presStyleCnt="0"/>
      <dgm:spPr/>
    </dgm:pt>
    <dgm:pt modelId="{891EDC72-7014-4CE8-B4CD-293413062DA9}" type="pres">
      <dgm:prSet presAssocID="{EC722FE9-312E-4449-AA7E-1803D725C38C}" presName="hierChild5" presStyleCnt="0"/>
      <dgm:spPr/>
    </dgm:pt>
    <dgm:pt modelId="{2225639B-911C-447E-B58C-557B087BF92B}" type="pres">
      <dgm:prSet presAssocID="{271FAC4D-52F4-4FD3-974E-B2319B18D2B1}" presName="Name111" presStyleLbl="parChTrans1D4" presStyleIdx="1" presStyleCnt="18"/>
      <dgm:spPr/>
      <dgm:t>
        <a:bodyPr/>
        <a:lstStyle/>
        <a:p>
          <a:endParaRPr lang="tr-TR"/>
        </a:p>
      </dgm:t>
    </dgm:pt>
    <dgm:pt modelId="{7EBD5EF6-EE42-4178-879B-B3EA00EF2EC2}" type="pres">
      <dgm:prSet presAssocID="{52DCC30B-ED7D-4CE8-8B21-A871395E0E23}" presName="hierRoot3" presStyleCnt="0">
        <dgm:presLayoutVars>
          <dgm:hierBranch val="init"/>
        </dgm:presLayoutVars>
      </dgm:prSet>
      <dgm:spPr/>
    </dgm:pt>
    <dgm:pt modelId="{B5CD8C50-7E3E-457B-BA04-0007120260DE}" type="pres">
      <dgm:prSet presAssocID="{52DCC30B-ED7D-4CE8-8B21-A871395E0E23}" presName="rootComposite3" presStyleCnt="0"/>
      <dgm:spPr/>
    </dgm:pt>
    <dgm:pt modelId="{7E49C28F-7FA8-47AC-B105-F5F55C87D2C7}" type="pres">
      <dgm:prSet presAssocID="{52DCC30B-ED7D-4CE8-8B21-A871395E0E23}" presName="rootText3" presStyleLbl="asst4" presStyleIdx="0" presStyleCnt="7">
        <dgm:presLayoutVars>
          <dgm:chPref val="3"/>
        </dgm:presLayoutVars>
      </dgm:prSet>
      <dgm:spPr/>
      <dgm:t>
        <a:bodyPr/>
        <a:lstStyle/>
        <a:p>
          <a:endParaRPr lang="tr-TR"/>
        </a:p>
      </dgm:t>
    </dgm:pt>
    <dgm:pt modelId="{A6674F63-D9DF-4E61-BD7D-A1031F29A40A}" type="pres">
      <dgm:prSet presAssocID="{52DCC30B-ED7D-4CE8-8B21-A871395E0E23}" presName="rootConnector3" presStyleLbl="asst4" presStyleIdx="0" presStyleCnt="7"/>
      <dgm:spPr/>
      <dgm:t>
        <a:bodyPr/>
        <a:lstStyle/>
        <a:p>
          <a:endParaRPr lang="tr-TR"/>
        </a:p>
      </dgm:t>
    </dgm:pt>
    <dgm:pt modelId="{B7ADB7CD-576C-49B2-AD67-0CE6D31E864D}" type="pres">
      <dgm:prSet presAssocID="{52DCC30B-ED7D-4CE8-8B21-A871395E0E23}" presName="hierChild6" presStyleCnt="0"/>
      <dgm:spPr/>
    </dgm:pt>
    <dgm:pt modelId="{C51748F7-3CBD-424A-92A5-5DCB81B8B674}" type="pres">
      <dgm:prSet presAssocID="{52DCC30B-ED7D-4CE8-8B21-A871395E0E23}" presName="hierChild7" presStyleCnt="0"/>
      <dgm:spPr/>
    </dgm:pt>
    <dgm:pt modelId="{352BEF16-7CDD-45E6-9D65-436E97C1CC9C}" type="pres">
      <dgm:prSet presAssocID="{7544D426-1E10-4964-880C-942EEA264FC3}" presName="Name111" presStyleLbl="parChTrans1D4" presStyleIdx="2" presStyleCnt="18"/>
      <dgm:spPr/>
      <dgm:t>
        <a:bodyPr/>
        <a:lstStyle/>
        <a:p>
          <a:endParaRPr lang="tr-TR"/>
        </a:p>
      </dgm:t>
    </dgm:pt>
    <dgm:pt modelId="{E6BC7AA9-CFE8-4643-8E0F-D241F1289C2B}" type="pres">
      <dgm:prSet presAssocID="{E98E8AA8-3E52-435C-ACE8-D9867EFA9CAF}" presName="hierRoot3" presStyleCnt="0">
        <dgm:presLayoutVars>
          <dgm:hierBranch val="init"/>
        </dgm:presLayoutVars>
      </dgm:prSet>
      <dgm:spPr/>
    </dgm:pt>
    <dgm:pt modelId="{65AD89CD-EA9C-40A9-8AE1-048023FFCE47}" type="pres">
      <dgm:prSet presAssocID="{E98E8AA8-3E52-435C-ACE8-D9867EFA9CAF}" presName="rootComposite3" presStyleCnt="0"/>
      <dgm:spPr/>
    </dgm:pt>
    <dgm:pt modelId="{0E238158-38C2-4664-B6F4-3A191F89BA58}" type="pres">
      <dgm:prSet presAssocID="{E98E8AA8-3E52-435C-ACE8-D9867EFA9CAF}" presName="rootText3" presStyleLbl="asst4" presStyleIdx="1" presStyleCnt="7">
        <dgm:presLayoutVars>
          <dgm:chPref val="3"/>
        </dgm:presLayoutVars>
      </dgm:prSet>
      <dgm:spPr/>
      <dgm:t>
        <a:bodyPr/>
        <a:lstStyle/>
        <a:p>
          <a:endParaRPr lang="tr-TR"/>
        </a:p>
      </dgm:t>
    </dgm:pt>
    <dgm:pt modelId="{8F618785-0EBC-41C3-8927-276CC381CEE5}" type="pres">
      <dgm:prSet presAssocID="{E98E8AA8-3E52-435C-ACE8-D9867EFA9CAF}" presName="rootConnector3" presStyleLbl="asst4" presStyleIdx="1" presStyleCnt="7"/>
      <dgm:spPr/>
      <dgm:t>
        <a:bodyPr/>
        <a:lstStyle/>
        <a:p>
          <a:endParaRPr lang="tr-TR"/>
        </a:p>
      </dgm:t>
    </dgm:pt>
    <dgm:pt modelId="{4C0E7C7A-277E-4FE5-861E-C7590E9F6A3F}" type="pres">
      <dgm:prSet presAssocID="{E98E8AA8-3E52-435C-ACE8-D9867EFA9CAF}" presName="hierChild6" presStyleCnt="0"/>
      <dgm:spPr/>
    </dgm:pt>
    <dgm:pt modelId="{9DEAB7D1-A181-40E7-BD41-7499A8E6F17A}" type="pres">
      <dgm:prSet presAssocID="{E98E8AA8-3E52-435C-ACE8-D9867EFA9CAF}" presName="hierChild7" presStyleCnt="0"/>
      <dgm:spPr/>
    </dgm:pt>
    <dgm:pt modelId="{F5170B5D-7090-4F69-9646-580257E8DC73}" type="pres">
      <dgm:prSet presAssocID="{90BF9E44-E104-4A1C-BB55-EC2ABCB45022}" presName="Name111" presStyleLbl="parChTrans1D4" presStyleIdx="3" presStyleCnt="18"/>
      <dgm:spPr/>
      <dgm:t>
        <a:bodyPr/>
        <a:lstStyle/>
        <a:p>
          <a:endParaRPr lang="tr-TR"/>
        </a:p>
      </dgm:t>
    </dgm:pt>
    <dgm:pt modelId="{B85848C0-6B93-4DD2-B66F-70337EA2E21B}" type="pres">
      <dgm:prSet presAssocID="{9C5B9A47-2D86-4C84-A656-91CBEC84D940}" presName="hierRoot3" presStyleCnt="0">
        <dgm:presLayoutVars>
          <dgm:hierBranch val="init"/>
        </dgm:presLayoutVars>
      </dgm:prSet>
      <dgm:spPr/>
    </dgm:pt>
    <dgm:pt modelId="{185618B6-6E28-422D-B716-FA21465B2AA5}" type="pres">
      <dgm:prSet presAssocID="{9C5B9A47-2D86-4C84-A656-91CBEC84D940}" presName="rootComposite3" presStyleCnt="0"/>
      <dgm:spPr/>
    </dgm:pt>
    <dgm:pt modelId="{3F2C0D9C-1FDD-44D6-B922-C7CC2EFD34B0}" type="pres">
      <dgm:prSet presAssocID="{9C5B9A47-2D86-4C84-A656-91CBEC84D940}" presName="rootText3" presStyleLbl="asst4" presStyleIdx="2" presStyleCnt="7">
        <dgm:presLayoutVars>
          <dgm:chPref val="3"/>
        </dgm:presLayoutVars>
      </dgm:prSet>
      <dgm:spPr/>
      <dgm:t>
        <a:bodyPr/>
        <a:lstStyle/>
        <a:p>
          <a:endParaRPr lang="tr-TR"/>
        </a:p>
      </dgm:t>
    </dgm:pt>
    <dgm:pt modelId="{49375F08-01C5-4A79-8F28-A106059FD866}" type="pres">
      <dgm:prSet presAssocID="{9C5B9A47-2D86-4C84-A656-91CBEC84D940}" presName="rootConnector3" presStyleLbl="asst4" presStyleIdx="2" presStyleCnt="7"/>
      <dgm:spPr/>
      <dgm:t>
        <a:bodyPr/>
        <a:lstStyle/>
        <a:p>
          <a:endParaRPr lang="tr-TR"/>
        </a:p>
      </dgm:t>
    </dgm:pt>
    <dgm:pt modelId="{BE0FF303-18D4-4614-9BA1-157E1F6EF5AF}" type="pres">
      <dgm:prSet presAssocID="{9C5B9A47-2D86-4C84-A656-91CBEC84D940}" presName="hierChild6" presStyleCnt="0"/>
      <dgm:spPr/>
    </dgm:pt>
    <dgm:pt modelId="{4D1B243A-0111-4B8A-930E-D6138FACEE5B}" type="pres">
      <dgm:prSet presAssocID="{9C5B9A47-2D86-4C84-A656-91CBEC84D940}" presName="hierChild7" presStyleCnt="0"/>
      <dgm:spPr/>
    </dgm:pt>
    <dgm:pt modelId="{0AE87FB7-27EF-459F-9696-7B440C9EC7B6}" type="pres">
      <dgm:prSet presAssocID="{872B1870-C7CE-4789-B803-7C774A8239B3}" presName="Name111" presStyleLbl="parChTrans1D4" presStyleIdx="4" presStyleCnt="18"/>
      <dgm:spPr/>
      <dgm:t>
        <a:bodyPr/>
        <a:lstStyle/>
        <a:p>
          <a:endParaRPr lang="tr-TR"/>
        </a:p>
      </dgm:t>
    </dgm:pt>
    <dgm:pt modelId="{299D683B-5FF5-4975-8102-1346B1F1BE98}" type="pres">
      <dgm:prSet presAssocID="{1F4B76BF-89EA-488F-ABE4-E8C4C29E1281}" presName="hierRoot3" presStyleCnt="0">
        <dgm:presLayoutVars>
          <dgm:hierBranch val="init"/>
        </dgm:presLayoutVars>
      </dgm:prSet>
      <dgm:spPr/>
    </dgm:pt>
    <dgm:pt modelId="{1514BA7A-2769-44D2-94B9-49346ED9285E}" type="pres">
      <dgm:prSet presAssocID="{1F4B76BF-89EA-488F-ABE4-E8C4C29E1281}" presName="rootComposite3" presStyleCnt="0"/>
      <dgm:spPr/>
    </dgm:pt>
    <dgm:pt modelId="{F118146A-7573-4F66-A22D-496DD1766403}" type="pres">
      <dgm:prSet presAssocID="{1F4B76BF-89EA-488F-ABE4-E8C4C29E1281}" presName="rootText3" presStyleLbl="asst4" presStyleIdx="3" presStyleCnt="7">
        <dgm:presLayoutVars>
          <dgm:chPref val="3"/>
        </dgm:presLayoutVars>
      </dgm:prSet>
      <dgm:spPr/>
      <dgm:t>
        <a:bodyPr/>
        <a:lstStyle/>
        <a:p>
          <a:endParaRPr lang="tr-TR"/>
        </a:p>
      </dgm:t>
    </dgm:pt>
    <dgm:pt modelId="{D7A6641A-CB18-4489-84DD-08E6851AD3CC}" type="pres">
      <dgm:prSet presAssocID="{1F4B76BF-89EA-488F-ABE4-E8C4C29E1281}" presName="rootConnector3" presStyleLbl="asst4" presStyleIdx="3" presStyleCnt="7"/>
      <dgm:spPr/>
      <dgm:t>
        <a:bodyPr/>
        <a:lstStyle/>
        <a:p>
          <a:endParaRPr lang="tr-TR"/>
        </a:p>
      </dgm:t>
    </dgm:pt>
    <dgm:pt modelId="{506AE35B-2E44-46FF-A4D5-B42D046F5DB7}" type="pres">
      <dgm:prSet presAssocID="{1F4B76BF-89EA-488F-ABE4-E8C4C29E1281}" presName="hierChild6" presStyleCnt="0"/>
      <dgm:spPr/>
    </dgm:pt>
    <dgm:pt modelId="{0C03983A-2727-4D15-AE6F-4752092F9EAC}" type="pres">
      <dgm:prSet presAssocID="{1F4B76BF-89EA-488F-ABE4-E8C4C29E1281}" presName="hierChild7" presStyleCnt="0"/>
      <dgm:spPr/>
    </dgm:pt>
    <dgm:pt modelId="{FE694FDF-F9F3-49E9-8756-398E3A38FDCA}" type="pres">
      <dgm:prSet presAssocID="{34123DF1-9623-4E76-AE3F-9A8B40F511B2}" presName="Name37" presStyleLbl="parChTrans1D4" presStyleIdx="5" presStyleCnt="18"/>
      <dgm:spPr/>
      <dgm:t>
        <a:bodyPr/>
        <a:lstStyle/>
        <a:p>
          <a:endParaRPr lang="en-US"/>
        </a:p>
      </dgm:t>
    </dgm:pt>
    <dgm:pt modelId="{28B47DB1-2B22-4515-A566-6582EB47E5C3}" type="pres">
      <dgm:prSet presAssocID="{045EED2F-3B1E-44D3-AD65-D7F3BBDBC983}" presName="hierRoot2" presStyleCnt="0">
        <dgm:presLayoutVars>
          <dgm:hierBranch val="init"/>
        </dgm:presLayoutVars>
      </dgm:prSet>
      <dgm:spPr/>
    </dgm:pt>
    <dgm:pt modelId="{0D47F64C-AFF6-4431-98C2-6553C81FF571}" type="pres">
      <dgm:prSet presAssocID="{045EED2F-3B1E-44D3-AD65-D7F3BBDBC983}" presName="rootComposite" presStyleCnt="0"/>
      <dgm:spPr/>
    </dgm:pt>
    <dgm:pt modelId="{1D476E2C-0DB6-4244-A210-EE20840F0B72}" type="pres">
      <dgm:prSet presAssocID="{045EED2F-3B1E-44D3-AD65-D7F3BBDBC983}" presName="rootText" presStyleLbl="node4" presStyleIdx="1" presStyleCnt="7" custLinFactNeighborX="-4745">
        <dgm:presLayoutVars>
          <dgm:chPref val="3"/>
        </dgm:presLayoutVars>
      </dgm:prSet>
      <dgm:spPr/>
      <dgm:t>
        <a:bodyPr/>
        <a:lstStyle/>
        <a:p>
          <a:endParaRPr lang="en-US"/>
        </a:p>
      </dgm:t>
    </dgm:pt>
    <dgm:pt modelId="{7AD761E5-F986-4E7B-94A2-985399E485F8}" type="pres">
      <dgm:prSet presAssocID="{045EED2F-3B1E-44D3-AD65-D7F3BBDBC983}" presName="rootConnector" presStyleLbl="node4" presStyleIdx="1" presStyleCnt="7"/>
      <dgm:spPr/>
      <dgm:t>
        <a:bodyPr/>
        <a:lstStyle/>
        <a:p>
          <a:endParaRPr lang="en-US"/>
        </a:p>
      </dgm:t>
    </dgm:pt>
    <dgm:pt modelId="{BFC7F7C9-F09E-4105-A7DE-6CF19FB5AAA3}" type="pres">
      <dgm:prSet presAssocID="{045EED2F-3B1E-44D3-AD65-D7F3BBDBC983}" presName="hierChild4" presStyleCnt="0"/>
      <dgm:spPr/>
    </dgm:pt>
    <dgm:pt modelId="{5C0327A3-8709-402E-972D-FFC942B19E1D}" type="pres">
      <dgm:prSet presAssocID="{B6FF2B4D-AB8C-4CE2-8263-C066AB937B6D}" presName="Name37" presStyleLbl="parChTrans1D4" presStyleIdx="6" presStyleCnt="18"/>
      <dgm:spPr/>
      <dgm:t>
        <a:bodyPr/>
        <a:lstStyle/>
        <a:p>
          <a:endParaRPr lang="tr-TR"/>
        </a:p>
      </dgm:t>
    </dgm:pt>
    <dgm:pt modelId="{7E517E31-8FFA-49C1-8B7F-1DCAB59D8D22}" type="pres">
      <dgm:prSet presAssocID="{25EA1E4F-DC45-424C-BC82-32DCBAEC0B7E}" presName="hierRoot2" presStyleCnt="0">
        <dgm:presLayoutVars>
          <dgm:hierBranch val="init"/>
        </dgm:presLayoutVars>
      </dgm:prSet>
      <dgm:spPr/>
    </dgm:pt>
    <dgm:pt modelId="{855F22C5-3611-40B7-BC42-AD10D63D8DE1}" type="pres">
      <dgm:prSet presAssocID="{25EA1E4F-DC45-424C-BC82-32DCBAEC0B7E}" presName="rootComposite" presStyleCnt="0"/>
      <dgm:spPr/>
    </dgm:pt>
    <dgm:pt modelId="{984CEC87-563C-4BF4-BB37-FA773E55A406}" type="pres">
      <dgm:prSet presAssocID="{25EA1E4F-DC45-424C-BC82-32DCBAEC0B7E}" presName="rootText" presStyleLbl="node4" presStyleIdx="2" presStyleCnt="7">
        <dgm:presLayoutVars>
          <dgm:chPref val="3"/>
        </dgm:presLayoutVars>
      </dgm:prSet>
      <dgm:spPr/>
      <dgm:t>
        <a:bodyPr/>
        <a:lstStyle/>
        <a:p>
          <a:endParaRPr lang="tr-TR"/>
        </a:p>
      </dgm:t>
    </dgm:pt>
    <dgm:pt modelId="{B3C03485-6E04-4E43-9031-C9625DFB689A}" type="pres">
      <dgm:prSet presAssocID="{25EA1E4F-DC45-424C-BC82-32DCBAEC0B7E}" presName="rootConnector" presStyleLbl="node4" presStyleIdx="2" presStyleCnt="7"/>
      <dgm:spPr/>
      <dgm:t>
        <a:bodyPr/>
        <a:lstStyle/>
        <a:p>
          <a:endParaRPr lang="tr-TR"/>
        </a:p>
      </dgm:t>
    </dgm:pt>
    <dgm:pt modelId="{064E0015-05E7-455F-AFFF-A899FCEF7852}" type="pres">
      <dgm:prSet presAssocID="{25EA1E4F-DC45-424C-BC82-32DCBAEC0B7E}" presName="hierChild4" presStyleCnt="0"/>
      <dgm:spPr/>
    </dgm:pt>
    <dgm:pt modelId="{9339B7D9-EE5A-4002-945E-D43567C84D86}" type="pres">
      <dgm:prSet presAssocID="{25EA1E4F-DC45-424C-BC82-32DCBAEC0B7E}" presName="hierChild5" presStyleCnt="0"/>
      <dgm:spPr/>
    </dgm:pt>
    <dgm:pt modelId="{E7E0E8B0-6DFB-43BC-94D5-926D7BA16E79}" type="pres">
      <dgm:prSet presAssocID="{045EED2F-3B1E-44D3-AD65-D7F3BBDBC983}" presName="hierChild5" presStyleCnt="0"/>
      <dgm:spPr/>
    </dgm:pt>
    <dgm:pt modelId="{ADB4F568-7DD1-48BD-9CA3-1E98A1C54AAA}" type="pres">
      <dgm:prSet presAssocID="{6977DADB-46C2-446B-AC2E-A350A8001483}" presName="hierChild5" presStyleCnt="0"/>
      <dgm:spPr/>
    </dgm:pt>
    <dgm:pt modelId="{755B31C1-69DC-4DFF-B226-4B4FE7551321}" type="pres">
      <dgm:prSet presAssocID="{3E4BD799-60FB-4872-8335-A5486287FF61}" presName="Name37" presStyleLbl="parChTrans1D3" presStyleIdx="1" presStyleCnt="8"/>
      <dgm:spPr/>
      <dgm:t>
        <a:bodyPr/>
        <a:lstStyle/>
        <a:p>
          <a:endParaRPr lang="en-US"/>
        </a:p>
      </dgm:t>
    </dgm:pt>
    <dgm:pt modelId="{507B4E7F-9C91-4D9C-AB64-A912E282E282}" type="pres">
      <dgm:prSet presAssocID="{677CF9BC-A5BF-4940-8B82-54521F724561}" presName="hierRoot2" presStyleCnt="0">
        <dgm:presLayoutVars>
          <dgm:hierBranch val="init"/>
        </dgm:presLayoutVars>
      </dgm:prSet>
      <dgm:spPr/>
    </dgm:pt>
    <dgm:pt modelId="{4E56EAC9-D03F-4E30-85CD-174C93BB2F51}" type="pres">
      <dgm:prSet presAssocID="{677CF9BC-A5BF-4940-8B82-54521F724561}" presName="rootComposite" presStyleCnt="0"/>
      <dgm:spPr/>
    </dgm:pt>
    <dgm:pt modelId="{4E9A52A0-89E9-405D-94CD-2BFFFABCA518}" type="pres">
      <dgm:prSet presAssocID="{677CF9BC-A5BF-4940-8B82-54521F724561}" presName="rootText" presStyleLbl="node3" presStyleIdx="1" presStyleCnt="6">
        <dgm:presLayoutVars>
          <dgm:chPref val="3"/>
        </dgm:presLayoutVars>
      </dgm:prSet>
      <dgm:spPr/>
      <dgm:t>
        <a:bodyPr/>
        <a:lstStyle/>
        <a:p>
          <a:endParaRPr lang="en-US"/>
        </a:p>
      </dgm:t>
    </dgm:pt>
    <dgm:pt modelId="{2EC05FE4-A313-461C-A6FF-177A82C2204B}" type="pres">
      <dgm:prSet presAssocID="{677CF9BC-A5BF-4940-8B82-54521F724561}" presName="rootConnector" presStyleLbl="node3" presStyleIdx="1" presStyleCnt="6"/>
      <dgm:spPr/>
      <dgm:t>
        <a:bodyPr/>
        <a:lstStyle/>
        <a:p>
          <a:endParaRPr lang="en-US"/>
        </a:p>
      </dgm:t>
    </dgm:pt>
    <dgm:pt modelId="{28024D4A-269E-499F-95FB-3745703DEE54}" type="pres">
      <dgm:prSet presAssocID="{677CF9BC-A5BF-4940-8B82-54521F724561}" presName="hierChild4" presStyleCnt="0"/>
      <dgm:spPr/>
    </dgm:pt>
    <dgm:pt modelId="{4A8C45B1-1B0E-4238-915B-03EA460FE7F4}" type="pres">
      <dgm:prSet presAssocID="{DFB89C88-7A6D-4FCC-AE67-D20272527EE0}" presName="Name37" presStyleLbl="parChTrans1D4" presStyleIdx="7" presStyleCnt="18"/>
      <dgm:spPr/>
      <dgm:t>
        <a:bodyPr/>
        <a:lstStyle/>
        <a:p>
          <a:endParaRPr lang="en-US"/>
        </a:p>
      </dgm:t>
    </dgm:pt>
    <dgm:pt modelId="{855B2C40-FC9F-4B93-867B-2440DDE09D91}" type="pres">
      <dgm:prSet presAssocID="{E171E80C-CA26-402F-820F-A241C4D9928D}" presName="hierRoot2" presStyleCnt="0">
        <dgm:presLayoutVars>
          <dgm:hierBranch val="init"/>
        </dgm:presLayoutVars>
      </dgm:prSet>
      <dgm:spPr/>
    </dgm:pt>
    <dgm:pt modelId="{1CAE1F69-605E-484A-8289-A6281FEE39FA}" type="pres">
      <dgm:prSet presAssocID="{E171E80C-CA26-402F-820F-A241C4D9928D}" presName="rootComposite" presStyleCnt="0"/>
      <dgm:spPr/>
    </dgm:pt>
    <dgm:pt modelId="{D60EEA51-83B0-498E-AE16-77E12E9DCB46}" type="pres">
      <dgm:prSet presAssocID="{E171E80C-CA26-402F-820F-A241C4D9928D}" presName="rootText" presStyleLbl="node4" presStyleIdx="3" presStyleCnt="7">
        <dgm:presLayoutVars>
          <dgm:chPref val="3"/>
        </dgm:presLayoutVars>
      </dgm:prSet>
      <dgm:spPr/>
      <dgm:t>
        <a:bodyPr/>
        <a:lstStyle/>
        <a:p>
          <a:endParaRPr lang="en-US"/>
        </a:p>
      </dgm:t>
    </dgm:pt>
    <dgm:pt modelId="{3AE59076-6578-424B-807D-456BB9C8FDD5}" type="pres">
      <dgm:prSet presAssocID="{E171E80C-CA26-402F-820F-A241C4D9928D}" presName="rootConnector" presStyleLbl="node4" presStyleIdx="3" presStyleCnt="7"/>
      <dgm:spPr/>
      <dgm:t>
        <a:bodyPr/>
        <a:lstStyle/>
        <a:p>
          <a:endParaRPr lang="en-US"/>
        </a:p>
      </dgm:t>
    </dgm:pt>
    <dgm:pt modelId="{7758132B-1D6A-4EC8-BB8A-0A779BA285DA}" type="pres">
      <dgm:prSet presAssocID="{E171E80C-CA26-402F-820F-A241C4D9928D}" presName="hierChild4" presStyleCnt="0"/>
      <dgm:spPr/>
    </dgm:pt>
    <dgm:pt modelId="{442D80FD-C2C9-4E51-A292-C3AB5D5ED1AD}" type="pres">
      <dgm:prSet presAssocID="{030DCD69-45AB-43D2-A275-25D833420CC7}" presName="Name37" presStyleLbl="parChTrans1D4" presStyleIdx="8" presStyleCnt="18"/>
      <dgm:spPr/>
      <dgm:t>
        <a:bodyPr/>
        <a:lstStyle/>
        <a:p>
          <a:endParaRPr lang="tr-TR"/>
        </a:p>
      </dgm:t>
    </dgm:pt>
    <dgm:pt modelId="{E71F0846-28E3-4136-B591-D7F08FCBFE1D}" type="pres">
      <dgm:prSet presAssocID="{0ABFD192-5A84-48AA-A90F-933BDC6D6920}" presName="hierRoot2" presStyleCnt="0">
        <dgm:presLayoutVars>
          <dgm:hierBranch val="init"/>
        </dgm:presLayoutVars>
      </dgm:prSet>
      <dgm:spPr/>
    </dgm:pt>
    <dgm:pt modelId="{F086C875-538E-46C5-AFA8-D3DB137468B1}" type="pres">
      <dgm:prSet presAssocID="{0ABFD192-5A84-48AA-A90F-933BDC6D6920}" presName="rootComposite" presStyleCnt="0"/>
      <dgm:spPr/>
    </dgm:pt>
    <dgm:pt modelId="{71C9DE92-D1DB-4ACF-8946-7906BCD3D2D4}" type="pres">
      <dgm:prSet presAssocID="{0ABFD192-5A84-48AA-A90F-933BDC6D6920}" presName="rootText" presStyleLbl="node4" presStyleIdx="4" presStyleCnt="7">
        <dgm:presLayoutVars>
          <dgm:chPref val="3"/>
        </dgm:presLayoutVars>
      </dgm:prSet>
      <dgm:spPr/>
      <dgm:t>
        <a:bodyPr/>
        <a:lstStyle/>
        <a:p>
          <a:endParaRPr lang="tr-TR"/>
        </a:p>
      </dgm:t>
    </dgm:pt>
    <dgm:pt modelId="{D002A2DE-FDB6-4B79-86D9-5BA1B57444E5}" type="pres">
      <dgm:prSet presAssocID="{0ABFD192-5A84-48AA-A90F-933BDC6D6920}" presName="rootConnector" presStyleLbl="node4" presStyleIdx="4" presStyleCnt="7"/>
      <dgm:spPr/>
      <dgm:t>
        <a:bodyPr/>
        <a:lstStyle/>
        <a:p>
          <a:endParaRPr lang="tr-TR"/>
        </a:p>
      </dgm:t>
    </dgm:pt>
    <dgm:pt modelId="{6CF3A89C-4E51-44B4-8017-1D3407D76235}" type="pres">
      <dgm:prSet presAssocID="{0ABFD192-5A84-48AA-A90F-933BDC6D6920}" presName="hierChild4" presStyleCnt="0"/>
      <dgm:spPr/>
    </dgm:pt>
    <dgm:pt modelId="{28E2C225-2C43-4B19-A950-5BCDE5100758}" type="pres">
      <dgm:prSet presAssocID="{0ABFD192-5A84-48AA-A90F-933BDC6D6920}" presName="hierChild5" presStyleCnt="0"/>
      <dgm:spPr/>
    </dgm:pt>
    <dgm:pt modelId="{83AE7403-F38A-41C6-9360-C44DD7DEDE27}" type="pres">
      <dgm:prSet presAssocID="{E171E80C-CA26-402F-820F-A241C4D9928D}" presName="hierChild5" presStyleCnt="0"/>
      <dgm:spPr/>
    </dgm:pt>
    <dgm:pt modelId="{CA1EC0D0-1254-4B08-9973-949A8C75D667}" type="pres">
      <dgm:prSet presAssocID="{677CF9BC-A5BF-4940-8B82-54521F724561}" presName="hierChild5" presStyleCnt="0"/>
      <dgm:spPr/>
    </dgm:pt>
    <dgm:pt modelId="{970C5185-5E65-4212-9BAC-A08619A6F0F2}" type="pres">
      <dgm:prSet presAssocID="{08E680A9-5BA5-489D-B527-B8D7A0CD221D}" presName="Name37" presStyleLbl="parChTrans1D3" presStyleIdx="2" presStyleCnt="8"/>
      <dgm:spPr/>
      <dgm:t>
        <a:bodyPr/>
        <a:lstStyle/>
        <a:p>
          <a:endParaRPr lang="en-US"/>
        </a:p>
      </dgm:t>
    </dgm:pt>
    <dgm:pt modelId="{E2697AC1-1D61-421E-BFD4-2D2A6A0BE6E1}" type="pres">
      <dgm:prSet presAssocID="{99734E0D-46F9-42FA-9973-08C1B48A7111}" presName="hierRoot2" presStyleCnt="0">
        <dgm:presLayoutVars>
          <dgm:hierBranch val="init"/>
        </dgm:presLayoutVars>
      </dgm:prSet>
      <dgm:spPr/>
    </dgm:pt>
    <dgm:pt modelId="{9074E7EE-29E0-442B-8E1F-7C7E79622930}" type="pres">
      <dgm:prSet presAssocID="{99734E0D-46F9-42FA-9973-08C1B48A7111}" presName="rootComposite" presStyleCnt="0"/>
      <dgm:spPr/>
    </dgm:pt>
    <dgm:pt modelId="{9ED496E9-6EE2-45D6-A1CD-F31CC9107B22}" type="pres">
      <dgm:prSet presAssocID="{99734E0D-46F9-42FA-9973-08C1B48A7111}" presName="rootText" presStyleLbl="node3" presStyleIdx="2" presStyleCnt="6">
        <dgm:presLayoutVars>
          <dgm:chPref val="3"/>
        </dgm:presLayoutVars>
      </dgm:prSet>
      <dgm:spPr/>
      <dgm:t>
        <a:bodyPr/>
        <a:lstStyle/>
        <a:p>
          <a:endParaRPr lang="en-US"/>
        </a:p>
      </dgm:t>
    </dgm:pt>
    <dgm:pt modelId="{E05E0510-3ADC-4E90-8BC3-0FBA2FC5D548}" type="pres">
      <dgm:prSet presAssocID="{99734E0D-46F9-42FA-9973-08C1B48A7111}" presName="rootConnector" presStyleLbl="node3" presStyleIdx="2" presStyleCnt="6"/>
      <dgm:spPr/>
      <dgm:t>
        <a:bodyPr/>
        <a:lstStyle/>
        <a:p>
          <a:endParaRPr lang="en-US"/>
        </a:p>
      </dgm:t>
    </dgm:pt>
    <dgm:pt modelId="{2232F53A-E36B-421E-AB24-4910F3BD4607}" type="pres">
      <dgm:prSet presAssocID="{99734E0D-46F9-42FA-9973-08C1B48A7111}" presName="hierChild4" presStyleCnt="0"/>
      <dgm:spPr/>
    </dgm:pt>
    <dgm:pt modelId="{B8B127F6-FFBC-4B65-852C-60762F0F66C4}" type="pres">
      <dgm:prSet presAssocID="{7348B3FA-1703-44F2-A159-A1D3B5864CD4}" presName="Name37" presStyleLbl="parChTrans1D4" presStyleIdx="9" presStyleCnt="18"/>
      <dgm:spPr/>
      <dgm:t>
        <a:bodyPr/>
        <a:lstStyle/>
        <a:p>
          <a:endParaRPr lang="en-US"/>
        </a:p>
      </dgm:t>
    </dgm:pt>
    <dgm:pt modelId="{70D16F42-7E16-4232-88E5-E3C5E37C7CA2}" type="pres">
      <dgm:prSet presAssocID="{73735D7F-769C-43BE-91F5-AE4844442870}" presName="hierRoot2" presStyleCnt="0">
        <dgm:presLayoutVars>
          <dgm:hierBranch val="init"/>
        </dgm:presLayoutVars>
      </dgm:prSet>
      <dgm:spPr/>
    </dgm:pt>
    <dgm:pt modelId="{FA00976F-C8C0-4782-9ADA-C2525B870C62}" type="pres">
      <dgm:prSet presAssocID="{73735D7F-769C-43BE-91F5-AE4844442870}" presName="rootComposite" presStyleCnt="0"/>
      <dgm:spPr/>
    </dgm:pt>
    <dgm:pt modelId="{B6E3161B-B823-4E44-96C8-17D4CDB3B414}" type="pres">
      <dgm:prSet presAssocID="{73735D7F-769C-43BE-91F5-AE4844442870}" presName="rootText" presStyleLbl="node4" presStyleIdx="5" presStyleCnt="7">
        <dgm:presLayoutVars>
          <dgm:chPref val="3"/>
        </dgm:presLayoutVars>
      </dgm:prSet>
      <dgm:spPr/>
      <dgm:t>
        <a:bodyPr/>
        <a:lstStyle/>
        <a:p>
          <a:endParaRPr lang="en-US"/>
        </a:p>
      </dgm:t>
    </dgm:pt>
    <dgm:pt modelId="{7BBB49ED-2D4A-4B25-9F23-0C8152D54513}" type="pres">
      <dgm:prSet presAssocID="{73735D7F-769C-43BE-91F5-AE4844442870}" presName="rootConnector" presStyleLbl="node4" presStyleIdx="5" presStyleCnt="7"/>
      <dgm:spPr/>
      <dgm:t>
        <a:bodyPr/>
        <a:lstStyle/>
        <a:p>
          <a:endParaRPr lang="en-US"/>
        </a:p>
      </dgm:t>
    </dgm:pt>
    <dgm:pt modelId="{9BCCD83F-8DDE-4C91-A847-4B8E77505D22}" type="pres">
      <dgm:prSet presAssocID="{73735D7F-769C-43BE-91F5-AE4844442870}" presName="hierChild4" presStyleCnt="0"/>
      <dgm:spPr/>
    </dgm:pt>
    <dgm:pt modelId="{2D1F76B2-D446-4A8A-AEDF-E54F7AAECCFA}" type="pres">
      <dgm:prSet presAssocID="{73735D7F-769C-43BE-91F5-AE4844442870}" presName="hierChild5" presStyleCnt="0"/>
      <dgm:spPr/>
    </dgm:pt>
    <dgm:pt modelId="{F533C253-4DC9-46B9-A901-B06FDCD8699E}" type="pres">
      <dgm:prSet presAssocID="{99734E0D-46F9-42FA-9973-08C1B48A7111}" presName="hierChild5" presStyleCnt="0"/>
      <dgm:spPr/>
    </dgm:pt>
    <dgm:pt modelId="{D967846C-87CE-4F7B-9DD1-8F8DCDBAA706}" type="pres">
      <dgm:prSet presAssocID="{D72BB0AC-BDE5-437D-B1D0-8A4484014368}" presName="Name37" presStyleLbl="parChTrans1D3" presStyleIdx="3" presStyleCnt="8"/>
      <dgm:spPr/>
      <dgm:t>
        <a:bodyPr/>
        <a:lstStyle/>
        <a:p>
          <a:endParaRPr lang="en-US"/>
        </a:p>
      </dgm:t>
    </dgm:pt>
    <dgm:pt modelId="{F6D05893-1B76-418E-8ED1-DA6D02D9CD13}" type="pres">
      <dgm:prSet presAssocID="{CAB01C4B-04C3-4915-8F7E-F6B38ECF36CC}" presName="hierRoot2" presStyleCnt="0">
        <dgm:presLayoutVars>
          <dgm:hierBranch val="init"/>
        </dgm:presLayoutVars>
      </dgm:prSet>
      <dgm:spPr/>
    </dgm:pt>
    <dgm:pt modelId="{71A6A477-6C51-4C97-9850-682C5709B65C}" type="pres">
      <dgm:prSet presAssocID="{CAB01C4B-04C3-4915-8F7E-F6B38ECF36CC}" presName="rootComposite" presStyleCnt="0"/>
      <dgm:spPr/>
    </dgm:pt>
    <dgm:pt modelId="{CAAB8FB6-FB5C-4ADD-A310-149A71670910}" type="pres">
      <dgm:prSet presAssocID="{CAB01C4B-04C3-4915-8F7E-F6B38ECF36CC}" presName="rootText" presStyleLbl="node3" presStyleIdx="3" presStyleCnt="6">
        <dgm:presLayoutVars>
          <dgm:chPref val="3"/>
        </dgm:presLayoutVars>
      </dgm:prSet>
      <dgm:spPr/>
      <dgm:t>
        <a:bodyPr/>
        <a:lstStyle/>
        <a:p>
          <a:endParaRPr lang="en-US"/>
        </a:p>
      </dgm:t>
    </dgm:pt>
    <dgm:pt modelId="{572727DA-3E17-4B74-BBE6-41B8A6941ECC}" type="pres">
      <dgm:prSet presAssocID="{CAB01C4B-04C3-4915-8F7E-F6B38ECF36CC}" presName="rootConnector" presStyleLbl="node3" presStyleIdx="3" presStyleCnt="6"/>
      <dgm:spPr/>
      <dgm:t>
        <a:bodyPr/>
        <a:lstStyle/>
        <a:p>
          <a:endParaRPr lang="en-US"/>
        </a:p>
      </dgm:t>
    </dgm:pt>
    <dgm:pt modelId="{4FD8A820-C50C-459C-A9EE-1A867C7CE60A}" type="pres">
      <dgm:prSet presAssocID="{CAB01C4B-04C3-4915-8F7E-F6B38ECF36CC}" presName="hierChild4" presStyleCnt="0"/>
      <dgm:spPr/>
    </dgm:pt>
    <dgm:pt modelId="{E7C999B5-0CD1-4077-A607-923B7C62429C}" type="pres">
      <dgm:prSet presAssocID="{7584650B-060C-4B3D-A79C-487E5A967BB7}" presName="Name37" presStyleLbl="parChTrans1D4" presStyleIdx="10" presStyleCnt="18"/>
      <dgm:spPr/>
      <dgm:t>
        <a:bodyPr/>
        <a:lstStyle/>
        <a:p>
          <a:endParaRPr lang="en-US"/>
        </a:p>
      </dgm:t>
    </dgm:pt>
    <dgm:pt modelId="{A7A4541C-AF7B-4A8D-9318-074D26F9F9A3}" type="pres">
      <dgm:prSet presAssocID="{2A39188A-E5A7-421B-B0F8-4E325822C9A0}" presName="hierRoot2" presStyleCnt="0">
        <dgm:presLayoutVars>
          <dgm:hierBranch val="init"/>
        </dgm:presLayoutVars>
      </dgm:prSet>
      <dgm:spPr/>
    </dgm:pt>
    <dgm:pt modelId="{FB3A1B88-87E3-4C62-9055-28926435D1E9}" type="pres">
      <dgm:prSet presAssocID="{2A39188A-E5A7-421B-B0F8-4E325822C9A0}" presName="rootComposite" presStyleCnt="0"/>
      <dgm:spPr/>
    </dgm:pt>
    <dgm:pt modelId="{E41A308A-55E5-4DDF-A2F3-9F7E1799FBD3}" type="pres">
      <dgm:prSet presAssocID="{2A39188A-E5A7-421B-B0F8-4E325822C9A0}" presName="rootText" presStyleLbl="node4" presStyleIdx="6" presStyleCnt="7">
        <dgm:presLayoutVars>
          <dgm:chPref val="3"/>
        </dgm:presLayoutVars>
      </dgm:prSet>
      <dgm:spPr/>
      <dgm:t>
        <a:bodyPr/>
        <a:lstStyle/>
        <a:p>
          <a:endParaRPr lang="en-US"/>
        </a:p>
      </dgm:t>
    </dgm:pt>
    <dgm:pt modelId="{F5332038-0C5D-4A3D-9984-593C6D5AEE99}" type="pres">
      <dgm:prSet presAssocID="{2A39188A-E5A7-421B-B0F8-4E325822C9A0}" presName="rootConnector" presStyleLbl="node4" presStyleIdx="6" presStyleCnt="7"/>
      <dgm:spPr/>
      <dgm:t>
        <a:bodyPr/>
        <a:lstStyle/>
        <a:p>
          <a:endParaRPr lang="en-US"/>
        </a:p>
      </dgm:t>
    </dgm:pt>
    <dgm:pt modelId="{A47CDAF1-30EC-43ED-8865-E6D4CBACE476}" type="pres">
      <dgm:prSet presAssocID="{2A39188A-E5A7-421B-B0F8-4E325822C9A0}" presName="hierChild4" presStyleCnt="0"/>
      <dgm:spPr/>
    </dgm:pt>
    <dgm:pt modelId="{91D3E33F-68E8-4800-8C51-8DB7D30E2A2E}" type="pres">
      <dgm:prSet presAssocID="{2A39188A-E5A7-421B-B0F8-4E325822C9A0}" presName="hierChild5" presStyleCnt="0"/>
      <dgm:spPr/>
    </dgm:pt>
    <dgm:pt modelId="{D1B89AFE-4D19-4BFB-AC4A-69A30D4077EA}" type="pres">
      <dgm:prSet presAssocID="{17FB61F0-0C02-4E58-A746-CC6DE5B2D9CE}" presName="Name111" presStyleLbl="parChTrans1D4" presStyleIdx="11" presStyleCnt="18"/>
      <dgm:spPr/>
      <dgm:t>
        <a:bodyPr/>
        <a:lstStyle/>
        <a:p>
          <a:endParaRPr lang="tr-TR"/>
        </a:p>
      </dgm:t>
    </dgm:pt>
    <dgm:pt modelId="{1BD458C0-EF64-4BFC-B3F4-745DE0817245}" type="pres">
      <dgm:prSet presAssocID="{421E2915-3B0D-40EC-BCC4-1F452F7EFC62}" presName="hierRoot3" presStyleCnt="0">
        <dgm:presLayoutVars>
          <dgm:hierBranch val="init"/>
        </dgm:presLayoutVars>
      </dgm:prSet>
      <dgm:spPr/>
    </dgm:pt>
    <dgm:pt modelId="{ABE72EF9-8D55-4DE1-8F36-F60CA59882B4}" type="pres">
      <dgm:prSet presAssocID="{421E2915-3B0D-40EC-BCC4-1F452F7EFC62}" presName="rootComposite3" presStyleCnt="0"/>
      <dgm:spPr/>
    </dgm:pt>
    <dgm:pt modelId="{9FF44139-4A15-41E7-ADD1-587BA95F5AEE}" type="pres">
      <dgm:prSet presAssocID="{421E2915-3B0D-40EC-BCC4-1F452F7EFC62}" presName="rootText3" presStyleLbl="asst4" presStyleIdx="4" presStyleCnt="7">
        <dgm:presLayoutVars>
          <dgm:chPref val="3"/>
        </dgm:presLayoutVars>
      </dgm:prSet>
      <dgm:spPr/>
      <dgm:t>
        <a:bodyPr/>
        <a:lstStyle/>
        <a:p>
          <a:endParaRPr lang="tr-TR"/>
        </a:p>
      </dgm:t>
    </dgm:pt>
    <dgm:pt modelId="{8104C1B0-579D-4461-BE74-5AC3A8693891}" type="pres">
      <dgm:prSet presAssocID="{421E2915-3B0D-40EC-BCC4-1F452F7EFC62}" presName="rootConnector3" presStyleLbl="asst4" presStyleIdx="4" presStyleCnt="7"/>
      <dgm:spPr/>
      <dgm:t>
        <a:bodyPr/>
        <a:lstStyle/>
        <a:p>
          <a:endParaRPr lang="tr-TR"/>
        </a:p>
      </dgm:t>
    </dgm:pt>
    <dgm:pt modelId="{B24242AD-F9AE-495D-9461-3C55506792CF}" type="pres">
      <dgm:prSet presAssocID="{421E2915-3B0D-40EC-BCC4-1F452F7EFC62}" presName="hierChild6" presStyleCnt="0"/>
      <dgm:spPr/>
    </dgm:pt>
    <dgm:pt modelId="{307C29CE-D822-4045-9E00-9034C9EC5473}" type="pres">
      <dgm:prSet presAssocID="{421E2915-3B0D-40EC-BCC4-1F452F7EFC62}" presName="hierChild7" presStyleCnt="0"/>
      <dgm:spPr/>
    </dgm:pt>
    <dgm:pt modelId="{E70519A7-63E0-44F1-A2BA-88AA32750204}" type="pres">
      <dgm:prSet presAssocID="{44317314-5669-41A4-A5C0-8E74241B0AA1}" presName="Name111" presStyleLbl="parChTrans1D4" presStyleIdx="12" presStyleCnt="18"/>
      <dgm:spPr/>
      <dgm:t>
        <a:bodyPr/>
        <a:lstStyle/>
        <a:p>
          <a:endParaRPr lang="tr-TR"/>
        </a:p>
      </dgm:t>
    </dgm:pt>
    <dgm:pt modelId="{572D5C6D-68DB-45C3-8D13-FAC8D4D6041A}" type="pres">
      <dgm:prSet presAssocID="{DEA761E2-D4DF-45BD-ACF0-CC5C896C3F84}" presName="hierRoot3" presStyleCnt="0">
        <dgm:presLayoutVars>
          <dgm:hierBranch val="init"/>
        </dgm:presLayoutVars>
      </dgm:prSet>
      <dgm:spPr/>
    </dgm:pt>
    <dgm:pt modelId="{5F042CEC-A2C1-445C-9222-FDC9C1871C5C}" type="pres">
      <dgm:prSet presAssocID="{DEA761E2-D4DF-45BD-ACF0-CC5C896C3F84}" presName="rootComposite3" presStyleCnt="0"/>
      <dgm:spPr/>
    </dgm:pt>
    <dgm:pt modelId="{329FA6DA-9B36-4565-B078-6F9B5CC9F47B}" type="pres">
      <dgm:prSet presAssocID="{DEA761E2-D4DF-45BD-ACF0-CC5C896C3F84}" presName="rootText3" presStyleLbl="asst4" presStyleIdx="5" presStyleCnt="7" custLinFactNeighborX="5905">
        <dgm:presLayoutVars>
          <dgm:chPref val="3"/>
        </dgm:presLayoutVars>
      </dgm:prSet>
      <dgm:spPr/>
      <dgm:t>
        <a:bodyPr/>
        <a:lstStyle/>
        <a:p>
          <a:endParaRPr lang="tr-TR"/>
        </a:p>
      </dgm:t>
    </dgm:pt>
    <dgm:pt modelId="{D1508CE4-5C07-4E44-84E1-0323C3B81F0A}" type="pres">
      <dgm:prSet presAssocID="{DEA761E2-D4DF-45BD-ACF0-CC5C896C3F84}" presName="rootConnector3" presStyleLbl="asst4" presStyleIdx="5" presStyleCnt="7"/>
      <dgm:spPr/>
      <dgm:t>
        <a:bodyPr/>
        <a:lstStyle/>
        <a:p>
          <a:endParaRPr lang="tr-TR"/>
        </a:p>
      </dgm:t>
    </dgm:pt>
    <dgm:pt modelId="{06F68F86-A60B-4C10-87AF-D04E3F8A1A16}" type="pres">
      <dgm:prSet presAssocID="{DEA761E2-D4DF-45BD-ACF0-CC5C896C3F84}" presName="hierChild6" presStyleCnt="0"/>
      <dgm:spPr/>
    </dgm:pt>
    <dgm:pt modelId="{12AA76E2-A2DF-42DB-828D-AF2C287331B9}" type="pres">
      <dgm:prSet presAssocID="{DEA761E2-D4DF-45BD-ACF0-CC5C896C3F84}" presName="hierChild7" presStyleCnt="0"/>
      <dgm:spPr/>
    </dgm:pt>
    <dgm:pt modelId="{A08B5023-C90C-48B6-BE52-85D1FCA746C7}" type="pres">
      <dgm:prSet presAssocID="{EC037741-3FFE-4D91-8984-EFD4E75603CD}" presName="Name111" presStyleLbl="parChTrans1D4" presStyleIdx="13" presStyleCnt="18"/>
      <dgm:spPr/>
      <dgm:t>
        <a:bodyPr/>
        <a:lstStyle/>
        <a:p>
          <a:endParaRPr lang="tr-TR"/>
        </a:p>
      </dgm:t>
    </dgm:pt>
    <dgm:pt modelId="{EBE388C9-3380-44CD-A6E1-B7048B2FC5A7}" type="pres">
      <dgm:prSet presAssocID="{81883956-B671-469E-AA9E-2AD62F4D72A7}" presName="hierRoot3" presStyleCnt="0">
        <dgm:presLayoutVars>
          <dgm:hierBranch val="init"/>
        </dgm:presLayoutVars>
      </dgm:prSet>
      <dgm:spPr/>
    </dgm:pt>
    <dgm:pt modelId="{8F56F262-EDEA-4746-BD6D-4A5DB12AEAA1}" type="pres">
      <dgm:prSet presAssocID="{81883956-B671-469E-AA9E-2AD62F4D72A7}" presName="rootComposite3" presStyleCnt="0"/>
      <dgm:spPr/>
    </dgm:pt>
    <dgm:pt modelId="{97216D85-DF10-4973-B2A0-A7249BA9B34D}" type="pres">
      <dgm:prSet presAssocID="{81883956-B671-469E-AA9E-2AD62F4D72A7}" presName="rootText3" presStyleLbl="asst4" presStyleIdx="6" presStyleCnt="7">
        <dgm:presLayoutVars>
          <dgm:chPref val="3"/>
        </dgm:presLayoutVars>
      </dgm:prSet>
      <dgm:spPr/>
      <dgm:t>
        <a:bodyPr/>
        <a:lstStyle/>
        <a:p>
          <a:endParaRPr lang="tr-TR"/>
        </a:p>
      </dgm:t>
    </dgm:pt>
    <dgm:pt modelId="{7352C489-8BDC-4056-A9F5-CB8DED28DA71}" type="pres">
      <dgm:prSet presAssocID="{81883956-B671-469E-AA9E-2AD62F4D72A7}" presName="rootConnector3" presStyleLbl="asst4" presStyleIdx="6" presStyleCnt="7"/>
      <dgm:spPr/>
      <dgm:t>
        <a:bodyPr/>
        <a:lstStyle/>
        <a:p>
          <a:endParaRPr lang="tr-TR"/>
        </a:p>
      </dgm:t>
    </dgm:pt>
    <dgm:pt modelId="{EB902A98-059C-4FEF-A0A0-1F5825859294}" type="pres">
      <dgm:prSet presAssocID="{81883956-B671-469E-AA9E-2AD62F4D72A7}" presName="hierChild6" presStyleCnt="0"/>
      <dgm:spPr/>
    </dgm:pt>
    <dgm:pt modelId="{C73FF490-3558-42FD-8F9F-BA873F82AAE9}" type="pres">
      <dgm:prSet presAssocID="{81883956-B671-469E-AA9E-2AD62F4D72A7}" presName="hierChild7" presStyleCnt="0"/>
      <dgm:spPr/>
    </dgm:pt>
    <dgm:pt modelId="{F2A97D68-D8DF-4662-A19C-15D06134CE2E}" type="pres">
      <dgm:prSet presAssocID="{CAB01C4B-04C3-4915-8F7E-F6B38ECF36CC}" presName="hierChild5" presStyleCnt="0"/>
      <dgm:spPr/>
    </dgm:pt>
    <dgm:pt modelId="{9B00B8FB-5250-45F8-83A1-F053B3A88A07}" type="pres">
      <dgm:prSet presAssocID="{E5C27D60-FF51-4247-A17A-33AA1B11C693}" presName="Name37" presStyleLbl="parChTrans1D3" presStyleIdx="4" presStyleCnt="8"/>
      <dgm:spPr/>
      <dgm:t>
        <a:bodyPr/>
        <a:lstStyle/>
        <a:p>
          <a:endParaRPr lang="en-US"/>
        </a:p>
      </dgm:t>
    </dgm:pt>
    <dgm:pt modelId="{A51F7533-1A83-45B8-94C3-E8D670C3D498}" type="pres">
      <dgm:prSet presAssocID="{4CD39E4C-E8DA-4B0C-99A0-6401EA8F6F2C}" presName="hierRoot2" presStyleCnt="0">
        <dgm:presLayoutVars>
          <dgm:hierBranch val="init"/>
        </dgm:presLayoutVars>
      </dgm:prSet>
      <dgm:spPr/>
    </dgm:pt>
    <dgm:pt modelId="{DF365702-FB3E-42C8-9F19-6493B6D3A36B}" type="pres">
      <dgm:prSet presAssocID="{4CD39E4C-E8DA-4B0C-99A0-6401EA8F6F2C}" presName="rootComposite" presStyleCnt="0"/>
      <dgm:spPr/>
    </dgm:pt>
    <dgm:pt modelId="{78C49DBC-7F51-4DB7-9992-D45253134AAA}" type="pres">
      <dgm:prSet presAssocID="{4CD39E4C-E8DA-4B0C-99A0-6401EA8F6F2C}" presName="rootText" presStyleLbl="node3" presStyleIdx="4" presStyleCnt="6" custScaleX="122505" custLinFactNeighborX="5360" custLinFactNeighborY="2144">
        <dgm:presLayoutVars>
          <dgm:chPref val="3"/>
        </dgm:presLayoutVars>
      </dgm:prSet>
      <dgm:spPr/>
      <dgm:t>
        <a:bodyPr/>
        <a:lstStyle/>
        <a:p>
          <a:endParaRPr lang="en-US"/>
        </a:p>
      </dgm:t>
    </dgm:pt>
    <dgm:pt modelId="{2156DE13-AECF-4F4D-8B4F-001402C44FB9}" type="pres">
      <dgm:prSet presAssocID="{4CD39E4C-E8DA-4B0C-99A0-6401EA8F6F2C}" presName="rootConnector" presStyleLbl="node3" presStyleIdx="4" presStyleCnt="6"/>
      <dgm:spPr/>
      <dgm:t>
        <a:bodyPr/>
        <a:lstStyle/>
        <a:p>
          <a:endParaRPr lang="en-US"/>
        </a:p>
      </dgm:t>
    </dgm:pt>
    <dgm:pt modelId="{363E8840-D1E7-44D7-9114-0B88789C66EC}" type="pres">
      <dgm:prSet presAssocID="{4CD39E4C-E8DA-4B0C-99A0-6401EA8F6F2C}" presName="hierChild4" presStyleCnt="0"/>
      <dgm:spPr/>
    </dgm:pt>
    <dgm:pt modelId="{6EBB2466-9D9E-4E7C-BF28-1F475BDC2992}" type="pres">
      <dgm:prSet presAssocID="{4CD39E4C-E8DA-4B0C-99A0-6401EA8F6F2C}" presName="hierChild5" presStyleCnt="0"/>
      <dgm:spPr/>
    </dgm:pt>
    <dgm:pt modelId="{CB288059-D3C8-41E5-ADF3-3B3037287243}" type="pres">
      <dgm:prSet presAssocID="{ACA61D77-CABD-48B9-A89A-C0F9258830CD}" presName="Name37" presStyleLbl="parChTrans1D3" presStyleIdx="5" presStyleCnt="8"/>
      <dgm:spPr/>
      <dgm:t>
        <a:bodyPr/>
        <a:lstStyle/>
        <a:p>
          <a:endParaRPr lang="en-US"/>
        </a:p>
      </dgm:t>
    </dgm:pt>
    <dgm:pt modelId="{4C62CDB2-DC11-4D51-847F-3EDC8FE6F358}" type="pres">
      <dgm:prSet presAssocID="{BF922CB0-2550-4215-9E32-9DF161ADAA24}" presName="hierRoot2" presStyleCnt="0">
        <dgm:presLayoutVars>
          <dgm:hierBranch val="init"/>
        </dgm:presLayoutVars>
      </dgm:prSet>
      <dgm:spPr/>
    </dgm:pt>
    <dgm:pt modelId="{BA860381-98DE-4CD1-873D-867E57C66925}" type="pres">
      <dgm:prSet presAssocID="{BF922CB0-2550-4215-9E32-9DF161ADAA24}" presName="rootComposite" presStyleCnt="0"/>
      <dgm:spPr/>
    </dgm:pt>
    <dgm:pt modelId="{AE5AE540-5280-4B75-BF37-16C6B8E86760}" type="pres">
      <dgm:prSet presAssocID="{BF922CB0-2550-4215-9E32-9DF161ADAA24}" presName="rootText" presStyleLbl="node3" presStyleIdx="5" presStyleCnt="6">
        <dgm:presLayoutVars>
          <dgm:chPref val="3"/>
        </dgm:presLayoutVars>
      </dgm:prSet>
      <dgm:spPr/>
      <dgm:t>
        <a:bodyPr/>
        <a:lstStyle/>
        <a:p>
          <a:endParaRPr lang="en-US"/>
        </a:p>
      </dgm:t>
    </dgm:pt>
    <dgm:pt modelId="{18CBE353-1970-4FDF-BE04-72AD1F9CE5BC}" type="pres">
      <dgm:prSet presAssocID="{BF922CB0-2550-4215-9E32-9DF161ADAA24}" presName="rootConnector" presStyleLbl="node3" presStyleIdx="5" presStyleCnt="6"/>
      <dgm:spPr/>
      <dgm:t>
        <a:bodyPr/>
        <a:lstStyle/>
        <a:p>
          <a:endParaRPr lang="en-US"/>
        </a:p>
      </dgm:t>
    </dgm:pt>
    <dgm:pt modelId="{21D06207-B880-456E-BA17-9D420F3E94D6}" type="pres">
      <dgm:prSet presAssocID="{BF922CB0-2550-4215-9E32-9DF161ADAA24}" presName="hierChild4" presStyleCnt="0"/>
      <dgm:spPr/>
    </dgm:pt>
    <dgm:pt modelId="{D24E344E-E7E5-4699-8F7F-D2872B0AB7C2}" type="pres">
      <dgm:prSet presAssocID="{BF922CB0-2550-4215-9E32-9DF161ADAA24}" presName="hierChild5" presStyleCnt="0"/>
      <dgm:spPr/>
    </dgm:pt>
    <dgm:pt modelId="{14788CF3-158B-4B94-A3CF-347EA2F3C540}" type="pres">
      <dgm:prSet presAssocID="{287C7F1F-9E8F-4B12-8789-2075808A93AC}" presName="Name111" presStyleLbl="parChTrans1D4" presStyleIdx="14" presStyleCnt="18"/>
      <dgm:spPr/>
      <dgm:t>
        <a:bodyPr/>
        <a:lstStyle/>
        <a:p>
          <a:endParaRPr lang="tr-TR"/>
        </a:p>
      </dgm:t>
    </dgm:pt>
    <dgm:pt modelId="{C206EF9D-6D50-46B4-85B5-9927C2AD4CEA}" type="pres">
      <dgm:prSet presAssocID="{882753CB-3B2C-4152-B8B7-0FCCB8779561}" presName="hierRoot3" presStyleCnt="0">
        <dgm:presLayoutVars>
          <dgm:hierBranch val="init"/>
        </dgm:presLayoutVars>
      </dgm:prSet>
      <dgm:spPr/>
    </dgm:pt>
    <dgm:pt modelId="{014591EA-8294-46C9-B595-AF4A3E74445D}" type="pres">
      <dgm:prSet presAssocID="{882753CB-3B2C-4152-B8B7-0FCCB8779561}" presName="rootComposite3" presStyleCnt="0"/>
      <dgm:spPr/>
    </dgm:pt>
    <dgm:pt modelId="{A7C55A31-6701-4EA1-ABAB-E554D0345C4A}" type="pres">
      <dgm:prSet presAssocID="{882753CB-3B2C-4152-B8B7-0FCCB8779561}" presName="rootText3" presStyleLbl="asst3" presStyleIdx="0" presStyleCnt="4">
        <dgm:presLayoutVars>
          <dgm:chPref val="3"/>
        </dgm:presLayoutVars>
      </dgm:prSet>
      <dgm:spPr/>
      <dgm:t>
        <a:bodyPr/>
        <a:lstStyle/>
        <a:p>
          <a:endParaRPr lang="tr-TR"/>
        </a:p>
      </dgm:t>
    </dgm:pt>
    <dgm:pt modelId="{739041B2-56F4-427C-8CF1-31E4A33E5599}" type="pres">
      <dgm:prSet presAssocID="{882753CB-3B2C-4152-B8B7-0FCCB8779561}" presName="rootConnector3" presStyleLbl="asst3" presStyleIdx="0" presStyleCnt="4"/>
      <dgm:spPr/>
      <dgm:t>
        <a:bodyPr/>
        <a:lstStyle/>
        <a:p>
          <a:endParaRPr lang="tr-TR"/>
        </a:p>
      </dgm:t>
    </dgm:pt>
    <dgm:pt modelId="{FCB9253C-8C9F-4BD0-B65F-F4556C5BB3EB}" type="pres">
      <dgm:prSet presAssocID="{882753CB-3B2C-4152-B8B7-0FCCB8779561}" presName="hierChild6" presStyleCnt="0"/>
      <dgm:spPr/>
    </dgm:pt>
    <dgm:pt modelId="{CBE48F8A-DFC3-4A81-8602-711196C629C2}" type="pres">
      <dgm:prSet presAssocID="{882753CB-3B2C-4152-B8B7-0FCCB8779561}" presName="hierChild7" presStyleCnt="0"/>
      <dgm:spPr/>
    </dgm:pt>
    <dgm:pt modelId="{528D325E-6204-44D2-91B2-8CCAA4CEFC71}" type="pres">
      <dgm:prSet presAssocID="{EB121475-F973-482B-99DD-EB6DCF1CADBA}" presName="Name111" presStyleLbl="parChTrans1D4" presStyleIdx="15" presStyleCnt="18"/>
      <dgm:spPr/>
      <dgm:t>
        <a:bodyPr/>
        <a:lstStyle/>
        <a:p>
          <a:endParaRPr lang="tr-TR"/>
        </a:p>
      </dgm:t>
    </dgm:pt>
    <dgm:pt modelId="{530E6F92-418A-43BB-8A49-16DAE89C9483}" type="pres">
      <dgm:prSet presAssocID="{EB348AB9-3DF9-4E8B-9C05-5078A6DA1E30}" presName="hierRoot3" presStyleCnt="0">
        <dgm:presLayoutVars>
          <dgm:hierBranch val="init"/>
        </dgm:presLayoutVars>
      </dgm:prSet>
      <dgm:spPr/>
    </dgm:pt>
    <dgm:pt modelId="{48C8C85D-DC69-4A20-85B5-88E9662878B7}" type="pres">
      <dgm:prSet presAssocID="{EB348AB9-3DF9-4E8B-9C05-5078A6DA1E30}" presName="rootComposite3" presStyleCnt="0"/>
      <dgm:spPr/>
    </dgm:pt>
    <dgm:pt modelId="{5600F1B0-1730-4184-A1E7-87FFC1462F61}" type="pres">
      <dgm:prSet presAssocID="{EB348AB9-3DF9-4E8B-9C05-5078A6DA1E30}" presName="rootText3" presStyleLbl="asst3" presStyleIdx="1" presStyleCnt="4">
        <dgm:presLayoutVars>
          <dgm:chPref val="3"/>
        </dgm:presLayoutVars>
      </dgm:prSet>
      <dgm:spPr/>
      <dgm:t>
        <a:bodyPr/>
        <a:lstStyle/>
        <a:p>
          <a:endParaRPr lang="tr-TR"/>
        </a:p>
      </dgm:t>
    </dgm:pt>
    <dgm:pt modelId="{93524FA5-0B0A-446F-A399-642FBBEBC137}" type="pres">
      <dgm:prSet presAssocID="{EB348AB9-3DF9-4E8B-9C05-5078A6DA1E30}" presName="rootConnector3" presStyleLbl="asst3" presStyleIdx="1" presStyleCnt="4"/>
      <dgm:spPr/>
      <dgm:t>
        <a:bodyPr/>
        <a:lstStyle/>
        <a:p>
          <a:endParaRPr lang="tr-TR"/>
        </a:p>
      </dgm:t>
    </dgm:pt>
    <dgm:pt modelId="{ABF94E6C-70FD-4FA5-8179-62EBFE11815A}" type="pres">
      <dgm:prSet presAssocID="{EB348AB9-3DF9-4E8B-9C05-5078A6DA1E30}" presName="hierChild6" presStyleCnt="0"/>
      <dgm:spPr/>
    </dgm:pt>
    <dgm:pt modelId="{7D699412-A4E3-4249-A91A-B0E9FFD46C56}" type="pres">
      <dgm:prSet presAssocID="{EB348AB9-3DF9-4E8B-9C05-5078A6DA1E30}" presName="hierChild7" presStyleCnt="0"/>
      <dgm:spPr/>
    </dgm:pt>
    <dgm:pt modelId="{6D24BA52-E741-4488-9C2A-4F1870B6C8D2}" type="pres">
      <dgm:prSet presAssocID="{CCB4B286-7186-49BF-BD71-49BFB952B51D}" presName="Name111" presStyleLbl="parChTrans1D4" presStyleIdx="16" presStyleCnt="18"/>
      <dgm:spPr/>
      <dgm:t>
        <a:bodyPr/>
        <a:lstStyle/>
        <a:p>
          <a:endParaRPr lang="tr-TR"/>
        </a:p>
      </dgm:t>
    </dgm:pt>
    <dgm:pt modelId="{A55A0086-1D91-4F7E-BF9C-B4FDD441D29F}" type="pres">
      <dgm:prSet presAssocID="{4D19BA75-843B-4016-88AE-450F0DD5B5EE}" presName="hierRoot3" presStyleCnt="0">
        <dgm:presLayoutVars>
          <dgm:hierBranch val="init"/>
        </dgm:presLayoutVars>
      </dgm:prSet>
      <dgm:spPr/>
    </dgm:pt>
    <dgm:pt modelId="{70E8DBA0-82B7-4145-8715-209692A4E5AA}" type="pres">
      <dgm:prSet presAssocID="{4D19BA75-843B-4016-88AE-450F0DD5B5EE}" presName="rootComposite3" presStyleCnt="0"/>
      <dgm:spPr/>
    </dgm:pt>
    <dgm:pt modelId="{4158EFD6-A1E1-46F9-9B15-1FC28D069C15}" type="pres">
      <dgm:prSet presAssocID="{4D19BA75-843B-4016-88AE-450F0DD5B5EE}" presName="rootText3" presStyleLbl="asst3" presStyleIdx="2" presStyleCnt="4">
        <dgm:presLayoutVars>
          <dgm:chPref val="3"/>
        </dgm:presLayoutVars>
      </dgm:prSet>
      <dgm:spPr/>
      <dgm:t>
        <a:bodyPr/>
        <a:lstStyle/>
        <a:p>
          <a:endParaRPr lang="tr-TR"/>
        </a:p>
      </dgm:t>
    </dgm:pt>
    <dgm:pt modelId="{EA683F5C-36E5-4A04-89D5-4859CBE1263E}" type="pres">
      <dgm:prSet presAssocID="{4D19BA75-843B-4016-88AE-450F0DD5B5EE}" presName="rootConnector3" presStyleLbl="asst3" presStyleIdx="2" presStyleCnt="4"/>
      <dgm:spPr/>
      <dgm:t>
        <a:bodyPr/>
        <a:lstStyle/>
        <a:p>
          <a:endParaRPr lang="tr-TR"/>
        </a:p>
      </dgm:t>
    </dgm:pt>
    <dgm:pt modelId="{1ED3F076-DB21-4B6A-B351-8EAD222268F9}" type="pres">
      <dgm:prSet presAssocID="{4D19BA75-843B-4016-88AE-450F0DD5B5EE}" presName="hierChild6" presStyleCnt="0"/>
      <dgm:spPr/>
    </dgm:pt>
    <dgm:pt modelId="{D58D01D2-2084-46D8-8593-583E75915417}" type="pres">
      <dgm:prSet presAssocID="{4D19BA75-843B-4016-88AE-450F0DD5B5EE}" presName="hierChild7" presStyleCnt="0"/>
      <dgm:spPr/>
    </dgm:pt>
    <dgm:pt modelId="{63D18BBF-2FCB-4050-BE20-B8E0C533FDB6}" type="pres">
      <dgm:prSet presAssocID="{27AB2EE5-CD60-4233-AA46-477858B4001C}" presName="Name111" presStyleLbl="parChTrans1D4" presStyleIdx="17" presStyleCnt="18"/>
      <dgm:spPr/>
      <dgm:t>
        <a:bodyPr/>
        <a:lstStyle/>
        <a:p>
          <a:endParaRPr lang="tr-TR"/>
        </a:p>
      </dgm:t>
    </dgm:pt>
    <dgm:pt modelId="{B07AED1C-D503-4DC5-848B-FDBEEA1B7EF1}" type="pres">
      <dgm:prSet presAssocID="{FAEE9833-4F3C-4D95-8233-4ABCA9F7BDA6}" presName="hierRoot3" presStyleCnt="0">
        <dgm:presLayoutVars>
          <dgm:hierBranch val="init"/>
        </dgm:presLayoutVars>
      </dgm:prSet>
      <dgm:spPr/>
    </dgm:pt>
    <dgm:pt modelId="{D71602E5-6CCB-498F-A0DE-A8AA1C6C7088}" type="pres">
      <dgm:prSet presAssocID="{FAEE9833-4F3C-4D95-8233-4ABCA9F7BDA6}" presName="rootComposite3" presStyleCnt="0"/>
      <dgm:spPr/>
    </dgm:pt>
    <dgm:pt modelId="{9FC32896-FC77-4FBE-833A-46F07DA2365F}" type="pres">
      <dgm:prSet presAssocID="{FAEE9833-4F3C-4D95-8233-4ABCA9F7BDA6}" presName="rootText3" presStyleLbl="asst3" presStyleIdx="3" presStyleCnt="4">
        <dgm:presLayoutVars>
          <dgm:chPref val="3"/>
        </dgm:presLayoutVars>
      </dgm:prSet>
      <dgm:spPr/>
      <dgm:t>
        <a:bodyPr/>
        <a:lstStyle/>
        <a:p>
          <a:endParaRPr lang="tr-TR"/>
        </a:p>
      </dgm:t>
    </dgm:pt>
    <dgm:pt modelId="{6669A6C7-DF27-4265-B6D0-7C440DD2E5E4}" type="pres">
      <dgm:prSet presAssocID="{FAEE9833-4F3C-4D95-8233-4ABCA9F7BDA6}" presName="rootConnector3" presStyleLbl="asst3" presStyleIdx="3" presStyleCnt="4"/>
      <dgm:spPr/>
      <dgm:t>
        <a:bodyPr/>
        <a:lstStyle/>
        <a:p>
          <a:endParaRPr lang="tr-TR"/>
        </a:p>
      </dgm:t>
    </dgm:pt>
    <dgm:pt modelId="{646E7B79-383B-489B-9889-D96173E62EF8}" type="pres">
      <dgm:prSet presAssocID="{FAEE9833-4F3C-4D95-8233-4ABCA9F7BDA6}" presName="hierChild6" presStyleCnt="0"/>
      <dgm:spPr/>
    </dgm:pt>
    <dgm:pt modelId="{C7BA1B01-8E26-44EC-9027-AC2AFC7EA545}" type="pres">
      <dgm:prSet presAssocID="{FAEE9833-4F3C-4D95-8233-4ABCA9F7BDA6}" presName="hierChild7" presStyleCnt="0"/>
      <dgm:spPr/>
    </dgm:pt>
    <dgm:pt modelId="{2BFBD4B4-45F5-4EA6-94AC-25BBEBF4DC8C}" type="pres">
      <dgm:prSet presAssocID="{D494E0A2-E153-441E-999E-4EFB8C5570C1}" presName="hierChild5" presStyleCnt="0"/>
      <dgm:spPr/>
    </dgm:pt>
    <dgm:pt modelId="{E0213BF4-256A-4FF6-8BB1-0F8CCB3DBBF7}" type="pres">
      <dgm:prSet presAssocID="{07BE88F1-37FE-4CD4-BB76-039D7CDE387A}" presName="Name111" presStyleLbl="parChTrans1D3" presStyleIdx="6" presStyleCnt="8"/>
      <dgm:spPr/>
      <dgm:t>
        <a:bodyPr/>
        <a:lstStyle/>
        <a:p>
          <a:endParaRPr lang="tr-TR"/>
        </a:p>
      </dgm:t>
    </dgm:pt>
    <dgm:pt modelId="{126EEFD1-C874-4283-AF3C-D572C7E2A024}" type="pres">
      <dgm:prSet presAssocID="{69A47012-4D69-4FBE-9E9C-5A9A742790B8}" presName="hierRoot3" presStyleCnt="0">
        <dgm:presLayoutVars>
          <dgm:hierBranch val="init"/>
        </dgm:presLayoutVars>
      </dgm:prSet>
      <dgm:spPr/>
    </dgm:pt>
    <dgm:pt modelId="{C88BC942-88DF-424A-924E-55298829F7B6}" type="pres">
      <dgm:prSet presAssocID="{69A47012-4D69-4FBE-9E9C-5A9A742790B8}" presName="rootComposite3" presStyleCnt="0"/>
      <dgm:spPr/>
    </dgm:pt>
    <dgm:pt modelId="{6D7C0781-E75B-43FA-BCE9-FE7DC09C5692}" type="pres">
      <dgm:prSet presAssocID="{69A47012-4D69-4FBE-9E9C-5A9A742790B8}" presName="rootText3" presStyleLbl="asst2" presStyleIdx="0" presStyleCnt="2" custScaleX="180993" custLinFactNeighborX="3216" custLinFactNeighborY="4288">
        <dgm:presLayoutVars>
          <dgm:chPref val="3"/>
        </dgm:presLayoutVars>
      </dgm:prSet>
      <dgm:spPr/>
      <dgm:t>
        <a:bodyPr/>
        <a:lstStyle/>
        <a:p>
          <a:endParaRPr lang="tr-TR"/>
        </a:p>
      </dgm:t>
    </dgm:pt>
    <dgm:pt modelId="{C9E28778-4876-48F4-802A-83FC24F4BC47}" type="pres">
      <dgm:prSet presAssocID="{69A47012-4D69-4FBE-9E9C-5A9A742790B8}" presName="rootConnector3" presStyleLbl="asst2" presStyleIdx="0" presStyleCnt="2"/>
      <dgm:spPr/>
      <dgm:t>
        <a:bodyPr/>
        <a:lstStyle/>
        <a:p>
          <a:endParaRPr lang="tr-TR"/>
        </a:p>
      </dgm:t>
    </dgm:pt>
    <dgm:pt modelId="{915E1A39-BAE7-4D24-AED2-99EF2E20A979}" type="pres">
      <dgm:prSet presAssocID="{69A47012-4D69-4FBE-9E9C-5A9A742790B8}" presName="hierChild6" presStyleCnt="0"/>
      <dgm:spPr/>
    </dgm:pt>
    <dgm:pt modelId="{02AB0808-52D9-449E-9493-F9725627EAEC}" type="pres">
      <dgm:prSet presAssocID="{69A47012-4D69-4FBE-9E9C-5A9A742790B8}" presName="hierChild7" presStyleCnt="0"/>
      <dgm:spPr/>
    </dgm:pt>
    <dgm:pt modelId="{101B945E-E36D-4A0E-9376-DF76966EDA26}" type="pres">
      <dgm:prSet presAssocID="{6C8F0FBB-9877-47FB-B8C1-E0C549A7703A}" presName="Name111" presStyleLbl="parChTrans1D3" presStyleIdx="7" presStyleCnt="8"/>
      <dgm:spPr/>
      <dgm:t>
        <a:bodyPr/>
        <a:lstStyle/>
        <a:p>
          <a:endParaRPr lang="tr-TR"/>
        </a:p>
      </dgm:t>
    </dgm:pt>
    <dgm:pt modelId="{5A5A5D81-29C5-401A-A5E1-8560708542E1}" type="pres">
      <dgm:prSet presAssocID="{6B306D27-ECC2-4548-B70E-7729464BD179}" presName="hierRoot3" presStyleCnt="0">
        <dgm:presLayoutVars>
          <dgm:hierBranch val="init"/>
        </dgm:presLayoutVars>
      </dgm:prSet>
      <dgm:spPr/>
    </dgm:pt>
    <dgm:pt modelId="{6C445CBA-E2A2-405A-BAB7-42AE454BD38B}" type="pres">
      <dgm:prSet presAssocID="{6B306D27-ECC2-4548-B70E-7729464BD179}" presName="rootComposite3" presStyleCnt="0"/>
      <dgm:spPr/>
    </dgm:pt>
    <dgm:pt modelId="{A334B7C3-FEAC-4F4A-ABBB-B940026DB69D}" type="pres">
      <dgm:prSet presAssocID="{6B306D27-ECC2-4548-B70E-7729464BD179}" presName="rootText3" presStyleLbl="asst2" presStyleIdx="1" presStyleCnt="2" custScaleX="180560">
        <dgm:presLayoutVars>
          <dgm:chPref val="3"/>
        </dgm:presLayoutVars>
      </dgm:prSet>
      <dgm:spPr/>
      <dgm:t>
        <a:bodyPr/>
        <a:lstStyle/>
        <a:p>
          <a:endParaRPr lang="tr-TR"/>
        </a:p>
      </dgm:t>
    </dgm:pt>
    <dgm:pt modelId="{28132CFA-22A4-4AAA-965B-7BC89C9FA487}" type="pres">
      <dgm:prSet presAssocID="{6B306D27-ECC2-4548-B70E-7729464BD179}" presName="rootConnector3" presStyleLbl="asst2" presStyleIdx="1" presStyleCnt="2"/>
      <dgm:spPr/>
      <dgm:t>
        <a:bodyPr/>
        <a:lstStyle/>
        <a:p>
          <a:endParaRPr lang="tr-TR"/>
        </a:p>
      </dgm:t>
    </dgm:pt>
    <dgm:pt modelId="{63AA867B-8434-44E8-BACB-5EF08EABB353}" type="pres">
      <dgm:prSet presAssocID="{6B306D27-ECC2-4548-B70E-7729464BD179}" presName="hierChild6" presStyleCnt="0"/>
      <dgm:spPr/>
    </dgm:pt>
    <dgm:pt modelId="{4881B87C-4A2E-4188-B1A6-DEF0D5C3F388}" type="pres">
      <dgm:prSet presAssocID="{6B306D27-ECC2-4548-B70E-7729464BD179}" presName="hierChild7" presStyleCnt="0"/>
      <dgm:spPr/>
    </dgm:pt>
    <dgm:pt modelId="{0EF24A4D-0EB1-4BA9-8A57-3548E6A92E0B}" type="pres">
      <dgm:prSet presAssocID="{EBA54788-1761-44ED-ADE5-83118B012CD4}" presName="hierChild3" presStyleCnt="0"/>
      <dgm:spPr/>
    </dgm:pt>
  </dgm:ptLst>
  <dgm:cxnLst>
    <dgm:cxn modelId="{3063B89A-4BB0-49B9-AECD-8FDB7386B200}" type="presOf" srcId="{25EA1E4F-DC45-424C-BC82-32DCBAEC0B7E}" destId="{984CEC87-563C-4BF4-BB37-FA773E55A406}" srcOrd="0" destOrd="0" presId="urn:microsoft.com/office/officeart/2005/8/layout/orgChart1"/>
    <dgm:cxn modelId="{D3F81EC0-1B30-4CB5-922E-5EBFCADCF957}" type="presOf" srcId="{DEA761E2-D4DF-45BD-ACF0-CC5C896C3F84}" destId="{D1508CE4-5C07-4E44-84E1-0323C3B81F0A}" srcOrd="1" destOrd="0" presId="urn:microsoft.com/office/officeart/2005/8/layout/orgChart1"/>
    <dgm:cxn modelId="{4BDAAB5E-C3CC-44CA-AAAA-F9DF9D5484DF}" type="presOf" srcId="{0ABFD192-5A84-48AA-A90F-933BDC6D6920}" destId="{71C9DE92-D1DB-4ACF-8946-7906BCD3D2D4}" srcOrd="0" destOrd="0" presId="urn:microsoft.com/office/officeart/2005/8/layout/orgChart1"/>
    <dgm:cxn modelId="{77E87001-4A97-49FB-A6A7-C83F9459E7BD}" type="presOf" srcId="{DFB89C88-7A6D-4FCC-AE67-D20272527EE0}" destId="{4A8C45B1-1B0E-4238-915B-03EA460FE7F4}" srcOrd="0" destOrd="0" presId="urn:microsoft.com/office/officeart/2005/8/layout/orgChart1"/>
    <dgm:cxn modelId="{86D046FC-428C-4895-90D0-9FDFF81C5146}" type="presOf" srcId="{44317314-5669-41A4-A5C0-8E74241B0AA1}" destId="{E70519A7-63E0-44F1-A2BA-88AA32750204}" srcOrd="0" destOrd="0" presId="urn:microsoft.com/office/officeart/2005/8/layout/orgChart1"/>
    <dgm:cxn modelId="{C1EA24FA-2058-41B2-B616-8EEA41A7E2B6}" type="presOf" srcId="{677CF9BC-A5BF-4940-8B82-54521F724561}" destId="{2EC05FE4-A313-461C-A6FF-177A82C2204B}" srcOrd="1" destOrd="0" presId="urn:microsoft.com/office/officeart/2005/8/layout/orgChart1"/>
    <dgm:cxn modelId="{32C671C8-F244-4B11-9B6C-B59CC824A325}" type="presOf" srcId="{25EA1E4F-DC45-424C-BC82-32DCBAEC0B7E}" destId="{B3C03485-6E04-4E43-9031-C9625DFB689A}" srcOrd="1" destOrd="0" presId="urn:microsoft.com/office/officeart/2005/8/layout/orgChart1"/>
    <dgm:cxn modelId="{6D2FD6DA-D3A9-4DC8-853B-CCB7222B161C}" srcId="{99734E0D-46F9-42FA-9973-08C1B48A7111}" destId="{73735D7F-769C-43BE-91F5-AE4844442870}" srcOrd="0" destOrd="0" parTransId="{7348B3FA-1703-44F2-A159-A1D3B5864CD4}" sibTransId="{CABFA093-4D40-4C97-9C7C-8F59BD46E4C0}"/>
    <dgm:cxn modelId="{F7E75CED-13A4-4E0A-8A6D-4B47003F0081}" srcId="{2A39188A-E5A7-421B-B0F8-4E325822C9A0}" destId="{421E2915-3B0D-40EC-BCC4-1F452F7EFC62}" srcOrd="0" destOrd="0" parTransId="{17FB61F0-0C02-4E58-A746-CC6DE5B2D9CE}" sibTransId="{AE406EDA-1E75-4879-9139-17721D5FD6D5}"/>
    <dgm:cxn modelId="{93F12A89-F6D2-46B1-9ED8-8CC3B29473BB}" srcId="{EBA54788-1761-44ED-ADE5-83118B012CD4}" destId="{D494E0A2-E153-441E-999E-4EFB8C5570C1}" srcOrd="0" destOrd="0" parTransId="{FA8715F1-9896-4909-9053-C72B022CEBD1}" sibTransId="{A25F7174-E35D-4679-8437-E0BBB4B30329}"/>
    <dgm:cxn modelId="{E7C71684-349E-45A8-9FE4-E4869FD2D7C0}" type="presOf" srcId="{872B1870-C7CE-4789-B803-7C774A8239B3}" destId="{0AE87FB7-27EF-459F-9696-7B440C9EC7B6}" srcOrd="0" destOrd="0" presId="urn:microsoft.com/office/officeart/2005/8/layout/orgChart1"/>
    <dgm:cxn modelId="{919C8C34-9364-42DA-8C3A-D5DD4F7922B0}" type="presOf" srcId="{4CD39E4C-E8DA-4B0C-99A0-6401EA8F6F2C}" destId="{78C49DBC-7F51-4DB7-9992-D45253134AAA}" srcOrd="0" destOrd="0" presId="urn:microsoft.com/office/officeart/2005/8/layout/orgChart1"/>
    <dgm:cxn modelId="{3D36D97D-19E9-45C8-8395-80F8F8DA17FF}" type="presOf" srcId="{677CF9BC-A5BF-4940-8B82-54521F724561}" destId="{4E9A52A0-89E9-405D-94CD-2BFFFABCA518}" srcOrd="0" destOrd="0" presId="urn:microsoft.com/office/officeart/2005/8/layout/orgChart1"/>
    <dgm:cxn modelId="{E8F56EA5-CF02-41AC-BA6F-48E9981E4DAA}" type="presOf" srcId="{DEA761E2-D4DF-45BD-ACF0-CC5C896C3F84}" destId="{329FA6DA-9B36-4565-B078-6F9B5CC9F47B}" srcOrd="0" destOrd="0" presId="urn:microsoft.com/office/officeart/2005/8/layout/orgChart1"/>
    <dgm:cxn modelId="{290BD149-BD83-4E3C-A191-3A9865CAF522}" type="presOf" srcId="{FAEE9833-4F3C-4D95-8233-4ABCA9F7BDA6}" destId="{9FC32896-FC77-4FBE-833A-46F07DA2365F}" srcOrd="0" destOrd="0" presId="urn:microsoft.com/office/officeart/2005/8/layout/orgChart1"/>
    <dgm:cxn modelId="{C7F04D3C-6C4E-4A16-96EC-FBFBE5F63083}" srcId="{BF922CB0-2550-4215-9E32-9DF161ADAA24}" destId="{4D19BA75-843B-4016-88AE-450F0DD5B5EE}" srcOrd="2" destOrd="0" parTransId="{CCB4B286-7186-49BF-BD71-49BFB952B51D}" sibTransId="{ABF132B8-1F7B-4E4E-A891-FA40DC30EF53}"/>
    <dgm:cxn modelId="{42BF3C02-E8D3-42C3-AD1B-44D7D7658BC2}" type="presOf" srcId="{EB121475-F973-482B-99DD-EB6DCF1CADBA}" destId="{528D325E-6204-44D2-91B2-8CCAA4CEFC71}" srcOrd="0" destOrd="0" presId="urn:microsoft.com/office/officeart/2005/8/layout/orgChart1"/>
    <dgm:cxn modelId="{D9B9210C-E40C-43C1-A09F-B482DDC3EBCE}" type="presOf" srcId="{7544D426-1E10-4964-880C-942EEA264FC3}" destId="{352BEF16-7CDD-45E6-9D65-436E97C1CC9C}" srcOrd="0" destOrd="0" presId="urn:microsoft.com/office/officeart/2005/8/layout/orgChart1"/>
    <dgm:cxn modelId="{AD61C80D-324F-4FF2-94C8-E891D2262B10}" type="presOf" srcId="{81883956-B671-469E-AA9E-2AD62F4D72A7}" destId="{7352C489-8BDC-4056-A9F5-CB8DED28DA71}" srcOrd="1" destOrd="0" presId="urn:microsoft.com/office/officeart/2005/8/layout/orgChart1"/>
    <dgm:cxn modelId="{F3D32A04-FCEB-421D-B86C-C0AC5BBA8678}" type="presOf" srcId="{6C8F0FBB-9877-47FB-B8C1-E0C549A7703A}" destId="{101B945E-E36D-4A0E-9376-DF76966EDA26}" srcOrd="0" destOrd="0" presId="urn:microsoft.com/office/officeart/2005/8/layout/orgChart1"/>
    <dgm:cxn modelId="{4661950D-EA31-4996-B588-F2D3E383C5AB}" type="presOf" srcId="{94BBB28A-D43B-4F57-BBCF-3223128BE6A3}" destId="{AE7D1E5A-DF92-43F5-8101-9E97679C3F30}" srcOrd="1" destOrd="0" presId="urn:microsoft.com/office/officeart/2005/8/layout/orgChart1"/>
    <dgm:cxn modelId="{C8BB90F9-CFEE-4C53-A028-EB132DAB9FD3}" srcId="{D494E0A2-E153-441E-999E-4EFB8C5570C1}" destId="{4CD39E4C-E8DA-4B0C-99A0-6401EA8F6F2C}" srcOrd="4" destOrd="0" parTransId="{E5C27D60-FF51-4247-A17A-33AA1B11C693}" sibTransId="{41AC7E89-9EF3-4DD4-8267-939F08CB9D4E}"/>
    <dgm:cxn modelId="{1EC5B051-C32A-4E25-A005-87E330B3C782}" type="presOf" srcId="{045EED2F-3B1E-44D3-AD65-D7F3BBDBC983}" destId="{7AD761E5-F986-4E7B-94A2-985399E485F8}" srcOrd="1" destOrd="0" presId="urn:microsoft.com/office/officeart/2005/8/layout/orgChart1"/>
    <dgm:cxn modelId="{AA0C2A4B-B50B-42A7-8F1D-1BDBF732F79B}" type="presOf" srcId="{73735D7F-769C-43BE-91F5-AE4844442870}" destId="{7BBB49ED-2D4A-4B25-9F23-0C8152D54513}" srcOrd="1" destOrd="0" presId="urn:microsoft.com/office/officeart/2005/8/layout/orgChart1"/>
    <dgm:cxn modelId="{2A0CB5B8-6D18-44BB-B4BB-22EC73B6FC48}" type="presOf" srcId="{1F4B76BF-89EA-488F-ABE4-E8C4C29E1281}" destId="{F118146A-7573-4F66-A22D-496DD1766403}" srcOrd="0" destOrd="0" presId="urn:microsoft.com/office/officeart/2005/8/layout/orgChart1"/>
    <dgm:cxn modelId="{08FD9B3E-6DD5-4BFA-BE2B-007172608F3F}" type="presOf" srcId="{73735D7F-769C-43BE-91F5-AE4844442870}" destId="{B6E3161B-B823-4E44-96C8-17D4CDB3B414}" srcOrd="0" destOrd="0" presId="urn:microsoft.com/office/officeart/2005/8/layout/orgChart1"/>
    <dgm:cxn modelId="{3D803614-27F0-46CE-AD3E-2B15D2BF0650}" type="presOf" srcId="{E171E80C-CA26-402F-820F-A241C4D9928D}" destId="{3AE59076-6578-424B-807D-456BB9C8FDD5}" srcOrd="1" destOrd="0" presId="urn:microsoft.com/office/officeart/2005/8/layout/orgChart1"/>
    <dgm:cxn modelId="{8CAAE951-5A56-4828-9611-BC6C92E39968}" type="presOf" srcId="{08E680A9-5BA5-489D-B527-B8D7A0CD221D}" destId="{970C5185-5E65-4212-9BAC-A08619A6F0F2}" srcOrd="0" destOrd="0" presId="urn:microsoft.com/office/officeart/2005/8/layout/orgChart1"/>
    <dgm:cxn modelId="{66C30407-7A65-4447-B0CB-DBDDE29C8B2E}" type="presOf" srcId="{E171E80C-CA26-402F-820F-A241C4D9928D}" destId="{D60EEA51-83B0-498E-AE16-77E12E9DCB46}" srcOrd="0" destOrd="0" presId="urn:microsoft.com/office/officeart/2005/8/layout/orgChart1"/>
    <dgm:cxn modelId="{82799EE3-C8A9-4399-9857-4DD6CE89A7E1}" srcId="{EC722FE9-312E-4449-AA7E-1803D725C38C}" destId="{52DCC30B-ED7D-4CE8-8B21-A871395E0E23}" srcOrd="0" destOrd="0" parTransId="{271FAC4D-52F4-4FD3-974E-B2319B18D2B1}" sibTransId="{71B0CAAB-8041-49CE-96CB-4BA9197C7CB8}"/>
    <dgm:cxn modelId="{F342D392-78BB-4810-A233-456EBF4B426D}" type="presOf" srcId="{2EF2A719-01C9-4203-9EA1-7EA0D563588D}" destId="{CE64A322-58A6-4545-BAD7-E2FA8657D774}" srcOrd="0" destOrd="0" presId="urn:microsoft.com/office/officeart/2005/8/layout/orgChart1"/>
    <dgm:cxn modelId="{C36435CC-1FA1-4110-909B-D20D00513AD9}" type="presOf" srcId="{421E2915-3B0D-40EC-BCC4-1F452F7EFC62}" destId="{9FF44139-4A15-41E7-ADD1-587BA95F5AEE}" srcOrd="0" destOrd="0" presId="urn:microsoft.com/office/officeart/2005/8/layout/orgChart1"/>
    <dgm:cxn modelId="{0468CD62-83E8-4B2B-BE1B-5EDD9C92BB5A}" type="presOf" srcId="{EBA54788-1761-44ED-ADE5-83118B012CD4}" destId="{30C18D33-35FC-4BF9-9C11-4883A7419A80}" srcOrd="1" destOrd="0" presId="urn:microsoft.com/office/officeart/2005/8/layout/orgChart1"/>
    <dgm:cxn modelId="{E6CC6360-28EE-4068-8AC2-B58F60D22686}" type="presOf" srcId="{69A47012-4D69-4FBE-9E9C-5A9A742790B8}" destId="{C9E28778-4876-48F4-802A-83FC24F4BC47}" srcOrd="1" destOrd="0" presId="urn:microsoft.com/office/officeart/2005/8/layout/orgChart1"/>
    <dgm:cxn modelId="{387238F5-E3AB-4A34-9C8A-6A25FD20D90B}" srcId="{6977DADB-46C2-446B-AC2E-A350A8001483}" destId="{045EED2F-3B1E-44D3-AD65-D7F3BBDBC983}" srcOrd="1" destOrd="0" parTransId="{34123DF1-9623-4E76-AE3F-9A8B40F511B2}" sibTransId="{F6C7E5EA-861C-4DA9-8563-7C3D046206B5}"/>
    <dgm:cxn modelId="{908CEC28-24DA-4466-8D33-00DCB2A60270}" type="presOf" srcId="{D72BB0AC-BDE5-437D-B1D0-8A4484014368}" destId="{D967846C-87CE-4F7B-9DD1-8F8DCDBAA706}" srcOrd="0" destOrd="0" presId="urn:microsoft.com/office/officeart/2005/8/layout/orgChart1"/>
    <dgm:cxn modelId="{3DE28FB4-BC39-4A5A-8A4F-C4CC318E329E}" srcId="{EC722FE9-312E-4449-AA7E-1803D725C38C}" destId="{9C5B9A47-2D86-4C84-A656-91CBEC84D940}" srcOrd="2" destOrd="0" parTransId="{90BF9E44-E104-4A1C-BB55-EC2ABCB45022}" sibTransId="{1DF975F6-7406-495F-8AB8-3BC15021F527}"/>
    <dgm:cxn modelId="{4BA7B242-03E9-4B35-98E5-6037ABE4E079}" type="presOf" srcId="{287C7F1F-9E8F-4B12-8789-2075808A93AC}" destId="{14788CF3-158B-4B94-A3CF-347EA2F3C540}" srcOrd="0" destOrd="0" presId="urn:microsoft.com/office/officeart/2005/8/layout/orgChart1"/>
    <dgm:cxn modelId="{557691B4-EBEF-489B-AEFE-D53FBCB8A00E}" type="presOf" srcId="{6B306D27-ECC2-4548-B70E-7729464BD179}" destId="{A334B7C3-FEAC-4F4A-ABBB-B940026DB69D}" srcOrd="0" destOrd="0" presId="urn:microsoft.com/office/officeart/2005/8/layout/orgChart1"/>
    <dgm:cxn modelId="{18ACFAAE-B539-439C-A5F4-3D93F161CC5E}" type="presOf" srcId="{EBA54788-1761-44ED-ADE5-83118B012CD4}" destId="{25A51992-68C1-4514-B1D3-DE617B0C0D35}" srcOrd="0" destOrd="0" presId="urn:microsoft.com/office/officeart/2005/8/layout/orgChart1"/>
    <dgm:cxn modelId="{82263E5A-6602-4F20-A92A-771160D62802}" type="presOf" srcId="{69A47012-4D69-4FBE-9E9C-5A9A742790B8}" destId="{6D7C0781-E75B-43FA-BCE9-FE7DC09C5692}" srcOrd="0" destOrd="0" presId="urn:microsoft.com/office/officeart/2005/8/layout/orgChart1"/>
    <dgm:cxn modelId="{6B94304F-7F9E-404F-B3B4-B2B0B3995EF4}" srcId="{D494E0A2-E153-441E-999E-4EFB8C5570C1}" destId="{677CF9BC-A5BF-4940-8B82-54521F724561}" srcOrd="1" destOrd="0" parTransId="{3E4BD799-60FB-4872-8335-A5486287FF61}" sibTransId="{24850E96-CE87-4BDE-9C14-8F30CC35E50D}"/>
    <dgm:cxn modelId="{3AFAF0A5-043E-4DA6-9965-CAF08B0EEC3D}" type="presOf" srcId="{CCB4B286-7186-49BF-BD71-49BFB952B51D}" destId="{6D24BA52-E741-4488-9C2A-4F1870B6C8D2}" srcOrd="0" destOrd="0" presId="urn:microsoft.com/office/officeart/2005/8/layout/orgChart1"/>
    <dgm:cxn modelId="{7E88D852-5229-4F43-9191-D1428453E8FD}" type="presOf" srcId="{EB348AB9-3DF9-4E8B-9C05-5078A6DA1E30}" destId="{93524FA5-0B0A-446F-A399-642FBBEBC137}" srcOrd="1" destOrd="0" presId="urn:microsoft.com/office/officeart/2005/8/layout/orgChart1"/>
    <dgm:cxn modelId="{A0A2B69F-3C6F-4BFF-BEDB-01A3CBB3AD80}" type="presOf" srcId="{CAB01C4B-04C3-4915-8F7E-F6B38ECF36CC}" destId="{572727DA-3E17-4B74-BBE6-41B8A6941ECC}" srcOrd="1" destOrd="0" presId="urn:microsoft.com/office/officeart/2005/8/layout/orgChart1"/>
    <dgm:cxn modelId="{167CE1F3-471F-4C90-9A3D-FB5896849331}" type="presOf" srcId="{7584650B-060C-4B3D-A79C-487E5A967BB7}" destId="{E7C999B5-0CD1-4077-A607-923B7C62429C}" srcOrd="0" destOrd="0" presId="urn:microsoft.com/office/officeart/2005/8/layout/orgChart1"/>
    <dgm:cxn modelId="{6537D58F-94A3-4324-B864-8182474EF791}" srcId="{2A39188A-E5A7-421B-B0F8-4E325822C9A0}" destId="{81883956-B671-469E-AA9E-2AD62F4D72A7}" srcOrd="2" destOrd="0" parTransId="{EC037741-3FFE-4D91-8984-EFD4E75603CD}" sibTransId="{48D2D19E-5AD9-40C6-BA7C-1EE2657C9A4D}"/>
    <dgm:cxn modelId="{31C3DB7F-B643-435B-A1AF-2FADC7F794A7}" type="presOf" srcId="{17FB61F0-0C02-4E58-A746-CC6DE5B2D9CE}" destId="{D1B89AFE-4D19-4BFB-AC4A-69A30D4077EA}" srcOrd="0" destOrd="0" presId="urn:microsoft.com/office/officeart/2005/8/layout/orgChart1"/>
    <dgm:cxn modelId="{9814189A-697B-4063-AC32-AC9C87B11684}" srcId="{31F3A792-0E36-400A-90C3-0728C307C664}" destId="{EBA54788-1761-44ED-ADE5-83118B012CD4}" srcOrd="1" destOrd="0" parTransId="{AA10D3D2-DB36-4501-BD2B-A3C572831459}" sibTransId="{CE0C2E39-0F24-4637-BFD9-8BD2E634A94E}"/>
    <dgm:cxn modelId="{E49254E5-FE9E-4654-9F55-1E98848BFE52}" type="presOf" srcId="{1F4B76BF-89EA-488F-ABE4-E8C4C29E1281}" destId="{D7A6641A-CB18-4489-84DD-08E6851AD3CC}" srcOrd="1" destOrd="0" presId="urn:microsoft.com/office/officeart/2005/8/layout/orgChart1"/>
    <dgm:cxn modelId="{364209F7-B141-4985-826D-ADE6969B69C1}" type="presOf" srcId="{07BE88F1-37FE-4CD4-BB76-039D7CDE387A}" destId="{E0213BF4-256A-4FF6-8BB1-0F8CCB3DBBF7}" srcOrd="0" destOrd="0" presId="urn:microsoft.com/office/officeart/2005/8/layout/orgChart1"/>
    <dgm:cxn modelId="{A828087A-7BF8-496F-9EBD-4E525FC64B9F}" type="presOf" srcId="{EB348AB9-3DF9-4E8B-9C05-5078A6DA1E30}" destId="{5600F1B0-1730-4184-A1E7-87FFC1462F61}" srcOrd="0" destOrd="0" presId="urn:microsoft.com/office/officeart/2005/8/layout/orgChart1"/>
    <dgm:cxn modelId="{CF9868D5-A0C8-42CA-A3FE-3B9E2397EE83}" srcId="{2A39188A-E5A7-421B-B0F8-4E325822C9A0}" destId="{DEA761E2-D4DF-45BD-ACF0-CC5C896C3F84}" srcOrd="1" destOrd="0" parTransId="{44317314-5669-41A4-A5C0-8E74241B0AA1}" sibTransId="{AFFC7C54-CE73-427F-A76E-7A77FF26043B}"/>
    <dgm:cxn modelId="{A9B355AD-5A84-4E16-9826-3AFD4AA77590}" type="presOf" srcId="{882753CB-3B2C-4152-B8B7-0FCCB8779561}" destId="{739041B2-56F4-427C-8CF1-31E4A33E5599}" srcOrd="1" destOrd="0" presId="urn:microsoft.com/office/officeart/2005/8/layout/orgChart1"/>
    <dgm:cxn modelId="{DD107D1D-9D64-426C-A39B-69EC496C9DAA}" type="presOf" srcId="{52DCC30B-ED7D-4CE8-8B21-A871395E0E23}" destId="{A6674F63-D9DF-4E61-BD7D-A1031F29A40A}" srcOrd="1" destOrd="0" presId="urn:microsoft.com/office/officeart/2005/8/layout/orgChart1"/>
    <dgm:cxn modelId="{56851C56-DE8F-4B7D-BC60-78D9E1D8EB75}" type="presOf" srcId="{3E4BD799-60FB-4872-8335-A5486287FF61}" destId="{755B31C1-69DC-4DFF-B226-4B4FE7551321}" srcOrd="0" destOrd="0" presId="urn:microsoft.com/office/officeart/2005/8/layout/orgChart1"/>
    <dgm:cxn modelId="{4397F328-B552-4794-AE25-858EF0F2B54C}" type="presOf" srcId="{EC722FE9-312E-4449-AA7E-1803D725C38C}" destId="{51ED4809-CD1F-43A4-B9F6-47CBA79C6281}" srcOrd="1" destOrd="0" presId="urn:microsoft.com/office/officeart/2005/8/layout/orgChart1"/>
    <dgm:cxn modelId="{6D90D657-3C62-44A0-B42C-6ECE76DF399E}" srcId="{D494E0A2-E153-441E-999E-4EFB8C5570C1}" destId="{BF922CB0-2550-4215-9E32-9DF161ADAA24}" srcOrd="5" destOrd="0" parTransId="{ACA61D77-CABD-48B9-A89A-C0F9258830CD}" sibTransId="{DF26B280-47E8-473A-AEDC-C6558332621D}"/>
    <dgm:cxn modelId="{DC4FBBF6-40DB-43DD-BB00-C0DF72B44DBE}" type="presOf" srcId="{D494E0A2-E153-441E-999E-4EFB8C5570C1}" destId="{9E91DA8B-1177-4F18-B772-2ED1D5ACD85E}" srcOrd="1" destOrd="0" presId="urn:microsoft.com/office/officeart/2005/8/layout/orgChart1"/>
    <dgm:cxn modelId="{C677D9A1-787B-439F-8593-C49FDBCB8F58}" srcId="{E171E80C-CA26-402F-820F-A241C4D9928D}" destId="{0ABFD192-5A84-48AA-A90F-933BDC6D6920}" srcOrd="0" destOrd="0" parTransId="{030DCD69-45AB-43D2-A275-25D833420CC7}" sibTransId="{64AEA13E-7FE9-4B58-8DB7-5197737E8C6C}"/>
    <dgm:cxn modelId="{778E55EA-4065-4F51-B7E5-FB95639A58EF}" type="presOf" srcId="{2A39188A-E5A7-421B-B0F8-4E325822C9A0}" destId="{F5332038-0C5D-4A3D-9984-593C6D5AEE99}" srcOrd="1" destOrd="0" presId="urn:microsoft.com/office/officeart/2005/8/layout/orgChart1"/>
    <dgm:cxn modelId="{7033EC15-8531-4690-87B1-C25CDD16994D}" type="presOf" srcId="{34123DF1-9623-4E76-AE3F-9A8B40F511B2}" destId="{FE694FDF-F9F3-49E9-8756-398E3A38FDCA}" srcOrd="0" destOrd="0" presId="urn:microsoft.com/office/officeart/2005/8/layout/orgChart1"/>
    <dgm:cxn modelId="{E1C3DFB7-BE8E-4095-B7D6-97995F976589}" srcId="{677CF9BC-A5BF-4940-8B82-54521F724561}" destId="{E171E80C-CA26-402F-820F-A241C4D9928D}" srcOrd="0" destOrd="0" parTransId="{DFB89C88-7A6D-4FCC-AE67-D20272527EE0}" sibTransId="{1F979C01-6615-4E0D-8B14-8C801430BE10}"/>
    <dgm:cxn modelId="{A878F0B2-5EF1-43B3-A26B-37D9306EC3BF}" type="presOf" srcId="{271FAC4D-52F4-4FD3-974E-B2319B18D2B1}" destId="{2225639B-911C-447E-B58C-557B087BF92B}" srcOrd="0" destOrd="0" presId="urn:microsoft.com/office/officeart/2005/8/layout/orgChart1"/>
    <dgm:cxn modelId="{67A8EE3A-0EA6-49FA-BBBE-8D853CDC5C20}" type="presOf" srcId="{4CD39E4C-E8DA-4B0C-99A0-6401EA8F6F2C}" destId="{2156DE13-AECF-4F4D-8B4F-001402C44FB9}" srcOrd="1" destOrd="0" presId="urn:microsoft.com/office/officeart/2005/8/layout/orgChart1"/>
    <dgm:cxn modelId="{5344E1D5-FE41-43AA-AB0B-704E75AFFA3F}" type="presOf" srcId="{EC722FE9-312E-4449-AA7E-1803D725C38C}" destId="{B8E787F3-7F9F-4E47-BEB3-BF0601DA10B0}" srcOrd="0" destOrd="0" presId="urn:microsoft.com/office/officeart/2005/8/layout/orgChart1"/>
    <dgm:cxn modelId="{670E61E4-2C6A-491E-AD6B-C968D23BE49B}" srcId="{D494E0A2-E153-441E-999E-4EFB8C5570C1}" destId="{99734E0D-46F9-42FA-9973-08C1B48A7111}" srcOrd="2" destOrd="0" parTransId="{08E680A9-5BA5-489D-B527-B8D7A0CD221D}" sibTransId="{7E9C8136-C1AE-4D9E-BEFE-19BE30DDEC16}"/>
    <dgm:cxn modelId="{2008B472-228F-4739-A1F7-99E5549F0670}" srcId="{EC722FE9-312E-4449-AA7E-1803D725C38C}" destId="{E98E8AA8-3E52-435C-ACE8-D9867EFA9CAF}" srcOrd="1" destOrd="0" parTransId="{7544D426-1E10-4964-880C-942EEA264FC3}" sibTransId="{F24BD912-8A3D-4EDA-865B-5EED5F2208C3}"/>
    <dgm:cxn modelId="{804FDDD2-1F21-430A-9420-B28FC1AED8AC}" type="presOf" srcId="{4D19BA75-843B-4016-88AE-450F0DD5B5EE}" destId="{4158EFD6-A1E1-46F9-9B15-1FC28D069C15}" srcOrd="0" destOrd="0" presId="urn:microsoft.com/office/officeart/2005/8/layout/orgChart1"/>
    <dgm:cxn modelId="{66E03020-EF41-4491-9371-DBC06582044D}" type="presOf" srcId="{ACA61D77-CABD-48B9-A89A-C0F9258830CD}" destId="{CB288059-D3C8-41E5-ADF3-3B3037287243}" srcOrd="0" destOrd="0" presId="urn:microsoft.com/office/officeart/2005/8/layout/orgChart1"/>
    <dgm:cxn modelId="{7B791BE8-8D77-4E45-BDEB-25E9CC3550F8}" type="presOf" srcId="{030DCD69-45AB-43D2-A275-25D833420CC7}" destId="{442D80FD-C2C9-4E51-A292-C3AB5D5ED1AD}" srcOrd="0" destOrd="0" presId="urn:microsoft.com/office/officeart/2005/8/layout/orgChart1"/>
    <dgm:cxn modelId="{C73E4F49-FB01-4416-BE5D-895A6CFD137F}" type="presOf" srcId="{BF922CB0-2550-4215-9E32-9DF161ADAA24}" destId="{18CBE353-1970-4FDF-BE04-72AD1F9CE5BC}" srcOrd="1" destOrd="0" presId="urn:microsoft.com/office/officeart/2005/8/layout/orgChart1"/>
    <dgm:cxn modelId="{2A92A8F0-367B-40FC-B268-4F7D5B107F72}" srcId="{BF922CB0-2550-4215-9E32-9DF161ADAA24}" destId="{FAEE9833-4F3C-4D95-8233-4ABCA9F7BDA6}" srcOrd="3" destOrd="0" parTransId="{27AB2EE5-CD60-4233-AA46-477858B4001C}" sibTransId="{D919B157-76AE-43C0-B6EB-866979BDDD1E}"/>
    <dgm:cxn modelId="{AA916A9A-AF62-4B92-A17A-825C5958CF5B}" type="presOf" srcId="{E5C27D60-FF51-4247-A17A-33AA1B11C693}" destId="{9B00B8FB-5250-45F8-83A1-F053B3A88A07}" srcOrd="0" destOrd="0" presId="urn:microsoft.com/office/officeart/2005/8/layout/orgChart1"/>
    <dgm:cxn modelId="{9FB0B866-FCA5-41F8-8FD6-F4B26A84C474}" type="presOf" srcId="{90BF9E44-E104-4A1C-BB55-EC2ABCB45022}" destId="{F5170B5D-7090-4F69-9646-580257E8DC73}" srcOrd="0" destOrd="0" presId="urn:microsoft.com/office/officeart/2005/8/layout/orgChart1"/>
    <dgm:cxn modelId="{31DB9E31-EDE5-429C-B456-9AAD9754CB13}" type="presOf" srcId="{6977DADB-46C2-446B-AC2E-A350A8001483}" destId="{2999AA3A-4FD3-4962-821D-F41A37A15B45}" srcOrd="0" destOrd="0" presId="urn:microsoft.com/office/officeart/2005/8/layout/orgChart1"/>
    <dgm:cxn modelId="{095FB8C1-F3FF-4A30-B8FB-3AF482BB95BA}" type="presOf" srcId="{EC037741-3FFE-4D91-8984-EFD4E75603CD}" destId="{A08B5023-C90C-48B6-BE52-85D1FCA746C7}" srcOrd="0" destOrd="0" presId="urn:microsoft.com/office/officeart/2005/8/layout/orgChart1"/>
    <dgm:cxn modelId="{1AA15F55-5F9C-4181-BC63-7117C61F443C}" type="presOf" srcId="{B6FF2B4D-AB8C-4CE2-8263-C066AB937B6D}" destId="{5C0327A3-8709-402E-972D-FFC942B19E1D}" srcOrd="0" destOrd="0" presId="urn:microsoft.com/office/officeart/2005/8/layout/orgChart1"/>
    <dgm:cxn modelId="{43218B2C-F732-4E5D-B52A-69D45EE35181}" type="presOf" srcId="{99734E0D-46F9-42FA-9973-08C1B48A7111}" destId="{E05E0510-3ADC-4E90-8BC3-0FBA2FC5D548}" srcOrd="1" destOrd="0" presId="urn:microsoft.com/office/officeart/2005/8/layout/orgChart1"/>
    <dgm:cxn modelId="{09271614-8239-48B1-8E82-D5D0F98C1D6E}" srcId="{BF922CB0-2550-4215-9E32-9DF161ADAA24}" destId="{EB348AB9-3DF9-4E8B-9C05-5078A6DA1E30}" srcOrd="1" destOrd="0" parTransId="{EB121475-F973-482B-99DD-EB6DCF1CADBA}" sibTransId="{1640DEB7-505A-41B6-A681-7DFE535E9287}"/>
    <dgm:cxn modelId="{A4DEC348-C1E8-48C0-851F-B6E8A5C5656C}" type="presOf" srcId="{421E2915-3B0D-40EC-BCC4-1F452F7EFC62}" destId="{8104C1B0-579D-4461-BE74-5AC3A8693891}" srcOrd="1" destOrd="0" presId="urn:microsoft.com/office/officeart/2005/8/layout/orgChart1"/>
    <dgm:cxn modelId="{D3380CE4-7AD2-4CE8-8AFD-143CD165BCBF}" srcId="{EC722FE9-312E-4449-AA7E-1803D725C38C}" destId="{1F4B76BF-89EA-488F-ABE4-E8C4C29E1281}" srcOrd="3" destOrd="0" parTransId="{872B1870-C7CE-4789-B803-7C774A8239B3}" sibTransId="{E6747315-7BDD-4702-B6EA-BCAA0CA99B4E}"/>
    <dgm:cxn modelId="{07304E23-655C-4C84-A945-12F2DEE8E260}" srcId="{045EED2F-3B1E-44D3-AD65-D7F3BBDBC983}" destId="{25EA1E4F-DC45-424C-BC82-32DCBAEC0B7E}" srcOrd="0" destOrd="0" parTransId="{B6FF2B4D-AB8C-4CE2-8263-C066AB937B6D}" sibTransId="{1B2A8DB4-1230-4DA4-9601-19E92B710435}"/>
    <dgm:cxn modelId="{CE937E77-328C-43F2-81FA-33B7FB5C7E17}" type="presOf" srcId="{FA8715F1-9896-4909-9053-C72B022CEBD1}" destId="{758A8832-9975-4DCA-A6E7-3D940EA1DC23}" srcOrd="0" destOrd="0" presId="urn:microsoft.com/office/officeart/2005/8/layout/orgChart1"/>
    <dgm:cxn modelId="{79129ADB-E4BB-42FF-8004-0CA87554107A}" type="presOf" srcId="{0ABFD192-5A84-48AA-A90F-933BDC6D6920}" destId="{D002A2DE-FDB6-4B79-86D9-5BA1B57444E5}" srcOrd="1" destOrd="0" presId="urn:microsoft.com/office/officeart/2005/8/layout/orgChart1"/>
    <dgm:cxn modelId="{1188C1F8-48BC-4370-83E8-5EB0CBE383EF}" type="presOf" srcId="{5C69EBEB-34DB-441F-BF79-2C2D366EF734}" destId="{A25D11FE-2A5D-4DBB-9CCD-AEA3266227C7}" srcOrd="0" destOrd="0" presId="urn:microsoft.com/office/officeart/2005/8/layout/orgChart1"/>
    <dgm:cxn modelId="{999AB813-D63A-439F-8CAF-ADA079DA7B00}" srcId="{31F3A792-0E36-400A-90C3-0728C307C664}" destId="{94BBB28A-D43B-4F57-BBCF-3223128BE6A3}" srcOrd="0" destOrd="0" parTransId="{309A9CFA-27A9-4A79-BD52-4A03ADE031A1}" sibTransId="{C0C7346B-0307-44B3-BAA5-A7E82C48FC03}"/>
    <dgm:cxn modelId="{0F5DD72F-0B8F-4E92-B6A3-E163AEFADE15}" type="presOf" srcId="{9C5B9A47-2D86-4C84-A656-91CBEC84D940}" destId="{49375F08-01C5-4A79-8F28-A106059FD866}" srcOrd="1" destOrd="0" presId="urn:microsoft.com/office/officeart/2005/8/layout/orgChart1"/>
    <dgm:cxn modelId="{592040B5-81D8-4570-83C2-965371E66363}" srcId="{BF922CB0-2550-4215-9E32-9DF161ADAA24}" destId="{882753CB-3B2C-4152-B8B7-0FCCB8779561}" srcOrd="0" destOrd="0" parTransId="{287C7F1F-9E8F-4B12-8789-2075808A93AC}" sibTransId="{0BA2B754-848C-41B9-ABB8-045379F2E72F}"/>
    <dgm:cxn modelId="{9C39729C-0BB8-48F0-827F-5B360C893F8D}" type="presOf" srcId="{BF922CB0-2550-4215-9E32-9DF161ADAA24}" destId="{AE5AE540-5280-4B75-BF37-16C6B8E86760}" srcOrd="0" destOrd="0" presId="urn:microsoft.com/office/officeart/2005/8/layout/orgChart1"/>
    <dgm:cxn modelId="{2514D121-CBD6-4E8B-98D6-0B86195B2374}" type="presOf" srcId="{882753CB-3B2C-4152-B8B7-0FCCB8779561}" destId="{A7C55A31-6701-4EA1-ABAB-E554D0345C4A}" srcOrd="0" destOrd="0" presId="urn:microsoft.com/office/officeart/2005/8/layout/orgChart1"/>
    <dgm:cxn modelId="{06E374B3-82B8-4F1A-AD21-E35F0A9A8FAC}" type="presOf" srcId="{7348B3FA-1703-44F2-A159-A1D3B5864CD4}" destId="{B8B127F6-FFBC-4B65-852C-60762F0F66C4}" srcOrd="0" destOrd="0" presId="urn:microsoft.com/office/officeart/2005/8/layout/orgChart1"/>
    <dgm:cxn modelId="{F34AB17F-8C19-42A6-B2A6-A004C6487859}" type="presOf" srcId="{E98E8AA8-3E52-435C-ACE8-D9867EFA9CAF}" destId="{8F618785-0EBC-41C3-8927-276CC381CEE5}" srcOrd="1" destOrd="0" presId="urn:microsoft.com/office/officeart/2005/8/layout/orgChart1"/>
    <dgm:cxn modelId="{6B054852-E64D-4CA1-9659-F71395D4687D}" srcId="{D494E0A2-E153-441E-999E-4EFB8C5570C1}" destId="{CAB01C4B-04C3-4915-8F7E-F6B38ECF36CC}" srcOrd="3" destOrd="0" parTransId="{D72BB0AC-BDE5-437D-B1D0-8A4484014368}" sibTransId="{3BACEBB5-6AD9-4004-943A-00B1606884CB}"/>
    <dgm:cxn modelId="{FB088AD6-C2B0-4958-B74A-5850C3C30CAF}" type="presOf" srcId="{6B306D27-ECC2-4548-B70E-7729464BD179}" destId="{28132CFA-22A4-4AAA-965B-7BC89C9FA487}" srcOrd="1" destOrd="0" presId="urn:microsoft.com/office/officeart/2005/8/layout/orgChart1"/>
    <dgm:cxn modelId="{0EADC161-6DA9-4D5D-84EB-1A9E331B2E5C}" srcId="{D494E0A2-E153-441E-999E-4EFB8C5570C1}" destId="{69A47012-4D69-4FBE-9E9C-5A9A742790B8}" srcOrd="6" destOrd="0" parTransId="{07BE88F1-37FE-4CD4-BB76-039D7CDE387A}" sibTransId="{8848DE71-47F1-4B65-BDCD-A32028F938DE}"/>
    <dgm:cxn modelId="{5D065B8A-27F8-485D-8F71-6AA05A351CCF}" type="presOf" srcId="{CAB01C4B-04C3-4915-8F7E-F6B38ECF36CC}" destId="{CAAB8FB6-FB5C-4ADD-A310-149A71670910}" srcOrd="0" destOrd="0" presId="urn:microsoft.com/office/officeart/2005/8/layout/orgChart1"/>
    <dgm:cxn modelId="{6188BED0-FB2B-4BE6-86A0-C2636FE615D7}" type="presOf" srcId="{27AB2EE5-CD60-4233-AA46-477858B4001C}" destId="{63D18BBF-2FCB-4050-BE20-B8E0C533FDB6}" srcOrd="0" destOrd="0" presId="urn:microsoft.com/office/officeart/2005/8/layout/orgChart1"/>
    <dgm:cxn modelId="{81E7C839-6B7E-41DF-89E2-92AF1F7705B4}" type="presOf" srcId="{2A39188A-E5A7-421B-B0F8-4E325822C9A0}" destId="{E41A308A-55E5-4DDF-A2F3-9F7E1799FBD3}" srcOrd="0" destOrd="0" presId="urn:microsoft.com/office/officeart/2005/8/layout/orgChart1"/>
    <dgm:cxn modelId="{27EB0081-5D8F-470C-AAAD-77E5381C747E}" type="presOf" srcId="{9C5B9A47-2D86-4C84-A656-91CBEC84D940}" destId="{3F2C0D9C-1FDD-44D6-B922-C7CC2EFD34B0}" srcOrd="0" destOrd="0" presId="urn:microsoft.com/office/officeart/2005/8/layout/orgChart1"/>
    <dgm:cxn modelId="{8EC0022A-7DFE-4D34-8E00-39ACDD0C166E}" type="presOf" srcId="{E98E8AA8-3E52-435C-ACE8-D9867EFA9CAF}" destId="{0E238158-38C2-4664-B6F4-3A191F89BA58}" srcOrd="0" destOrd="0" presId="urn:microsoft.com/office/officeart/2005/8/layout/orgChart1"/>
    <dgm:cxn modelId="{53594442-504F-45DC-9E96-5388AC31D881}" type="presOf" srcId="{31F3A792-0E36-400A-90C3-0728C307C664}" destId="{5B01148E-E559-494B-B356-952FFC8A8421}" srcOrd="0" destOrd="0" presId="urn:microsoft.com/office/officeart/2005/8/layout/orgChart1"/>
    <dgm:cxn modelId="{58C3E384-D595-4A92-A030-5C1C851F0F94}" type="presOf" srcId="{4D19BA75-843B-4016-88AE-450F0DD5B5EE}" destId="{EA683F5C-36E5-4A04-89D5-4859CBE1263E}" srcOrd="1" destOrd="0" presId="urn:microsoft.com/office/officeart/2005/8/layout/orgChart1"/>
    <dgm:cxn modelId="{77FB5588-7DCB-422E-ADE5-5C274143810B}" type="presOf" srcId="{99734E0D-46F9-42FA-9973-08C1B48A7111}" destId="{9ED496E9-6EE2-45D6-A1CD-F31CC9107B22}" srcOrd="0" destOrd="0" presId="urn:microsoft.com/office/officeart/2005/8/layout/orgChart1"/>
    <dgm:cxn modelId="{D46B933D-99F5-48B9-8DE7-34DAB08759BD}" srcId="{D494E0A2-E153-441E-999E-4EFB8C5570C1}" destId="{6977DADB-46C2-446B-AC2E-A350A8001483}" srcOrd="0" destOrd="0" parTransId="{2EF2A719-01C9-4203-9EA1-7EA0D563588D}" sibTransId="{42EF8683-A492-4FB9-BAEF-1B58BAF89456}"/>
    <dgm:cxn modelId="{628CE396-F58D-42F4-A3E9-2221E0E799A8}" type="presOf" srcId="{D494E0A2-E153-441E-999E-4EFB8C5570C1}" destId="{2DC62EB2-3E7E-4222-ACC4-FAF4ECE3FFD4}" srcOrd="0" destOrd="0" presId="urn:microsoft.com/office/officeart/2005/8/layout/orgChart1"/>
    <dgm:cxn modelId="{2AA777E6-9F7E-4C58-A0EC-FEE75216236A}" type="presOf" srcId="{6977DADB-46C2-446B-AC2E-A350A8001483}" destId="{904F06E3-26FD-4C28-94B5-6F2642C6FFFD}" srcOrd="1" destOrd="0" presId="urn:microsoft.com/office/officeart/2005/8/layout/orgChart1"/>
    <dgm:cxn modelId="{C79CB112-34C5-4D53-8CB3-61785AF73965}" srcId="{6977DADB-46C2-446B-AC2E-A350A8001483}" destId="{EC722FE9-312E-4449-AA7E-1803D725C38C}" srcOrd="0" destOrd="0" parTransId="{5C69EBEB-34DB-441F-BF79-2C2D366EF734}" sibTransId="{15BD3650-9693-4552-AE00-F148038D6465}"/>
    <dgm:cxn modelId="{E61A05C9-AD23-4CA1-8C45-3AF6AFCA566F}" type="presOf" srcId="{045EED2F-3B1E-44D3-AD65-D7F3BBDBC983}" destId="{1D476E2C-0DB6-4244-A210-EE20840F0B72}" srcOrd="0" destOrd="0" presId="urn:microsoft.com/office/officeart/2005/8/layout/orgChart1"/>
    <dgm:cxn modelId="{4A28EFC4-AF08-4461-A118-8E06C12B1EBF}" type="presOf" srcId="{FAEE9833-4F3C-4D95-8233-4ABCA9F7BDA6}" destId="{6669A6C7-DF27-4265-B6D0-7C440DD2E5E4}" srcOrd="1" destOrd="0" presId="urn:microsoft.com/office/officeart/2005/8/layout/orgChart1"/>
    <dgm:cxn modelId="{872FB172-881A-488E-9BFC-DE770DF53B44}" srcId="{CAB01C4B-04C3-4915-8F7E-F6B38ECF36CC}" destId="{2A39188A-E5A7-421B-B0F8-4E325822C9A0}" srcOrd="0" destOrd="0" parTransId="{7584650B-060C-4B3D-A79C-487E5A967BB7}" sibTransId="{55981865-44EF-4E5A-B4BF-B373A564E749}"/>
    <dgm:cxn modelId="{8A3E5521-48B8-4365-ACF3-564F7D50489F}" type="presOf" srcId="{52DCC30B-ED7D-4CE8-8B21-A871395E0E23}" destId="{7E49C28F-7FA8-47AC-B105-F5F55C87D2C7}" srcOrd="0" destOrd="0" presId="urn:microsoft.com/office/officeart/2005/8/layout/orgChart1"/>
    <dgm:cxn modelId="{67842174-83BF-403E-93AC-FCF198CE10ED}" type="presOf" srcId="{81883956-B671-469E-AA9E-2AD62F4D72A7}" destId="{97216D85-DF10-4973-B2A0-A7249BA9B34D}" srcOrd="0" destOrd="0" presId="urn:microsoft.com/office/officeart/2005/8/layout/orgChart1"/>
    <dgm:cxn modelId="{312BC70B-E6C1-4DB4-AE93-5B908205F3ED}" type="presOf" srcId="{94BBB28A-D43B-4F57-BBCF-3223128BE6A3}" destId="{7C296CE1-0C10-43D0-A915-5066D721497A}" srcOrd="0" destOrd="0" presId="urn:microsoft.com/office/officeart/2005/8/layout/orgChart1"/>
    <dgm:cxn modelId="{8690687C-662A-4238-B77E-AD1466E55D81}" srcId="{D494E0A2-E153-441E-999E-4EFB8C5570C1}" destId="{6B306D27-ECC2-4548-B70E-7729464BD179}" srcOrd="7" destOrd="0" parTransId="{6C8F0FBB-9877-47FB-B8C1-E0C549A7703A}" sibTransId="{56048334-4788-4C18-A992-1AA40008A9B7}"/>
    <dgm:cxn modelId="{AC28D410-9D23-4F9A-950C-ED28F2631A32}" type="presParOf" srcId="{5B01148E-E559-494B-B356-952FFC8A8421}" destId="{39C4FFA8-F86F-4895-A071-D2782FEBF595}" srcOrd="0" destOrd="0" presId="urn:microsoft.com/office/officeart/2005/8/layout/orgChart1"/>
    <dgm:cxn modelId="{BC3F71E1-A77D-4FF1-B453-B2C6EC55A94D}" type="presParOf" srcId="{39C4FFA8-F86F-4895-A071-D2782FEBF595}" destId="{7ED5E1AD-CC3E-4C40-A0C9-BC6A0C8506A3}" srcOrd="0" destOrd="0" presId="urn:microsoft.com/office/officeart/2005/8/layout/orgChart1"/>
    <dgm:cxn modelId="{A08DB52D-53F0-4A93-A482-549EB1E1F27A}" type="presParOf" srcId="{7ED5E1AD-CC3E-4C40-A0C9-BC6A0C8506A3}" destId="{7C296CE1-0C10-43D0-A915-5066D721497A}" srcOrd="0" destOrd="0" presId="urn:microsoft.com/office/officeart/2005/8/layout/orgChart1"/>
    <dgm:cxn modelId="{AD60FF24-EB11-4109-8A63-9FFB2F29C445}" type="presParOf" srcId="{7ED5E1AD-CC3E-4C40-A0C9-BC6A0C8506A3}" destId="{AE7D1E5A-DF92-43F5-8101-9E97679C3F30}" srcOrd="1" destOrd="0" presId="urn:microsoft.com/office/officeart/2005/8/layout/orgChart1"/>
    <dgm:cxn modelId="{C34602A4-F402-4C98-84DA-313CE7A05E39}" type="presParOf" srcId="{39C4FFA8-F86F-4895-A071-D2782FEBF595}" destId="{E4F5AC25-B822-4A2C-AA9B-6B83E20418FF}" srcOrd="1" destOrd="0" presId="urn:microsoft.com/office/officeart/2005/8/layout/orgChart1"/>
    <dgm:cxn modelId="{A9761C59-C078-4B9A-9F76-6C55AFDC34BD}" type="presParOf" srcId="{39C4FFA8-F86F-4895-A071-D2782FEBF595}" destId="{CCC7EFB3-B529-45DF-A4B5-DFC3836BA69F}" srcOrd="2" destOrd="0" presId="urn:microsoft.com/office/officeart/2005/8/layout/orgChart1"/>
    <dgm:cxn modelId="{D6BA0470-7ED1-43AB-AD7D-C7658CD609AB}" type="presParOf" srcId="{5B01148E-E559-494B-B356-952FFC8A8421}" destId="{57EF0E3E-5D37-453C-9BB3-39B709540FD2}" srcOrd="1" destOrd="0" presId="urn:microsoft.com/office/officeart/2005/8/layout/orgChart1"/>
    <dgm:cxn modelId="{03459689-7D3A-42C1-B384-AFB2B302B3DE}" type="presParOf" srcId="{57EF0E3E-5D37-453C-9BB3-39B709540FD2}" destId="{DE37D50C-3B3C-4C56-9C8B-2862758F3C8F}" srcOrd="0" destOrd="0" presId="urn:microsoft.com/office/officeart/2005/8/layout/orgChart1"/>
    <dgm:cxn modelId="{0541B3B5-955F-49BC-8CF2-C9FD49D63345}" type="presParOf" srcId="{DE37D50C-3B3C-4C56-9C8B-2862758F3C8F}" destId="{25A51992-68C1-4514-B1D3-DE617B0C0D35}" srcOrd="0" destOrd="0" presId="urn:microsoft.com/office/officeart/2005/8/layout/orgChart1"/>
    <dgm:cxn modelId="{CAD6D786-576A-45D8-A007-ECFF0D46916C}" type="presParOf" srcId="{DE37D50C-3B3C-4C56-9C8B-2862758F3C8F}" destId="{30C18D33-35FC-4BF9-9C11-4883A7419A80}" srcOrd="1" destOrd="0" presId="urn:microsoft.com/office/officeart/2005/8/layout/orgChart1"/>
    <dgm:cxn modelId="{46F50736-4CC1-4528-8C7C-6145D4574CAA}" type="presParOf" srcId="{57EF0E3E-5D37-453C-9BB3-39B709540FD2}" destId="{5045ABA6-84B2-4F6B-968E-43243AAB1D0A}" srcOrd="1" destOrd="0" presId="urn:microsoft.com/office/officeart/2005/8/layout/orgChart1"/>
    <dgm:cxn modelId="{59DB4474-61F8-45DD-97C3-3B5D40A09B97}" type="presParOf" srcId="{5045ABA6-84B2-4F6B-968E-43243AAB1D0A}" destId="{758A8832-9975-4DCA-A6E7-3D940EA1DC23}" srcOrd="0" destOrd="0" presId="urn:microsoft.com/office/officeart/2005/8/layout/orgChart1"/>
    <dgm:cxn modelId="{179C3DF8-3CD9-4190-9D4A-F4420DB127BD}" type="presParOf" srcId="{5045ABA6-84B2-4F6B-968E-43243AAB1D0A}" destId="{C5EAD28D-EBD5-4A61-AF78-5DB9C42F1D23}" srcOrd="1" destOrd="0" presId="urn:microsoft.com/office/officeart/2005/8/layout/orgChart1"/>
    <dgm:cxn modelId="{F6A3627B-9772-4A70-9130-1F69703A2F6C}" type="presParOf" srcId="{C5EAD28D-EBD5-4A61-AF78-5DB9C42F1D23}" destId="{5ACFDF20-4945-4E02-A50F-2C5B020963AE}" srcOrd="0" destOrd="0" presId="urn:microsoft.com/office/officeart/2005/8/layout/orgChart1"/>
    <dgm:cxn modelId="{707B17EA-5C73-4156-8EF1-7B8202A3F15E}" type="presParOf" srcId="{5ACFDF20-4945-4E02-A50F-2C5B020963AE}" destId="{2DC62EB2-3E7E-4222-ACC4-FAF4ECE3FFD4}" srcOrd="0" destOrd="0" presId="urn:microsoft.com/office/officeart/2005/8/layout/orgChart1"/>
    <dgm:cxn modelId="{34E6B1A7-2244-42D3-BDEA-89EFE65E176D}" type="presParOf" srcId="{5ACFDF20-4945-4E02-A50F-2C5B020963AE}" destId="{9E91DA8B-1177-4F18-B772-2ED1D5ACD85E}" srcOrd="1" destOrd="0" presId="urn:microsoft.com/office/officeart/2005/8/layout/orgChart1"/>
    <dgm:cxn modelId="{24CDF0EC-64BC-46D4-85EF-442922592EB8}" type="presParOf" srcId="{C5EAD28D-EBD5-4A61-AF78-5DB9C42F1D23}" destId="{5A96A6E8-384A-4601-83D0-F403D9FAFC0D}" srcOrd="1" destOrd="0" presId="urn:microsoft.com/office/officeart/2005/8/layout/orgChart1"/>
    <dgm:cxn modelId="{2BC8465C-1AF8-456B-BD69-8670573C65CE}" type="presParOf" srcId="{5A96A6E8-384A-4601-83D0-F403D9FAFC0D}" destId="{CE64A322-58A6-4545-BAD7-E2FA8657D774}" srcOrd="0" destOrd="0" presId="urn:microsoft.com/office/officeart/2005/8/layout/orgChart1"/>
    <dgm:cxn modelId="{B195A17D-1BCE-45AE-B829-FE011F23F60A}" type="presParOf" srcId="{5A96A6E8-384A-4601-83D0-F403D9FAFC0D}" destId="{1B4D07BE-8F7A-47DF-B2DE-5AF1B0643D97}" srcOrd="1" destOrd="0" presId="urn:microsoft.com/office/officeart/2005/8/layout/orgChart1"/>
    <dgm:cxn modelId="{ECCE1F0F-C325-4927-84E7-F348131F7364}" type="presParOf" srcId="{1B4D07BE-8F7A-47DF-B2DE-5AF1B0643D97}" destId="{F2EAD672-BCD9-48F1-94B2-CB5DC1E5383C}" srcOrd="0" destOrd="0" presId="urn:microsoft.com/office/officeart/2005/8/layout/orgChart1"/>
    <dgm:cxn modelId="{6396C86E-58A6-403A-8E4B-32F588EBDEFA}" type="presParOf" srcId="{F2EAD672-BCD9-48F1-94B2-CB5DC1E5383C}" destId="{2999AA3A-4FD3-4962-821D-F41A37A15B45}" srcOrd="0" destOrd="0" presId="urn:microsoft.com/office/officeart/2005/8/layout/orgChart1"/>
    <dgm:cxn modelId="{9405DDE6-B9D0-42FB-8783-6DFE0FA66845}" type="presParOf" srcId="{F2EAD672-BCD9-48F1-94B2-CB5DC1E5383C}" destId="{904F06E3-26FD-4C28-94B5-6F2642C6FFFD}" srcOrd="1" destOrd="0" presId="urn:microsoft.com/office/officeart/2005/8/layout/orgChart1"/>
    <dgm:cxn modelId="{1D735186-61B1-4037-8865-BD59A997F5C1}" type="presParOf" srcId="{1B4D07BE-8F7A-47DF-B2DE-5AF1B0643D97}" destId="{09B4D5D1-DA47-4428-ADF7-6E34F07209F5}" srcOrd="1" destOrd="0" presId="urn:microsoft.com/office/officeart/2005/8/layout/orgChart1"/>
    <dgm:cxn modelId="{31462FD3-2C85-4D42-AAC1-06BE8BE1BAB6}" type="presParOf" srcId="{09B4D5D1-DA47-4428-ADF7-6E34F07209F5}" destId="{A25D11FE-2A5D-4DBB-9CCD-AEA3266227C7}" srcOrd="0" destOrd="0" presId="urn:microsoft.com/office/officeart/2005/8/layout/orgChart1"/>
    <dgm:cxn modelId="{6222DB84-70FB-41BA-B112-18993725A96D}" type="presParOf" srcId="{09B4D5D1-DA47-4428-ADF7-6E34F07209F5}" destId="{559A80F1-42FB-402F-B698-281F51CFFAFC}" srcOrd="1" destOrd="0" presId="urn:microsoft.com/office/officeart/2005/8/layout/orgChart1"/>
    <dgm:cxn modelId="{30855299-29DD-46BB-9DFF-B60853CC159D}" type="presParOf" srcId="{559A80F1-42FB-402F-B698-281F51CFFAFC}" destId="{8929C971-6529-4B84-B9F3-5456E19B8A96}" srcOrd="0" destOrd="0" presId="urn:microsoft.com/office/officeart/2005/8/layout/orgChart1"/>
    <dgm:cxn modelId="{BB8539FC-DAD8-4175-8244-681E0F9F8372}" type="presParOf" srcId="{8929C971-6529-4B84-B9F3-5456E19B8A96}" destId="{B8E787F3-7F9F-4E47-BEB3-BF0601DA10B0}" srcOrd="0" destOrd="0" presId="urn:microsoft.com/office/officeart/2005/8/layout/orgChart1"/>
    <dgm:cxn modelId="{9262FFF4-4F12-48E9-9408-74B37FE354A7}" type="presParOf" srcId="{8929C971-6529-4B84-B9F3-5456E19B8A96}" destId="{51ED4809-CD1F-43A4-B9F6-47CBA79C6281}" srcOrd="1" destOrd="0" presId="urn:microsoft.com/office/officeart/2005/8/layout/orgChart1"/>
    <dgm:cxn modelId="{36B9BBD5-B5D1-4473-B126-7C901479D3A3}" type="presParOf" srcId="{559A80F1-42FB-402F-B698-281F51CFFAFC}" destId="{AAB44572-370B-4E08-AEDA-6ECC16A5EFB6}" srcOrd="1" destOrd="0" presId="urn:microsoft.com/office/officeart/2005/8/layout/orgChart1"/>
    <dgm:cxn modelId="{F7901640-187E-4BEB-8421-38B7047A5DDA}" type="presParOf" srcId="{559A80F1-42FB-402F-B698-281F51CFFAFC}" destId="{891EDC72-7014-4CE8-B4CD-293413062DA9}" srcOrd="2" destOrd="0" presId="urn:microsoft.com/office/officeart/2005/8/layout/orgChart1"/>
    <dgm:cxn modelId="{3F4D48DD-F59C-423C-89C9-B3B77B36F3DF}" type="presParOf" srcId="{891EDC72-7014-4CE8-B4CD-293413062DA9}" destId="{2225639B-911C-447E-B58C-557B087BF92B}" srcOrd="0" destOrd="0" presId="urn:microsoft.com/office/officeart/2005/8/layout/orgChart1"/>
    <dgm:cxn modelId="{9C8FE7AD-DDDF-419D-929C-E5C0EEF1B7C6}" type="presParOf" srcId="{891EDC72-7014-4CE8-B4CD-293413062DA9}" destId="{7EBD5EF6-EE42-4178-879B-B3EA00EF2EC2}" srcOrd="1" destOrd="0" presId="urn:microsoft.com/office/officeart/2005/8/layout/orgChart1"/>
    <dgm:cxn modelId="{0C97C229-9896-4481-8AFB-C1D113791301}" type="presParOf" srcId="{7EBD5EF6-EE42-4178-879B-B3EA00EF2EC2}" destId="{B5CD8C50-7E3E-457B-BA04-0007120260DE}" srcOrd="0" destOrd="0" presId="urn:microsoft.com/office/officeart/2005/8/layout/orgChart1"/>
    <dgm:cxn modelId="{8D5A5C07-47AA-4AF9-A2E2-FC2B4C7730E9}" type="presParOf" srcId="{B5CD8C50-7E3E-457B-BA04-0007120260DE}" destId="{7E49C28F-7FA8-47AC-B105-F5F55C87D2C7}" srcOrd="0" destOrd="0" presId="urn:microsoft.com/office/officeart/2005/8/layout/orgChart1"/>
    <dgm:cxn modelId="{3CABD6A4-5DE7-4501-9F48-8B7CCF666489}" type="presParOf" srcId="{B5CD8C50-7E3E-457B-BA04-0007120260DE}" destId="{A6674F63-D9DF-4E61-BD7D-A1031F29A40A}" srcOrd="1" destOrd="0" presId="urn:microsoft.com/office/officeart/2005/8/layout/orgChart1"/>
    <dgm:cxn modelId="{92B68BA3-4AA5-48C3-AD0C-522864F20413}" type="presParOf" srcId="{7EBD5EF6-EE42-4178-879B-B3EA00EF2EC2}" destId="{B7ADB7CD-576C-49B2-AD67-0CE6D31E864D}" srcOrd="1" destOrd="0" presId="urn:microsoft.com/office/officeart/2005/8/layout/orgChart1"/>
    <dgm:cxn modelId="{41CCDAB7-47CA-43DE-BB0D-E6C8288F7DCF}" type="presParOf" srcId="{7EBD5EF6-EE42-4178-879B-B3EA00EF2EC2}" destId="{C51748F7-3CBD-424A-92A5-5DCB81B8B674}" srcOrd="2" destOrd="0" presId="urn:microsoft.com/office/officeart/2005/8/layout/orgChart1"/>
    <dgm:cxn modelId="{0BD91B0C-9B07-4D03-B0F9-970F2E186394}" type="presParOf" srcId="{891EDC72-7014-4CE8-B4CD-293413062DA9}" destId="{352BEF16-7CDD-45E6-9D65-436E97C1CC9C}" srcOrd="2" destOrd="0" presId="urn:microsoft.com/office/officeart/2005/8/layout/orgChart1"/>
    <dgm:cxn modelId="{08A6ECF1-E603-4E3B-B4AD-6792E1DA7C31}" type="presParOf" srcId="{891EDC72-7014-4CE8-B4CD-293413062DA9}" destId="{E6BC7AA9-CFE8-4643-8E0F-D241F1289C2B}" srcOrd="3" destOrd="0" presId="urn:microsoft.com/office/officeart/2005/8/layout/orgChart1"/>
    <dgm:cxn modelId="{9DD33D95-1330-4626-B6E0-64E0A18BC504}" type="presParOf" srcId="{E6BC7AA9-CFE8-4643-8E0F-D241F1289C2B}" destId="{65AD89CD-EA9C-40A9-8AE1-048023FFCE47}" srcOrd="0" destOrd="0" presId="urn:microsoft.com/office/officeart/2005/8/layout/orgChart1"/>
    <dgm:cxn modelId="{0428B5BC-CF9D-436D-B1B6-C5101993A688}" type="presParOf" srcId="{65AD89CD-EA9C-40A9-8AE1-048023FFCE47}" destId="{0E238158-38C2-4664-B6F4-3A191F89BA58}" srcOrd="0" destOrd="0" presId="urn:microsoft.com/office/officeart/2005/8/layout/orgChart1"/>
    <dgm:cxn modelId="{D63708B2-2534-4321-B34F-3BFEE70C9A3E}" type="presParOf" srcId="{65AD89CD-EA9C-40A9-8AE1-048023FFCE47}" destId="{8F618785-0EBC-41C3-8927-276CC381CEE5}" srcOrd="1" destOrd="0" presId="urn:microsoft.com/office/officeart/2005/8/layout/orgChart1"/>
    <dgm:cxn modelId="{EB44EAD6-2F5E-46B8-BB56-20C0DD304C58}" type="presParOf" srcId="{E6BC7AA9-CFE8-4643-8E0F-D241F1289C2B}" destId="{4C0E7C7A-277E-4FE5-861E-C7590E9F6A3F}" srcOrd="1" destOrd="0" presId="urn:microsoft.com/office/officeart/2005/8/layout/orgChart1"/>
    <dgm:cxn modelId="{D8225E5F-7EA1-488B-98AE-4C2DAE227510}" type="presParOf" srcId="{E6BC7AA9-CFE8-4643-8E0F-D241F1289C2B}" destId="{9DEAB7D1-A181-40E7-BD41-7499A8E6F17A}" srcOrd="2" destOrd="0" presId="urn:microsoft.com/office/officeart/2005/8/layout/orgChart1"/>
    <dgm:cxn modelId="{0D179516-5D24-445F-B6F6-3599D675C8BD}" type="presParOf" srcId="{891EDC72-7014-4CE8-B4CD-293413062DA9}" destId="{F5170B5D-7090-4F69-9646-580257E8DC73}" srcOrd="4" destOrd="0" presId="urn:microsoft.com/office/officeart/2005/8/layout/orgChart1"/>
    <dgm:cxn modelId="{9511B535-AF67-4E05-8FC7-06A3553B21AC}" type="presParOf" srcId="{891EDC72-7014-4CE8-B4CD-293413062DA9}" destId="{B85848C0-6B93-4DD2-B66F-70337EA2E21B}" srcOrd="5" destOrd="0" presId="urn:microsoft.com/office/officeart/2005/8/layout/orgChart1"/>
    <dgm:cxn modelId="{37BF0574-724F-41FE-A4BA-E7A61B54AEEC}" type="presParOf" srcId="{B85848C0-6B93-4DD2-B66F-70337EA2E21B}" destId="{185618B6-6E28-422D-B716-FA21465B2AA5}" srcOrd="0" destOrd="0" presId="urn:microsoft.com/office/officeart/2005/8/layout/orgChart1"/>
    <dgm:cxn modelId="{1A94DB4C-B3B8-46AA-B60F-E571CB8C224C}" type="presParOf" srcId="{185618B6-6E28-422D-B716-FA21465B2AA5}" destId="{3F2C0D9C-1FDD-44D6-B922-C7CC2EFD34B0}" srcOrd="0" destOrd="0" presId="urn:microsoft.com/office/officeart/2005/8/layout/orgChart1"/>
    <dgm:cxn modelId="{6F725F06-835F-4255-9BF6-FCEA3AE555F0}" type="presParOf" srcId="{185618B6-6E28-422D-B716-FA21465B2AA5}" destId="{49375F08-01C5-4A79-8F28-A106059FD866}" srcOrd="1" destOrd="0" presId="urn:microsoft.com/office/officeart/2005/8/layout/orgChart1"/>
    <dgm:cxn modelId="{F7743DBA-71E4-42E9-AEDF-668E7D5FE165}" type="presParOf" srcId="{B85848C0-6B93-4DD2-B66F-70337EA2E21B}" destId="{BE0FF303-18D4-4614-9BA1-157E1F6EF5AF}" srcOrd="1" destOrd="0" presId="urn:microsoft.com/office/officeart/2005/8/layout/orgChart1"/>
    <dgm:cxn modelId="{8694300A-D14A-4624-ADEE-6B12A1950680}" type="presParOf" srcId="{B85848C0-6B93-4DD2-B66F-70337EA2E21B}" destId="{4D1B243A-0111-4B8A-930E-D6138FACEE5B}" srcOrd="2" destOrd="0" presId="urn:microsoft.com/office/officeart/2005/8/layout/orgChart1"/>
    <dgm:cxn modelId="{DF1B39A9-D8E9-4A50-BC34-81E563555C7A}" type="presParOf" srcId="{891EDC72-7014-4CE8-B4CD-293413062DA9}" destId="{0AE87FB7-27EF-459F-9696-7B440C9EC7B6}" srcOrd="6" destOrd="0" presId="urn:microsoft.com/office/officeart/2005/8/layout/orgChart1"/>
    <dgm:cxn modelId="{11014776-983C-4FF3-A619-887290514364}" type="presParOf" srcId="{891EDC72-7014-4CE8-B4CD-293413062DA9}" destId="{299D683B-5FF5-4975-8102-1346B1F1BE98}" srcOrd="7" destOrd="0" presId="urn:microsoft.com/office/officeart/2005/8/layout/orgChart1"/>
    <dgm:cxn modelId="{5BC476EA-0BC6-4E4B-B096-EE3E13113DB7}" type="presParOf" srcId="{299D683B-5FF5-4975-8102-1346B1F1BE98}" destId="{1514BA7A-2769-44D2-94B9-49346ED9285E}" srcOrd="0" destOrd="0" presId="urn:microsoft.com/office/officeart/2005/8/layout/orgChart1"/>
    <dgm:cxn modelId="{5B2BACB0-15AF-462D-97CD-7B8578ABF576}" type="presParOf" srcId="{1514BA7A-2769-44D2-94B9-49346ED9285E}" destId="{F118146A-7573-4F66-A22D-496DD1766403}" srcOrd="0" destOrd="0" presId="urn:microsoft.com/office/officeart/2005/8/layout/orgChart1"/>
    <dgm:cxn modelId="{E9C108E8-59C5-4F94-B459-FF0B5080F705}" type="presParOf" srcId="{1514BA7A-2769-44D2-94B9-49346ED9285E}" destId="{D7A6641A-CB18-4489-84DD-08E6851AD3CC}" srcOrd="1" destOrd="0" presId="urn:microsoft.com/office/officeart/2005/8/layout/orgChart1"/>
    <dgm:cxn modelId="{81D304E7-1866-495A-B1E8-B62F6DC04411}" type="presParOf" srcId="{299D683B-5FF5-4975-8102-1346B1F1BE98}" destId="{506AE35B-2E44-46FF-A4D5-B42D046F5DB7}" srcOrd="1" destOrd="0" presId="urn:microsoft.com/office/officeart/2005/8/layout/orgChart1"/>
    <dgm:cxn modelId="{FDAC7695-CF1B-4DF9-939C-4FA121214067}" type="presParOf" srcId="{299D683B-5FF5-4975-8102-1346B1F1BE98}" destId="{0C03983A-2727-4D15-AE6F-4752092F9EAC}" srcOrd="2" destOrd="0" presId="urn:microsoft.com/office/officeart/2005/8/layout/orgChart1"/>
    <dgm:cxn modelId="{31B7B334-BB45-47B5-8773-02ABF48FEC59}" type="presParOf" srcId="{09B4D5D1-DA47-4428-ADF7-6E34F07209F5}" destId="{FE694FDF-F9F3-49E9-8756-398E3A38FDCA}" srcOrd="2" destOrd="0" presId="urn:microsoft.com/office/officeart/2005/8/layout/orgChart1"/>
    <dgm:cxn modelId="{6FAADC24-D1F1-4F97-B461-A68C973A0471}" type="presParOf" srcId="{09B4D5D1-DA47-4428-ADF7-6E34F07209F5}" destId="{28B47DB1-2B22-4515-A566-6582EB47E5C3}" srcOrd="3" destOrd="0" presId="urn:microsoft.com/office/officeart/2005/8/layout/orgChart1"/>
    <dgm:cxn modelId="{D385E141-48E3-41CB-AD24-CA08AAB2028C}" type="presParOf" srcId="{28B47DB1-2B22-4515-A566-6582EB47E5C3}" destId="{0D47F64C-AFF6-4431-98C2-6553C81FF571}" srcOrd="0" destOrd="0" presId="urn:microsoft.com/office/officeart/2005/8/layout/orgChart1"/>
    <dgm:cxn modelId="{C1ED2693-9F7E-492A-9107-954C66CF5028}" type="presParOf" srcId="{0D47F64C-AFF6-4431-98C2-6553C81FF571}" destId="{1D476E2C-0DB6-4244-A210-EE20840F0B72}" srcOrd="0" destOrd="0" presId="urn:microsoft.com/office/officeart/2005/8/layout/orgChart1"/>
    <dgm:cxn modelId="{E071DA18-2807-41AE-9DE7-866D33D69FE5}" type="presParOf" srcId="{0D47F64C-AFF6-4431-98C2-6553C81FF571}" destId="{7AD761E5-F986-4E7B-94A2-985399E485F8}" srcOrd="1" destOrd="0" presId="urn:microsoft.com/office/officeart/2005/8/layout/orgChart1"/>
    <dgm:cxn modelId="{01041BF4-A274-46B9-B2BC-1D474CFD5D0C}" type="presParOf" srcId="{28B47DB1-2B22-4515-A566-6582EB47E5C3}" destId="{BFC7F7C9-F09E-4105-A7DE-6CF19FB5AAA3}" srcOrd="1" destOrd="0" presId="urn:microsoft.com/office/officeart/2005/8/layout/orgChart1"/>
    <dgm:cxn modelId="{F066DDF8-E290-4538-9EE6-4AFAB71E06AC}" type="presParOf" srcId="{BFC7F7C9-F09E-4105-A7DE-6CF19FB5AAA3}" destId="{5C0327A3-8709-402E-972D-FFC942B19E1D}" srcOrd="0" destOrd="0" presId="urn:microsoft.com/office/officeart/2005/8/layout/orgChart1"/>
    <dgm:cxn modelId="{2BB69AE0-B7EF-486E-B656-B3F7A71FD68C}" type="presParOf" srcId="{BFC7F7C9-F09E-4105-A7DE-6CF19FB5AAA3}" destId="{7E517E31-8FFA-49C1-8B7F-1DCAB59D8D22}" srcOrd="1" destOrd="0" presId="urn:microsoft.com/office/officeart/2005/8/layout/orgChart1"/>
    <dgm:cxn modelId="{A4E7664E-EEF2-4C63-976A-B1CA5B1144EB}" type="presParOf" srcId="{7E517E31-8FFA-49C1-8B7F-1DCAB59D8D22}" destId="{855F22C5-3611-40B7-BC42-AD10D63D8DE1}" srcOrd="0" destOrd="0" presId="urn:microsoft.com/office/officeart/2005/8/layout/orgChart1"/>
    <dgm:cxn modelId="{9E60822D-6E13-4AF9-ADAA-6629B52A401F}" type="presParOf" srcId="{855F22C5-3611-40B7-BC42-AD10D63D8DE1}" destId="{984CEC87-563C-4BF4-BB37-FA773E55A406}" srcOrd="0" destOrd="0" presId="urn:microsoft.com/office/officeart/2005/8/layout/orgChart1"/>
    <dgm:cxn modelId="{9277F2AF-BB9D-49E5-893C-2DC87918E506}" type="presParOf" srcId="{855F22C5-3611-40B7-BC42-AD10D63D8DE1}" destId="{B3C03485-6E04-4E43-9031-C9625DFB689A}" srcOrd="1" destOrd="0" presId="urn:microsoft.com/office/officeart/2005/8/layout/orgChart1"/>
    <dgm:cxn modelId="{E25A3E88-F5C6-42DD-9445-27607C5F119A}" type="presParOf" srcId="{7E517E31-8FFA-49C1-8B7F-1DCAB59D8D22}" destId="{064E0015-05E7-455F-AFFF-A899FCEF7852}" srcOrd="1" destOrd="0" presId="urn:microsoft.com/office/officeart/2005/8/layout/orgChart1"/>
    <dgm:cxn modelId="{0504BA36-6AD5-4C6E-8A3B-44A1AB342BCC}" type="presParOf" srcId="{7E517E31-8FFA-49C1-8B7F-1DCAB59D8D22}" destId="{9339B7D9-EE5A-4002-945E-D43567C84D86}" srcOrd="2" destOrd="0" presId="urn:microsoft.com/office/officeart/2005/8/layout/orgChart1"/>
    <dgm:cxn modelId="{887BD744-165E-4F5D-BAC5-ECB7AA1B4FB6}" type="presParOf" srcId="{28B47DB1-2B22-4515-A566-6582EB47E5C3}" destId="{E7E0E8B0-6DFB-43BC-94D5-926D7BA16E79}" srcOrd="2" destOrd="0" presId="urn:microsoft.com/office/officeart/2005/8/layout/orgChart1"/>
    <dgm:cxn modelId="{109CB3E7-C63A-4E2F-B7DB-0DEEF8A13979}" type="presParOf" srcId="{1B4D07BE-8F7A-47DF-B2DE-5AF1B0643D97}" destId="{ADB4F568-7DD1-48BD-9CA3-1E98A1C54AAA}" srcOrd="2" destOrd="0" presId="urn:microsoft.com/office/officeart/2005/8/layout/orgChart1"/>
    <dgm:cxn modelId="{5C5421C3-55AA-4D87-BB11-08887083EA84}" type="presParOf" srcId="{5A96A6E8-384A-4601-83D0-F403D9FAFC0D}" destId="{755B31C1-69DC-4DFF-B226-4B4FE7551321}" srcOrd="2" destOrd="0" presId="urn:microsoft.com/office/officeart/2005/8/layout/orgChart1"/>
    <dgm:cxn modelId="{7AD63522-12F2-4AA1-A74E-D1490FD07C87}" type="presParOf" srcId="{5A96A6E8-384A-4601-83D0-F403D9FAFC0D}" destId="{507B4E7F-9C91-4D9C-AB64-A912E282E282}" srcOrd="3" destOrd="0" presId="urn:microsoft.com/office/officeart/2005/8/layout/orgChart1"/>
    <dgm:cxn modelId="{79985D70-4D9D-4749-AEAA-ACA440BFACF6}" type="presParOf" srcId="{507B4E7F-9C91-4D9C-AB64-A912E282E282}" destId="{4E56EAC9-D03F-4E30-85CD-174C93BB2F51}" srcOrd="0" destOrd="0" presId="urn:microsoft.com/office/officeart/2005/8/layout/orgChart1"/>
    <dgm:cxn modelId="{B541D279-758B-45C6-BBE4-9F29387D4DD8}" type="presParOf" srcId="{4E56EAC9-D03F-4E30-85CD-174C93BB2F51}" destId="{4E9A52A0-89E9-405D-94CD-2BFFFABCA518}" srcOrd="0" destOrd="0" presId="urn:microsoft.com/office/officeart/2005/8/layout/orgChart1"/>
    <dgm:cxn modelId="{BD17ED02-7953-48E8-AF85-4CE7BBC84EB0}" type="presParOf" srcId="{4E56EAC9-D03F-4E30-85CD-174C93BB2F51}" destId="{2EC05FE4-A313-461C-A6FF-177A82C2204B}" srcOrd="1" destOrd="0" presId="urn:microsoft.com/office/officeart/2005/8/layout/orgChart1"/>
    <dgm:cxn modelId="{2DA42721-A0DD-4976-8503-50E2C7A3DAA9}" type="presParOf" srcId="{507B4E7F-9C91-4D9C-AB64-A912E282E282}" destId="{28024D4A-269E-499F-95FB-3745703DEE54}" srcOrd="1" destOrd="0" presId="urn:microsoft.com/office/officeart/2005/8/layout/orgChart1"/>
    <dgm:cxn modelId="{0DB87503-63B9-4BA4-AE46-7EDCAE15CC03}" type="presParOf" srcId="{28024D4A-269E-499F-95FB-3745703DEE54}" destId="{4A8C45B1-1B0E-4238-915B-03EA460FE7F4}" srcOrd="0" destOrd="0" presId="urn:microsoft.com/office/officeart/2005/8/layout/orgChart1"/>
    <dgm:cxn modelId="{E7E7E165-0102-41EE-AEFD-310D4A349BDA}" type="presParOf" srcId="{28024D4A-269E-499F-95FB-3745703DEE54}" destId="{855B2C40-FC9F-4B93-867B-2440DDE09D91}" srcOrd="1" destOrd="0" presId="urn:microsoft.com/office/officeart/2005/8/layout/orgChart1"/>
    <dgm:cxn modelId="{4E0FBC8B-350C-445B-9CF6-E3E3E3CF1C42}" type="presParOf" srcId="{855B2C40-FC9F-4B93-867B-2440DDE09D91}" destId="{1CAE1F69-605E-484A-8289-A6281FEE39FA}" srcOrd="0" destOrd="0" presId="urn:microsoft.com/office/officeart/2005/8/layout/orgChart1"/>
    <dgm:cxn modelId="{75CA0215-7BF3-4ED7-9E60-0F67127CFC3F}" type="presParOf" srcId="{1CAE1F69-605E-484A-8289-A6281FEE39FA}" destId="{D60EEA51-83B0-498E-AE16-77E12E9DCB46}" srcOrd="0" destOrd="0" presId="urn:microsoft.com/office/officeart/2005/8/layout/orgChart1"/>
    <dgm:cxn modelId="{CA03EAFB-6DEE-4267-B253-2A261700796C}" type="presParOf" srcId="{1CAE1F69-605E-484A-8289-A6281FEE39FA}" destId="{3AE59076-6578-424B-807D-456BB9C8FDD5}" srcOrd="1" destOrd="0" presId="urn:microsoft.com/office/officeart/2005/8/layout/orgChart1"/>
    <dgm:cxn modelId="{08D480AE-5C99-438E-862A-8A64CEDA9145}" type="presParOf" srcId="{855B2C40-FC9F-4B93-867B-2440DDE09D91}" destId="{7758132B-1D6A-4EC8-BB8A-0A779BA285DA}" srcOrd="1" destOrd="0" presId="urn:microsoft.com/office/officeart/2005/8/layout/orgChart1"/>
    <dgm:cxn modelId="{89C27704-CE62-479B-B2E3-E5866C1F62F4}" type="presParOf" srcId="{7758132B-1D6A-4EC8-BB8A-0A779BA285DA}" destId="{442D80FD-C2C9-4E51-A292-C3AB5D5ED1AD}" srcOrd="0" destOrd="0" presId="urn:microsoft.com/office/officeart/2005/8/layout/orgChart1"/>
    <dgm:cxn modelId="{3CEA0A1F-E307-4CEF-B272-DA722F4FC781}" type="presParOf" srcId="{7758132B-1D6A-4EC8-BB8A-0A779BA285DA}" destId="{E71F0846-28E3-4136-B591-D7F08FCBFE1D}" srcOrd="1" destOrd="0" presId="urn:microsoft.com/office/officeart/2005/8/layout/orgChart1"/>
    <dgm:cxn modelId="{5A8213AA-641B-4110-9F10-5B469E1047D4}" type="presParOf" srcId="{E71F0846-28E3-4136-B591-D7F08FCBFE1D}" destId="{F086C875-538E-46C5-AFA8-D3DB137468B1}" srcOrd="0" destOrd="0" presId="urn:microsoft.com/office/officeart/2005/8/layout/orgChart1"/>
    <dgm:cxn modelId="{1D027D90-A066-48A2-9915-98A16D0FFBF0}" type="presParOf" srcId="{F086C875-538E-46C5-AFA8-D3DB137468B1}" destId="{71C9DE92-D1DB-4ACF-8946-7906BCD3D2D4}" srcOrd="0" destOrd="0" presId="urn:microsoft.com/office/officeart/2005/8/layout/orgChart1"/>
    <dgm:cxn modelId="{EB6D7384-E3F6-4988-A20B-A526E6241281}" type="presParOf" srcId="{F086C875-538E-46C5-AFA8-D3DB137468B1}" destId="{D002A2DE-FDB6-4B79-86D9-5BA1B57444E5}" srcOrd="1" destOrd="0" presId="urn:microsoft.com/office/officeart/2005/8/layout/orgChart1"/>
    <dgm:cxn modelId="{D7FB6207-54C5-4858-A69F-47B71BA2862D}" type="presParOf" srcId="{E71F0846-28E3-4136-B591-D7F08FCBFE1D}" destId="{6CF3A89C-4E51-44B4-8017-1D3407D76235}" srcOrd="1" destOrd="0" presId="urn:microsoft.com/office/officeart/2005/8/layout/orgChart1"/>
    <dgm:cxn modelId="{B98ADF50-141D-46C8-BE50-B5AE850CBF41}" type="presParOf" srcId="{E71F0846-28E3-4136-B591-D7F08FCBFE1D}" destId="{28E2C225-2C43-4B19-A950-5BCDE5100758}" srcOrd="2" destOrd="0" presId="urn:microsoft.com/office/officeart/2005/8/layout/orgChart1"/>
    <dgm:cxn modelId="{12CDC596-2958-42E6-91FE-180BCDA7FE8D}" type="presParOf" srcId="{855B2C40-FC9F-4B93-867B-2440DDE09D91}" destId="{83AE7403-F38A-41C6-9360-C44DD7DEDE27}" srcOrd="2" destOrd="0" presId="urn:microsoft.com/office/officeart/2005/8/layout/orgChart1"/>
    <dgm:cxn modelId="{E0475A2B-05D3-4B3A-A092-0EC4AF441A37}" type="presParOf" srcId="{507B4E7F-9C91-4D9C-AB64-A912E282E282}" destId="{CA1EC0D0-1254-4B08-9973-949A8C75D667}" srcOrd="2" destOrd="0" presId="urn:microsoft.com/office/officeart/2005/8/layout/orgChart1"/>
    <dgm:cxn modelId="{43571B1B-273B-499C-9C91-0DA22EAB8656}" type="presParOf" srcId="{5A96A6E8-384A-4601-83D0-F403D9FAFC0D}" destId="{970C5185-5E65-4212-9BAC-A08619A6F0F2}" srcOrd="4" destOrd="0" presId="urn:microsoft.com/office/officeart/2005/8/layout/orgChart1"/>
    <dgm:cxn modelId="{8A422263-8EEE-48E4-B934-E6435D91F8A2}" type="presParOf" srcId="{5A96A6E8-384A-4601-83D0-F403D9FAFC0D}" destId="{E2697AC1-1D61-421E-BFD4-2D2A6A0BE6E1}" srcOrd="5" destOrd="0" presId="urn:microsoft.com/office/officeart/2005/8/layout/orgChart1"/>
    <dgm:cxn modelId="{947C3E74-1E1E-403A-A109-876C5D95144E}" type="presParOf" srcId="{E2697AC1-1D61-421E-BFD4-2D2A6A0BE6E1}" destId="{9074E7EE-29E0-442B-8E1F-7C7E79622930}" srcOrd="0" destOrd="0" presId="urn:microsoft.com/office/officeart/2005/8/layout/orgChart1"/>
    <dgm:cxn modelId="{9AB2B1C7-92F1-4FF6-A0EA-C7A89827DDF5}" type="presParOf" srcId="{9074E7EE-29E0-442B-8E1F-7C7E79622930}" destId="{9ED496E9-6EE2-45D6-A1CD-F31CC9107B22}" srcOrd="0" destOrd="0" presId="urn:microsoft.com/office/officeart/2005/8/layout/orgChart1"/>
    <dgm:cxn modelId="{BE4AE6E7-A843-4DBA-9DF4-91357B243A3E}" type="presParOf" srcId="{9074E7EE-29E0-442B-8E1F-7C7E79622930}" destId="{E05E0510-3ADC-4E90-8BC3-0FBA2FC5D548}" srcOrd="1" destOrd="0" presId="urn:microsoft.com/office/officeart/2005/8/layout/orgChart1"/>
    <dgm:cxn modelId="{395BE916-9DDA-4A76-AB1F-6A989122FEE2}" type="presParOf" srcId="{E2697AC1-1D61-421E-BFD4-2D2A6A0BE6E1}" destId="{2232F53A-E36B-421E-AB24-4910F3BD4607}" srcOrd="1" destOrd="0" presId="urn:microsoft.com/office/officeart/2005/8/layout/orgChart1"/>
    <dgm:cxn modelId="{EDA9E592-1DA6-4BF6-B02E-B4E4C8CB3DC1}" type="presParOf" srcId="{2232F53A-E36B-421E-AB24-4910F3BD4607}" destId="{B8B127F6-FFBC-4B65-852C-60762F0F66C4}" srcOrd="0" destOrd="0" presId="urn:microsoft.com/office/officeart/2005/8/layout/orgChart1"/>
    <dgm:cxn modelId="{D7FE86FA-79C4-4231-81B0-1F69B531FCF4}" type="presParOf" srcId="{2232F53A-E36B-421E-AB24-4910F3BD4607}" destId="{70D16F42-7E16-4232-88E5-E3C5E37C7CA2}" srcOrd="1" destOrd="0" presId="urn:microsoft.com/office/officeart/2005/8/layout/orgChart1"/>
    <dgm:cxn modelId="{CFA5C33D-F90D-479F-BF79-3A77787FBC47}" type="presParOf" srcId="{70D16F42-7E16-4232-88E5-E3C5E37C7CA2}" destId="{FA00976F-C8C0-4782-9ADA-C2525B870C62}" srcOrd="0" destOrd="0" presId="urn:microsoft.com/office/officeart/2005/8/layout/orgChart1"/>
    <dgm:cxn modelId="{A1B0DD1B-82F5-4266-8DF1-33D067D25D37}" type="presParOf" srcId="{FA00976F-C8C0-4782-9ADA-C2525B870C62}" destId="{B6E3161B-B823-4E44-96C8-17D4CDB3B414}" srcOrd="0" destOrd="0" presId="urn:microsoft.com/office/officeart/2005/8/layout/orgChart1"/>
    <dgm:cxn modelId="{83D83818-8C08-4D67-B0A3-C9DC4DF671C9}" type="presParOf" srcId="{FA00976F-C8C0-4782-9ADA-C2525B870C62}" destId="{7BBB49ED-2D4A-4B25-9F23-0C8152D54513}" srcOrd="1" destOrd="0" presId="urn:microsoft.com/office/officeart/2005/8/layout/orgChart1"/>
    <dgm:cxn modelId="{3AF071FE-F8E1-426F-B174-7DBD03940E25}" type="presParOf" srcId="{70D16F42-7E16-4232-88E5-E3C5E37C7CA2}" destId="{9BCCD83F-8DDE-4C91-A847-4B8E77505D22}" srcOrd="1" destOrd="0" presId="urn:microsoft.com/office/officeart/2005/8/layout/orgChart1"/>
    <dgm:cxn modelId="{CF806CC0-26C4-4115-BCB6-683198BF618C}" type="presParOf" srcId="{70D16F42-7E16-4232-88E5-E3C5E37C7CA2}" destId="{2D1F76B2-D446-4A8A-AEDF-E54F7AAECCFA}" srcOrd="2" destOrd="0" presId="urn:microsoft.com/office/officeart/2005/8/layout/orgChart1"/>
    <dgm:cxn modelId="{6F034C17-863A-4562-ACA8-2428F808C452}" type="presParOf" srcId="{E2697AC1-1D61-421E-BFD4-2D2A6A0BE6E1}" destId="{F533C253-4DC9-46B9-A901-B06FDCD8699E}" srcOrd="2" destOrd="0" presId="urn:microsoft.com/office/officeart/2005/8/layout/orgChart1"/>
    <dgm:cxn modelId="{712E3349-30C5-45EE-B331-BE770FEA8845}" type="presParOf" srcId="{5A96A6E8-384A-4601-83D0-F403D9FAFC0D}" destId="{D967846C-87CE-4F7B-9DD1-8F8DCDBAA706}" srcOrd="6" destOrd="0" presId="urn:microsoft.com/office/officeart/2005/8/layout/orgChart1"/>
    <dgm:cxn modelId="{E679249E-CE6F-4BE0-B73F-9DC43EA36F86}" type="presParOf" srcId="{5A96A6E8-384A-4601-83D0-F403D9FAFC0D}" destId="{F6D05893-1B76-418E-8ED1-DA6D02D9CD13}" srcOrd="7" destOrd="0" presId="urn:microsoft.com/office/officeart/2005/8/layout/orgChart1"/>
    <dgm:cxn modelId="{10C55A4F-3BCE-4912-A831-AA42E3B3DC70}" type="presParOf" srcId="{F6D05893-1B76-418E-8ED1-DA6D02D9CD13}" destId="{71A6A477-6C51-4C97-9850-682C5709B65C}" srcOrd="0" destOrd="0" presId="urn:microsoft.com/office/officeart/2005/8/layout/orgChart1"/>
    <dgm:cxn modelId="{BCBD447D-46D3-459B-9E8F-4AF6598AEC4D}" type="presParOf" srcId="{71A6A477-6C51-4C97-9850-682C5709B65C}" destId="{CAAB8FB6-FB5C-4ADD-A310-149A71670910}" srcOrd="0" destOrd="0" presId="urn:microsoft.com/office/officeart/2005/8/layout/orgChart1"/>
    <dgm:cxn modelId="{DC84C5F3-AF10-4A06-82D7-748E27D1CD72}" type="presParOf" srcId="{71A6A477-6C51-4C97-9850-682C5709B65C}" destId="{572727DA-3E17-4B74-BBE6-41B8A6941ECC}" srcOrd="1" destOrd="0" presId="urn:microsoft.com/office/officeart/2005/8/layout/orgChart1"/>
    <dgm:cxn modelId="{78BAB443-088D-4040-93CE-C4C4E26536CB}" type="presParOf" srcId="{F6D05893-1B76-418E-8ED1-DA6D02D9CD13}" destId="{4FD8A820-C50C-459C-A9EE-1A867C7CE60A}" srcOrd="1" destOrd="0" presId="urn:microsoft.com/office/officeart/2005/8/layout/orgChart1"/>
    <dgm:cxn modelId="{A01D1E56-EFEB-4F5B-BB99-C509D7458F36}" type="presParOf" srcId="{4FD8A820-C50C-459C-A9EE-1A867C7CE60A}" destId="{E7C999B5-0CD1-4077-A607-923B7C62429C}" srcOrd="0" destOrd="0" presId="urn:microsoft.com/office/officeart/2005/8/layout/orgChart1"/>
    <dgm:cxn modelId="{59D13B8C-351F-4169-879C-B5FF41EACCBB}" type="presParOf" srcId="{4FD8A820-C50C-459C-A9EE-1A867C7CE60A}" destId="{A7A4541C-AF7B-4A8D-9318-074D26F9F9A3}" srcOrd="1" destOrd="0" presId="urn:microsoft.com/office/officeart/2005/8/layout/orgChart1"/>
    <dgm:cxn modelId="{C502AC13-30E0-4FB2-8405-FD03979D4156}" type="presParOf" srcId="{A7A4541C-AF7B-4A8D-9318-074D26F9F9A3}" destId="{FB3A1B88-87E3-4C62-9055-28926435D1E9}" srcOrd="0" destOrd="0" presId="urn:microsoft.com/office/officeart/2005/8/layout/orgChart1"/>
    <dgm:cxn modelId="{FA5991D4-7AF7-4B14-994A-6D58FB81F759}" type="presParOf" srcId="{FB3A1B88-87E3-4C62-9055-28926435D1E9}" destId="{E41A308A-55E5-4DDF-A2F3-9F7E1799FBD3}" srcOrd="0" destOrd="0" presId="urn:microsoft.com/office/officeart/2005/8/layout/orgChart1"/>
    <dgm:cxn modelId="{28149648-3833-433C-B6AA-45EBF1F6AF83}" type="presParOf" srcId="{FB3A1B88-87E3-4C62-9055-28926435D1E9}" destId="{F5332038-0C5D-4A3D-9984-593C6D5AEE99}" srcOrd="1" destOrd="0" presId="urn:microsoft.com/office/officeart/2005/8/layout/orgChart1"/>
    <dgm:cxn modelId="{67ED4A80-AC63-4CF2-93FF-E66E151D0A58}" type="presParOf" srcId="{A7A4541C-AF7B-4A8D-9318-074D26F9F9A3}" destId="{A47CDAF1-30EC-43ED-8865-E6D4CBACE476}" srcOrd="1" destOrd="0" presId="urn:microsoft.com/office/officeart/2005/8/layout/orgChart1"/>
    <dgm:cxn modelId="{D7EFFD74-7631-484B-A386-B71D571E9B40}" type="presParOf" srcId="{A7A4541C-AF7B-4A8D-9318-074D26F9F9A3}" destId="{91D3E33F-68E8-4800-8C51-8DB7D30E2A2E}" srcOrd="2" destOrd="0" presId="urn:microsoft.com/office/officeart/2005/8/layout/orgChart1"/>
    <dgm:cxn modelId="{AD02D69A-CBD7-4638-8D27-D5BF103D1BCD}" type="presParOf" srcId="{91D3E33F-68E8-4800-8C51-8DB7D30E2A2E}" destId="{D1B89AFE-4D19-4BFB-AC4A-69A30D4077EA}" srcOrd="0" destOrd="0" presId="urn:microsoft.com/office/officeart/2005/8/layout/orgChart1"/>
    <dgm:cxn modelId="{97CB62D2-98E8-403F-999F-AD8333A70309}" type="presParOf" srcId="{91D3E33F-68E8-4800-8C51-8DB7D30E2A2E}" destId="{1BD458C0-EF64-4BFC-B3F4-745DE0817245}" srcOrd="1" destOrd="0" presId="urn:microsoft.com/office/officeart/2005/8/layout/orgChart1"/>
    <dgm:cxn modelId="{6EFE4411-526B-421F-AF05-B5DED93AF6FF}" type="presParOf" srcId="{1BD458C0-EF64-4BFC-B3F4-745DE0817245}" destId="{ABE72EF9-8D55-4DE1-8F36-F60CA59882B4}" srcOrd="0" destOrd="0" presId="urn:microsoft.com/office/officeart/2005/8/layout/orgChart1"/>
    <dgm:cxn modelId="{AF8BF8C9-76E3-4D85-B5D7-5CBA709AE881}" type="presParOf" srcId="{ABE72EF9-8D55-4DE1-8F36-F60CA59882B4}" destId="{9FF44139-4A15-41E7-ADD1-587BA95F5AEE}" srcOrd="0" destOrd="0" presId="urn:microsoft.com/office/officeart/2005/8/layout/orgChart1"/>
    <dgm:cxn modelId="{CC27B0E5-FC73-494B-963D-8ADC609443CE}" type="presParOf" srcId="{ABE72EF9-8D55-4DE1-8F36-F60CA59882B4}" destId="{8104C1B0-579D-4461-BE74-5AC3A8693891}" srcOrd="1" destOrd="0" presId="urn:microsoft.com/office/officeart/2005/8/layout/orgChart1"/>
    <dgm:cxn modelId="{42885C4E-E92F-4619-9119-62FF67AB486B}" type="presParOf" srcId="{1BD458C0-EF64-4BFC-B3F4-745DE0817245}" destId="{B24242AD-F9AE-495D-9461-3C55506792CF}" srcOrd="1" destOrd="0" presId="urn:microsoft.com/office/officeart/2005/8/layout/orgChart1"/>
    <dgm:cxn modelId="{558CF706-F960-4552-B1F0-3DC7A51D5476}" type="presParOf" srcId="{1BD458C0-EF64-4BFC-B3F4-745DE0817245}" destId="{307C29CE-D822-4045-9E00-9034C9EC5473}" srcOrd="2" destOrd="0" presId="urn:microsoft.com/office/officeart/2005/8/layout/orgChart1"/>
    <dgm:cxn modelId="{8BA32F86-4781-4F05-8172-423981A061B8}" type="presParOf" srcId="{91D3E33F-68E8-4800-8C51-8DB7D30E2A2E}" destId="{E70519A7-63E0-44F1-A2BA-88AA32750204}" srcOrd="2" destOrd="0" presId="urn:microsoft.com/office/officeart/2005/8/layout/orgChart1"/>
    <dgm:cxn modelId="{6DF66591-D01F-4D09-9700-DA9065CC8BC0}" type="presParOf" srcId="{91D3E33F-68E8-4800-8C51-8DB7D30E2A2E}" destId="{572D5C6D-68DB-45C3-8D13-FAC8D4D6041A}" srcOrd="3" destOrd="0" presId="urn:microsoft.com/office/officeart/2005/8/layout/orgChart1"/>
    <dgm:cxn modelId="{E723B073-014A-4521-BF85-591095A41910}" type="presParOf" srcId="{572D5C6D-68DB-45C3-8D13-FAC8D4D6041A}" destId="{5F042CEC-A2C1-445C-9222-FDC9C1871C5C}" srcOrd="0" destOrd="0" presId="urn:microsoft.com/office/officeart/2005/8/layout/orgChart1"/>
    <dgm:cxn modelId="{8F301E18-05D9-4908-8EAE-62979A6D6A1A}" type="presParOf" srcId="{5F042CEC-A2C1-445C-9222-FDC9C1871C5C}" destId="{329FA6DA-9B36-4565-B078-6F9B5CC9F47B}" srcOrd="0" destOrd="0" presId="urn:microsoft.com/office/officeart/2005/8/layout/orgChart1"/>
    <dgm:cxn modelId="{262C7E49-D8E8-4FA0-8BE1-426B1A50D544}" type="presParOf" srcId="{5F042CEC-A2C1-445C-9222-FDC9C1871C5C}" destId="{D1508CE4-5C07-4E44-84E1-0323C3B81F0A}" srcOrd="1" destOrd="0" presId="urn:microsoft.com/office/officeart/2005/8/layout/orgChart1"/>
    <dgm:cxn modelId="{41F60E3E-C3F3-415A-8CE7-29B5AD278A70}" type="presParOf" srcId="{572D5C6D-68DB-45C3-8D13-FAC8D4D6041A}" destId="{06F68F86-A60B-4C10-87AF-D04E3F8A1A16}" srcOrd="1" destOrd="0" presId="urn:microsoft.com/office/officeart/2005/8/layout/orgChart1"/>
    <dgm:cxn modelId="{041D3E3F-D3E3-4B74-9763-F66A2FAB5A41}" type="presParOf" srcId="{572D5C6D-68DB-45C3-8D13-FAC8D4D6041A}" destId="{12AA76E2-A2DF-42DB-828D-AF2C287331B9}" srcOrd="2" destOrd="0" presId="urn:microsoft.com/office/officeart/2005/8/layout/orgChart1"/>
    <dgm:cxn modelId="{68929248-188F-4E95-8D42-5E8DEDD39C89}" type="presParOf" srcId="{91D3E33F-68E8-4800-8C51-8DB7D30E2A2E}" destId="{A08B5023-C90C-48B6-BE52-85D1FCA746C7}" srcOrd="4" destOrd="0" presId="urn:microsoft.com/office/officeart/2005/8/layout/orgChart1"/>
    <dgm:cxn modelId="{248179F1-9AA8-4D65-8A0D-7BE741242319}" type="presParOf" srcId="{91D3E33F-68E8-4800-8C51-8DB7D30E2A2E}" destId="{EBE388C9-3380-44CD-A6E1-B7048B2FC5A7}" srcOrd="5" destOrd="0" presId="urn:microsoft.com/office/officeart/2005/8/layout/orgChart1"/>
    <dgm:cxn modelId="{AF169214-14F5-4001-8FB0-33784E7F8210}" type="presParOf" srcId="{EBE388C9-3380-44CD-A6E1-B7048B2FC5A7}" destId="{8F56F262-EDEA-4746-BD6D-4A5DB12AEAA1}" srcOrd="0" destOrd="0" presId="urn:microsoft.com/office/officeart/2005/8/layout/orgChart1"/>
    <dgm:cxn modelId="{B4FF8017-2532-482D-B83A-9B222A771A3B}" type="presParOf" srcId="{8F56F262-EDEA-4746-BD6D-4A5DB12AEAA1}" destId="{97216D85-DF10-4973-B2A0-A7249BA9B34D}" srcOrd="0" destOrd="0" presId="urn:microsoft.com/office/officeart/2005/8/layout/orgChart1"/>
    <dgm:cxn modelId="{04B2D16A-E40C-466A-9C13-51E84E15B295}" type="presParOf" srcId="{8F56F262-EDEA-4746-BD6D-4A5DB12AEAA1}" destId="{7352C489-8BDC-4056-A9F5-CB8DED28DA71}" srcOrd="1" destOrd="0" presId="urn:microsoft.com/office/officeart/2005/8/layout/orgChart1"/>
    <dgm:cxn modelId="{2717C073-207F-4721-AF0C-9CE768C318A6}" type="presParOf" srcId="{EBE388C9-3380-44CD-A6E1-B7048B2FC5A7}" destId="{EB902A98-059C-4FEF-A0A0-1F5825859294}" srcOrd="1" destOrd="0" presId="urn:microsoft.com/office/officeart/2005/8/layout/orgChart1"/>
    <dgm:cxn modelId="{2AF70FAC-4D3C-484C-97C0-0B1F7682090C}" type="presParOf" srcId="{EBE388C9-3380-44CD-A6E1-B7048B2FC5A7}" destId="{C73FF490-3558-42FD-8F9F-BA873F82AAE9}" srcOrd="2" destOrd="0" presId="urn:microsoft.com/office/officeart/2005/8/layout/orgChart1"/>
    <dgm:cxn modelId="{D63641B3-F546-4AD8-A6FA-5EBC57EDC32B}" type="presParOf" srcId="{F6D05893-1B76-418E-8ED1-DA6D02D9CD13}" destId="{F2A97D68-D8DF-4662-A19C-15D06134CE2E}" srcOrd="2" destOrd="0" presId="urn:microsoft.com/office/officeart/2005/8/layout/orgChart1"/>
    <dgm:cxn modelId="{8D3671BE-98F8-4BD7-9D1A-2224E9FE0519}" type="presParOf" srcId="{5A96A6E8-384A-4601-83D0-F403D9FAFC0D}" destId="{9B00B8FB-5250-45F8-83A1-F053B3A88A07}" srcOrd="8" destOrd="0" presId="urn:microsoft.com/office/officeart/2005/8/layout/orgChart1"/>
    <dgm:cxn modelId="{3E9BD102-E3A0-4FF6-B011-A7EA09F836CB}" type="presParOf" srcId="{5A96A6E8-384A-4601-83D0-F403D9FAFC0D}" destId="{A51F7533-1A83-45B8-94C3-E8D670C3D498}" srcOrd="9" destOrd="0" presId="urn:microsoft.com/office/officeart/2005/8/layout/orgChart1"/>
    <dgm:cxn modelId="{1287E0E8-1935-48BE-A675-CBF95FE8706F}" type="presParOf" srcId="{A51F7533-1A83-45B8-94C3-E8D670C3D498}" destId="{DF365702-FB3E-42C8-9F19-6493B6D3A36B}" srcOrd="0" destOrd="0" presId="urn:microsoft.com/office/officeart/2005/8/layout/orgChart1"/>
    <dgm:cxn modelId="{91A77FC7-BD93-4AB9-BA32-629F1AB92820}" type="presParOf" srcId="{DF365702-FB3E-42C8-9F19-6493B6D3A36B}" destId="{78C49DBC-7F51-4DB7-9992-D45253134AAA}" srcOrd="0" destOrd="0" presId="urn:microsoft.com/office/officeart/2005/8/layout/orgChart1"/>
    <dgm:cxn modelId="{A6EBA359-0479-4084-A027-832B21D72085}" type="presParOf" srcId="{DF365702-FB3E-42C8-9F19-6493B6D3A36B}" destId="{2156DE13-AECF-4F4D-8B4F-001402C44FB9}" srcOrd="1" destOrd="0" presId="urn:microsoft.com/office/officeart/2005/8/layout/orgChart1"/>
    <dgm:cxn modelId="{C3BB4A0C-69D5-4F8B-A363-D1B351C08C46}" type="presParOf" srcId="{A51F7533-1A83-45B8-94C3-E8D670C3D498}" destId="{363E8840-D1E7-44D7-9114-0B88789C66EC}" srcOrd="1" destOrd="0" presId="urn:microsoft.com/office/officeart/2005/8/layout/orgChart1"/>
    <dgm:cxn modelId="{6D90BAA5-2BBC-4ED2-9748-93F7D1A52181}" type="presParOf" srcId="{A51F7533-1A83-45B8-94C3-E8D670C3D498}" destId="{6EBB2466-9D9E-4E7C-BF28-1F475BDC2992}" srcOrd="2" destOrd="0" presId="urn:microsoft.com/office/officeart/2005/8/layout/orgChart1"/>
    <dgm:cxn modelId="{D0BEA752-391D-4DDB-92FF-E02FD7AE6576}" type="presParOf" srcId="{5A96A6E8-384A-4601-83D0-F403D9FAFC0D}" destId="{CB288059-D3C8-41E5-ADF3-3B3037287243}" srcOrd="10" destOrd="0" presId="urn:microsoft.com/office/officeart/2005/8/layout/orgChart1"/>
    <dgm:cxn modelId="{F5103A98-9337-42EE-8861-6F039844F7A0}" type="presParOf" srcId="{5A96A6E8-384A-4601-83D0-F403D9FAFC0D}" destId="{4C62CDB2-DC11-4D51-847F-3EDC8FE6F358}" srcOrd="11" destOrd="0" presId="urn:microsoft.com/office/officeart/2005/8/layout/orgChart1"/>
    <dgm:cxn modelId="{74FA16EE-1123-4D0B-9CE1-0C44C4DDF774}" type="presParOf" srcId="{4C62CDB2-DC11-4D51-847F-3EDC8FE6F358}" destId="{BA860381-98DE-4CD1-873D-867E57C66925}" srcOrd="0" destOrd="0" presId="urn:microsoft.com/office/officeart/2005/8/layout/orgChart1"/>
    <dgm:cxn modelId="{3F2896A1-23E6-41B9-8161-8548FBE8D9C2}" type="presParOf" srcId="{BA860381-98DE-4CD1-873D-867E57C66925}" destId="{AE5AE540-5280-4B75-BF37-16C6B8E86760}" srcOrd="0" destOrd="0" presId="urn:microsoft.com/office/officeart/2005/8/layout/orgChart1"/>
    <dgm:cxn modelId="{6E91011F-77D5-418F-8343-56DBE51464A3}" type="presParOf" srcId="{BA860381-98DE-4CD1-873D-867E57C66925}" destId="{18CBE353-1970-4FDF-BE04-72AD1F9CE5BC}" srcOrd="1" destOrd="0" presId="urn:microsoft.com/office/officeart/2005/8/layout/orgChart1"/>
    <dgm:cxn modelId="{6B4BB9BB-BC2F-41B6-ADF8-9A31C339567B}" type="presParOf" srcId="{4C62CDB2-DC11-4D51-847F-3EDC8FE6F358}" destId="{21D06207-B880-456E-BA17-9D420F3E94D6}" srcOrd="1" destOrd="0" presId="urn:microsoft.com/office/officeart/2005/8/layout/orgChart1"/>
    <dgm:cxn modelId="{265BF958-0304-488F-B1E2-453EA8ABC57D}" type="presParOf" srcId="{4C62CDB2-DC11-4D51-847F-3EDC8FE6F358}" destId="{D24E344E-E7E5-4699-8F7F-D2872B0AB7C2}" srcOrd="2" destOrd="0" presId="urn:microsoft.com/office/officeart/2005/8/layout/orgChart1"/>
    <dgm:cxn modelId="{A3EFEB7B-7582-4E58-B3D3-C6132857C14A}" type="presParOf" srcId="{D24E344E-E7E5-4699-8F7F-D2872B0AB7C2}" destId="{14788CF3-158B-4B94-A3CF-347EA2F3C540}" srcOrd="0" destOrd="0" presId="urn:microsoft.com/office/officeart/2005/8/layout/orgChart1"/>
    <dgm:cxn modelId="{73310EC5-CEEA-4480-B16C-DB35EA851FBB}" type="presParOf" srcId="{D24E344E-E7E5-4699-8F7F-D2872B0AB7C2}" destId="{C206EF9D-6D50-46B4-85B5-9927C2AD4CEA}" srcOrd="1" destOrd="0" presId="urn:microsoft.com/office/officeart/2005/8/layout/orgChart1"/>
    <dgm:cxn modelId="{A02DB915-E64E-405B-A313-6B92F588F602}" type="presParOf" srcId="{C206EF9D-6D50-46B4-85B5-9927C2AD4CEA}" destId="{014591EA-8294-46C9-B595-AF4A3E74445D}" srcOrd="0" destOrd="0" presId="urn:microsoft.com/office/officeart/2005/8/layout/orgChart1"/>
    <dgm:cxn modelId="{EF39FF30-E163-4110-AAE3-B81AAD8DAF3E}" type="presParOf" srcId="{014591EA-8294-46C9-B595-AF4A3E74445D}" destId="{A7C55A31-6701-4EA1-ABAB-E554D0345C4A}" srcOrd="0" destOrd="0" presId="urn:microsoft.com/office/officeart/2005/8/layout/orgChart1"/>
    <dgm:cxn modelId="{73226DDC-58A4-498E-B31C-69BC7D73D497}" type="presParOf" srcId="{014591EA-8294-46C9-B595-AF4A3E74445D}" destId="{739041B2-56F4-427C-8CF1-31E4A33E5599}" srcOrd="1" destOrd="0" presId="urn:microsoft.com/office/officeart/2005/8/layout/orgChart1"/>
    <dgm:cxn modelId="{B84A3E19-49C4-4360-B0BF-80B69525714E}" type="presParOf" srcId="{C206EF9D-6D50-46B4-85B5-9927C2AD4CEA}" destId="{FCB9253C-8C9F-4BD0-B65F-F4556C5BB3EB}" srcOrd="1" destOrd="0" presId="urn:microsoft.com/office/officeart/2005/8/layout/orgChart1"/>
    <dgm:cxn modelId="{3129F989-5139-4EA3-93A2-600BF1C55A9B}" type="presParOf" srcId="{C206EF9D-6D50-46B4-85B5-9927C2AD4CEA}" destId="{CBE48F8A-DFC3-4A81-8602-711196C629C2}" srcOrd="2" destOrd="0" presId="urn:microsoft.com/office/officeart/2005/8/layout/orgChart1"/>
    <dgm:cxn modelId="{DABF0E8D-E1CB-4053-AF57-16453FCC8E1A}" type="presParOf" srcId="{D24E344E-E7E5-4699-8F7F-D2872B0AB7C2}" destId="{528D325E-6204-44D2-91B2-8CCAA4CEFC71}" srcOrd="2" destOrd="0" presId="urn:microsoft.com/office/officeart/2005/8/layout/orgChart1"/>
    <dgm:cxn modelId="{3C75BF1E-E891-4936-B6DF-C4457E697C50}" type="presParOf" srcId="{D24E344E-E7E5-4699-8F7F-D2872B0AB7C2}" destId="{530E6F92-418A-43BB-8A49-16DAE89C9483}" srcOrd="3" destOrd="0" presId="urn:microsoft.com/office/officeart/2005/8/layout/orgChart1"/>
    <dgm:cxn modelId="{76C6DB41-9D40-4D7A-BEC0-F1FF62D02A66}" type="presParOf" srcId="{530E6F92-418A-43BB-8A49-16DAE89C9483}" destId="{48C8C85D-DC69-4A20-85B5-88E9662878B7}" srcOrd="0" destOrd="0" presId="urn:microsoft.com/office/officeart/2005/8/layout/orgChart1"/>
    <dgm:cxn modelId="{3EF7F582-70DA-4984-9C7D-F5569CF62955}" type="presParOf" srcId="{48C8C85D-DC69-4A20-85B5-88E9662878B7}" destId="{5600F1B0-1730-4184-A1E7-87FFC1462F61}" srcOrd="0" destOrd="0" presId="urn:microsoft.com/office/officeart/2005/8/layout/orgChart1"/>
    <dgm:cxn modelId="{277DC688-95EB-4779-8312-829A31DBCB00}" type="presParOf" srcId="{48C8C85D-DC69-4A20-85B5-88E9662878B7}" destId="{93524FA5-0B0A-446F-A399-642FBBEBC137}" srcOrd="1" destOrd="0" presId="urn:microsoft.com/office/officeart/2005/8/layout/orgChart1"/>
    <dgm:cxn modelId="{174721D2-2FA8-4301-B4DE-5A4F2FC88ECA}" type="presParOf" srcId="{530E6F92-418A-43BB-8A49-16DAE89C9483}" destId="{ABF94E6C-70FD-4FA5-8179-62EBFE11815A}" srcOrd="1" destOrd="0" presId="urn:microsoft.com/office/officeart/2005/8/layout/orgChart1"/>
    <dgm:cxn modelId="{66FEECB0-AE14-4E00-94D7-EB2A310CF132}" type="presParOf" srcId="{530E6F92-418A-43BB-8A49-16DAE89C9483}" destId="{7D699412-A4E3-4249-A91A-B0E9FFD46C56}" srcOrd="2" destOrd="0" presId="urn:microsoft.com/office/officeart/2005/8/layout/orgChart1"/>
    <dgm:cxn modelId="{EE7D1D21-1EB1-426B-A6D4-F2213128BF80}" type="presParOf" srcId="{D24E344E-E7E5-4699-8F7F-D2872B0AB7C2}" destId="{6D24BA52-E741-4488-9C2A-4F1870B6C8D2}" srcOrd="4" destOrd="0" presId="urn:microsoft.com/office/officeart/2005/8/layout/orgChart1"/>
    <dgm:cxn modelId="{136ADC78-41FE-4B81-B46B-EB052DCF8D48}" type="presParOf" srcId="{D24E344E-E7E5-4699-8F7F-D2872B0AB7C2}" destId="{A55A0086-1D91-4F7E-BF9C-B4FDD441D29F}" srcOrd="5" destOrd="0" presId="urn:microsoft.com/office/officeart/2005/8/layout/orgChart1"/>
    <dgm:cxn modelId="{13883FED-E88F-4429-A603-2DB31DFD5EE9}" type="presParOf" srcId="{A55A0086-1D91-4F7E-BF9C-B4FDD441D29F}" destId="{70E8DBA0-82B7-4145-8715-209692A4E5AA}" srcOrd="0" destOrd="0" presId="urn:microsoft.com/office/officeart/2005/8/layout/orgChart1"/>
    <dgm:cxn modelId="{D600F23C-93C1-4C2C-B59D-752E7035CEC2}" type="presParOf" srcId="{70E8DBA0-82B7-4145-8715-209692A4E5AA}" destId="{4158EFD6-A1E1-46F9-9B15-1FC28D069C15}" srcOrd="0" destOrd="0" presId="urn:microsoft.com/office/officeart/2005/8/layout/orgChart1"/>
    <dgm:cxn modelId="{48369E69-AB78-430A-ABDA-EA6D1807A8CA}" type="presParOf" srcId="{70E8DBA0-82B7-4145-8715-209692A4E5AA}" destId="{EA683F5C-36E5-4A04-89D5-4859CBE1263E}" srcOrd="1" destOrd="0" presId="urn:microsoft.com/office/officeart/2005/8/layout/orgChart1"/>
    <dgm:cxn modelId="{5262791F-B280-408E-A484-2AA875ED2520}" type="presParOf" srcId="{A55A0086-1D91-4F7E-BF9C-B4FDD441D29F}" destId="{1ED3F076-DB21-4B6A-B351-8EAD222268F9}" srcOrd="1" destOrd="0" presId="urn:microsoft.com/office/officeart/2005/8/layout/orgChart1"/>
    <dgm:cxn modelId="{C7B3DB4E-1528-471B-9871-D707F497809A}" type="presParOf" srcId="{A55A0086-1D91-4F7E-BF9C-B4FDD441D29F}" destId="{D58D01D2-2084-46D8-8593-583E75915417}" srcOrd="2" destOrd="0" presId="urn:microsoft.com/office/officeart/2005/8/layout/orgChart1"/>
    <dgm:cxn modelId="{A4E99916-5203-43F9-AFBD-F3629CCCE203}" type="presParOf" srcId="{D24E344E-E7E5-4699-8F7F-D2872B0AB7C2}" destId="{63D18BBF-2FCB-4050-BE20-B8E0C533FDB6}" srcOrd="6" destOrd="0" presId="urn:microsoft.com/office/officeart/2005/8/layout/orgChart1"/>
    <dgm:cxn modelId="{2EFB456A-DE10-4A22-BE35-9160B9EEF36A}" type="presParOf" srcId="{D24E344E-E7E5-4699-8F7F-D2872B0AB7C2}" destId="{B07AED1C-D503-4DC5-848B-FDBEEA1B7EF1}" srcOrd="7" destOrd="0" presId="urn:microsoft.com/office/officeart/2005/8/layout/orgChart1"/>
    <dgm:cxn modelId="{7940F634-B454-4B3B-B0EE-C17E42CC9243}" type="presParOf" srcId="{B07AED1C-D503-4DC5-848B-FDBEEA1B7EF1}" destId="{D71602E5-6CCB-498F-A0DE-A8AA1C6C7088}" srcOrd="0" destOrd="0" presId="urn:microsoft.com/office/officeart/2005/8/layout/orgChart1"/>
    <dgm:cxn modelId="{43468729-AF78-40FE-8B00-ABF333F4CEED}" type="presParOf" srcId="{D71602E5-6CCB-498F-A0DE-A8AA1C6C7088}" destId="{9FC32896-FC77-4FBE-833A-46F07DA2365F}" srcOrd="0" destOrd="0" presId="urn:microsoft.com/office/officeart/2005/8/layout/orgChart1"/>
    <dgm:cxn modelId="{D65B6A00-AB66-408E-8969-69930E8663A3}" type="presParOf" srcId="{D71602E5-6CCB-498F-A0DE-A8AA1C6C7088}" destId="{6669A6C7-DF27-4265-B6D0-7C440DD2E5E4}" srcOrd="1" destOrd="0" presId="urn:microsoft.com/office/officeart/2005/8/layout/orgChart1"/>
    <dgm:cxn modelId="{3219EF81-B1D8-4999-9D36-2485FD3C621C}" type="presParOf" srcId="{B07AED1C-D503-4DC5-848B-FDBEEA1B7EF1}" destId="{646E7B79-383B-489B-9889-D96173E62EF8}" srcOrd="1" destOrd="0" presId="urn:microsoft.com/office/officeart/2005/8/layout/orgChart1"/>
    <dgm:cxn modelId="{59360E73-EAA2-4FCA-A57F-D10D7FBEE12A}" type="presParOf" srcId="{B07AED1C-D503-4DC5-848B-FDBEEA1B7EF1}" destId="{C7BA1B01-8E26-44EC-9027-AC2AFC7EA545}" srcOrd="2" destOrd="0" presId="urn:microsoft.com/office/officeart/2005/8/layout/orgChart1"/>
    <dgm:cxn modelId="{D0CB862B-39A1-4839-A776-FB93ED8E3DFE}" type="presParOf" srcId="{C5EAD28D-EBD5-4A61-AF78-5DB9C42F1D23}" destId="{2BFBD4B4-45F5-4EA6-94AC-25BBEBF4DC8C}" srcOrd="2" destOrd="0" presId="urn:microsoft.com/office/officeart/2005/8/layout/orgChart1"/>
    <dgm:cxn modelId="{EF602F73-9368-4567-9710-4BF50DC6947B}" type="presParOf" srcId="{2BFBD4B4-45F5-4EA6-94AC-25BBEBF4DC8C}" destId="{E0213BF4-256A-4FF6-8BB1-0F8CCB3DBBF7}" srcOrd="0" destOrd="0" presId="urn:microsoft.com/office/officeart/2005/8/layout/orgChart1"/>
    <dgm:cxn modelId="{10CE52B7-9BBA-40B1-9629-801D6D0EDA1F}" type="presParOf" srcId="{2BFBD4B4-45F5-4EA6-94AC-25BBEBF4DC8C}" destId="{126EEFD1-C874-4283-AF3C-D572C7E2A024}" srcOrd="1" destOrd="0" presId="urn:microsoft.com/office/officeart/2005/8/layout/orgChart1"/>
    <dgm:cxn modelId="{B5FE58DC-7BC4-4175-8624-FD90CF1F62AC}" type="presParOf" srcId="{126EEFD1-C874-4283-AF3C-D572C7E2A024}" destId="{C88BC942-88DF-424A-924E-55298829F7B6}" srcOrd="0" destOrd="0" presId="urn:microsoft.com/office/officeart/2005/8/layout/orgChart1"/>
    <dgm:cxn modelId="{209382A1-E867-426D-841A-BE44B737F03F}" type="presParOf" srcId="{C88BC942-88DF-424A-924E-55298829F7B6}" destId="{6D7C0781-E75B-43FA-BCE9-FE7DC09C5692}" srcOrd="0" destOrd="0" presId="urn:microsoft.com/office/officeart/2005/8/layout/orgChart1"/>
    <dgm:cxn modelId="{321B16A3-B35E-498B-80DD-606F752F1762}" type="presParOf" srcId="{C88BC942-88DF-424A-924E-55298829F7B6}" destId="{C9E28778-4876-48F4-802A-83FC24F4BC47}" srcOrd="1" destOrd="0" presId="urn:microsoft.com/office/officeart/2005/8/layout/orgChart1"/>
    <dgm:cxn modelId="{48B4CFCE-70C9-4AF8-98C7-E5C241DD117D}" type="presParOf" srcId="{126EEFD1-C874-4283-AF3C-D572C7E2A024}" destId="{915E1A39-BAE7-4D24-AED2-99EF2E20A979}" srcOrd="1" destOrd="0" presId="urn:microsoft.com/office/officeart/2005/8/layout/orgChart1"/>
    <dgm:cxn modelId="{856FABDF-CCD1-481D-9278-6016D0CB353D}" type="presParOf" srcId="{126EEFD1-C874-4283-AF3C-D572C7E2A024}" destId="{02AB0808-52D9-449E-9493-F9725627EAEC}" srcOrd="2" destOrd="0" presId="urn:microsoft.com/office/officeart/2005/8/layout/orgChart1"/>
    <dgm:cxn modelId="{FDD9045B-2209-41A9-A108-FEF5DC660606}" type="presParOf" srcId="{2BFBD4B4-45F5-4EA6-94AC-25BBEBF4DC8C}" destId="{101B945E-E36D-4A0E-9376-DF76966EDA26}" srcOrd="2" destOrd="0" presId="urn:microsoft.com/office/officeart/2005/8/layout/orgChart1"/>
    <dgm:cxn modelId="{F43E70CD-9BFC-4F2A-A8A0-79F3780C49DA}" type="presParOf" srcId="{2BFBD4B4-45F5-4EA6-94AC-25BBEBF4DC8C}" destId="{5A5A5D81-29C5-401A-A5E1-8560708542E1}" srcOrd="3" destOrd="0" presId="urn:microsoft.com/office/officeart/2005/8/layout/orgChart1"/>
    <dgm:cxn modelId="{830785FA-919A-4996-A687-D2AF57172D1C}" type="presParOf" srcId="{5A5A5D81-29C5-401A-A5E1-8560708542E1}" destId="{6C445CBA-E2A2-405A-BAB7-42AE454BD38B}" srcOrd="0" destOrd="0" presId="urn:microsoft.com/office/officeart/2005/8/layout/orgChart1"/>
    <dgm:cxn modelId="{142E56E7-D75A-4670-A512-BB464852305D}" type="presParOf" srcId="{6C445CBA-E2A2-405A-BAB7-42AE454BD38B}" destId="{A334B7C3-FEAC-4F4A-ABBB-B940026DB69D}" srcOrd="0" destOrd="0" presId="urn:microsoft.com/office/officeart/2005/8/layout/orgChart1"/>
    <dgm:cxn modelId="{62E18A5A-42CD-4F00-B9AC-AAB5ABAD63FB}" type="presParOf" srcId="{6C445CBA-E2A2-405A-BAB7-42AE454BD38B}" destId="{28132CFA-22A4-4AAA-965B-7BC89C9FA487}" srcOrd="1" destOrd="0" presId="urn:microsoft.com/office/officeart/2005/8/layout/orgChart1"/>
    <dgm:cxn modelId="{42AD40D9-009A-4CA8-A62E-DF360367114E}" type="presParOf" srcId="{5A5A5D81-29C5-401A-A5E1-8560708542E1}" destId="{63AA867B-8434-44E8-BACB-5EF08EABB353}" srcOrd="1" destOrd="0" presId="urn:microsoft.com/office/officeart/2005/8/layout/orgChart1"/>
    <dgm:cxn modelId="{FA1904FE-7FBA-40F3-81E4-22C15AF56037}" type="presParOf" srcId="{5A5A5D81-29C5-401A-A5E1-8560708542E1}" destId="{4881B87C-4A2E-4188-B1A6-DEF0D5C3F388}" srcOrd="2" destOrd="0" presId="urn:microsoft.com/office/officeart/2005/8/layout/orgChart1"/>
    <dgm:cxn modelId="{F0212A25-8408-4834-B084-F2860CFB82A3}" type="presParOf" srcId="{57EF0E3E-5D37-453C-9BB3-39B709540FD2}" destId="{0EF24A4D-0EB1-4BA9-8A57-3548E6A92E0B}" srcOrd="2" destOrd="0" presId="urn:microsoft.com/office/officeart/2005/8/layout/orgChart1"/>
  </dgm:cxnLst>
  <dgm:bg>
    <a:noFill/>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1F3A792-0E36-400A-90C3-0728C307C664}" type="doc">
      <dgm:prSet loTypeId="urn:microsoft.com/office/officeart/2005/8/layout/orgChart1" loCatId="hierarchy" qsTypeId="urn:microsoft.com/office/officeart/2005/8/quickstyle/simple1" qsCatId="simple" csTypeId="urn:microsoft.com/office/officeart/2005/8/colors/accent0_3" csCatId="mainScheme" phldr="1"/>
      <dgm:spPr/>
      <dgm:t>
        <a:bodyPr/>
        <a:lstStyle/>
        <a:p>
          <a:endParaRPr lang="en-US"/>
        </a:p>
      </dgm:t>
    </dgm:pt>
    <dgm:pt modelId="{69A47012-4D69-4FBE-9E9C-5A9A742790B8}" type="asst">
      <dgm:prSet custT="1"/>
      <dgm:spPr/>
      <dgm:t>
        <a:bodyPr/>
        <a:lstStyle/>
        <a:p>
          <a:pPr algn="ctr"/>
          <a:r>
            <a:rPr lang="en-US" sz="900"/>
            <a:t>MÜDÜR YARDIMCISI</a:t>
          </a:r>
        </a:p>
        <a:p>
          <a:pPr algn="ctr"/>
          <a:r>
            <a:rPr lang="en-US" sz="900"/>
            <a:t>ERKAN TUNÇ</a:t>
          </a:r>
        </a:p>
      </dgm:t>
    </dgm:pt>
    <dgm:pt modelId="{07BE88F1-37FE-4CD4-BB76-039D7CDE387A}" type="parTrans" cxnId="{0EADC161-6DA9-4D5D-84EB-1A9E331B2E5C}">
      <dgm:prSet/>
      <dgm:spPr/>
      <dgm:t>
        <a:bodyPr/>
        <a:lstStyle/>
        <a:p>
          <a:pPr algn="ctr"/>
          <a:endParaRPr lang="tr-TR" sz="900"/>
        </a:p>
      </dgm:t>
    </dgm:pt>
    <dgm:pt modelId="{8848DE71-47F1-4B65-BDCD-A32028F938DE}" type="sibTrans" cxnId="{0EADC161-6DA9-4D5D-84EB-1A9E331B2E5C}">
      <dgm:prSet/>
      <dgm:spPr/>
      <dgm:t>
        <a:bodyPr/>
        <a:lstStyle/>
        <a:p>
          <a:pPr algn="ctr"/>
          <a:endParaRPr lang="tr-TR" sz="800"/>
        </a:p>
      </dgm:t>
    </dgm:pt>
    <dgm:pt modelId="{6B306D27-ECC2-4548-B70E-7729464BD179}" type="asst">
      <dgm:prSet custT="1"/>
      <dgm:spPr/>
      <dgm:t>
        <a:bodyPr/>
        <a:lstStyle/>
        <a:p>
          <a:pPr algn="ctr"/>
          <a:r>
            <a:rPr lang="en-US" sz="900"/>
            <a:t>MÜDÜR YARDIMCISI</a:t>
          </a:r>
        </a:p>
        <a:p>
          <a:pPr algn="ctr"/>
          <a:r>
            <a:rPr lang="en-US" sz="900"/>
            <a:t>ALPER KALYONCU</a:t>
          </a:r>
        </a:p>
      </dgm:t>
    </dgm:pt>
    <dgm:pt modelId="{6C8F0FBB-9877-47FB-B8C1-E0C549A7703A}" type="parTrans" cxnId="{8690687C-662A-4238-B77E-AD1466E55D81}">
      <dgm:prSet/>
      <dgm:spPr/>
      <dgm:t>
        <a:bodyPr/>
        <a:lstStyle/>
        <a:p>
          <a:pPr algn="ctr"/>
          <a:endParaRPr lang="tr-TR" sz="900"/>
        </a:p>
      </dgm:t>
    </dgm:pt>
    <dgm:pt modelId="{56048334-4788-4C18-A992-1AA40008A9B7}" type="sibTrans" cxnId="{8690687C-662A-4238-B77E-AD1466E55D81}">
      <dgm:prSet/>
      <dgm:spPr/>
      <dgm:t>
        <a:bodyPr/>
        <a:lstStyle/>
        <a:p>
          <a:pPr algn="ctr"/>
          <a:endParaRPr lang="tr-TR" sz="800"/>
        </a:p>
      </dgm:t>
    </dgm:pt>
    <dgm:pt modelId="{D494E0A2-E153-441E-999E-4EFB8C5570C1}">
      <dgm:prSet phldrT="[Text]" custT="1"/>
      <dgm:spPr/>
      <dgm:t>
        <a:bodyPr/>
        <a:lstStyle/>
        <a:p>
          <a:pPr algn="ctr"/>
          <a:r>
            <a:rPr lang="en-US" sz="900"/>
            <a:t>MÜDÜR</a:t>
          </a:r>
        </a:p>
        <a:p>
          <a:pPr algn="ctr"/>
          <a:r>
            <a:rPr lang="en-US" sz="900"/>
            <a:t>PROF DR MUSTAFA ŞAHAP AKSAN</a:t>
          </a:r>
        </a:p>
      </dgm:t>
    </dgm:pt>
    <dgm:pt modelId="{A25F7174-E35D-4679-8437-E0BBB4B30329}" type="sibTrans" cxnId="{93F12A89-F6D2-46B1-9ED8-8CC3B29473BB}">
      <dgm:prSet/>
      <dgm:spPr/>
      <dgm:t>
        <a:bodyPr/>
        <a:lstStyle/>
        <a:p>
          <a:pPr algn="ctr"/>
          <a:endParaRPr lang="tr-TR" sz="800"/>
        </a:p>
      </dgm:t>
    </dgm:pt>
    <dgm:pt modelId="{FA8715F1-9896-4909-9053-C72B022CEBD1}" type="parTrans" cxnId="{93F12A89-F6D2-46B1-9ED8-8CC3B29473BB}">
      <dgm:prSet/>
      <dgm:spPr/>
      <dgm:t>
        <a:bodyPr/>
        <a:lstStyle/>
        <a:p>
          <a:pPr algn="ctr"/>
          <a:endParaRPr lang="en-US" sz="800"/>
        </a:p>
      </dgm:t>
    </dgm:pt>
    <dgm:pt modelId="{17495FC9-16C2-4F4E-899C-0E4DCEEBA2F4}">
      <dgm:prSet custT="1"/>
      <dgm:spPr/>
      <dgm:t>
        <a:bodyPr/>
        <a:lstStyle/>
        <a:p>
          <a:r>
            <a:rPr lang="en-US" sz="900"/>
            <a:t>BÖLÜM BAŞKANI</a:t>
          </a:r>
        </a:p>
        <a:p>
          <a:r>
            <a:rPr lang="en-US" sz="900"/>
            <a:t>PROF DR SERA YEŞİM AKSAN</a:t>
          </a:r>
          <a:endParaRPr lang="tr-TR" sz="900"/>
        </a:p>
      </dgm:t>
    </dgm:pt>
    <dgm:pt modelId="{33E3CA77-D092-4B48-9ECC-56F734D135BB}" type="parTrans" cxnId="{885CF159-F495-4D07-85A5-2ADA49FB990F}">
      <dgm:prSet/>
      <dgm:spPr/>
      <dgm:t>
        <a:bodyPr/>
        <a:lstStyle/>
        <a:p>
          <a:endParaRPr lang="tr-TR" sz="900"/>
        </a:p>
      </dgm:t>
    </dgm:pt>
    <dgm:pt modelId="{9D89EFBC-5DAC-45E4-913A-3CCB61564D8D}" type="sibTrans" cxnId="{885CF159-F495-4D07-85A5-2ADA49FB990F}">
      <dgm:prSet/>
      <dgm:spPr/>
      <dgm:t>
        <a:bodyPr/>
        <a:lstStyle/>
        <a:p>
          <a:endParaRPr lang="tr-TR" sz="800"/>
        </a:p>
      </dgm:t>
    </dgm:pt>
    <dgm:pt modelId="{E5152880-2B02-49E5-A257-C23C8CAA81F0}">
      <dgm:prSet custT="1"/>
      <dgm:spPr/>
      <dgm:t>
        <a:bodyPr/>
        <a:lstStyle/>
        <a:p>
          <a:r>
            <a:rPr lang="en-US" sz="900"/>
            <a:t>ÖĞRETİM GÖREVLİLERİ / ÜYELERİ</a:t>
          </a:r>
          <a:endParaRPr lang="tr-TR" sz="900"/>
        </a:p>
      </dgm:t>
    </dgm:pt>
    <dgm:pt modelId="{D684BD7E-4ACF-4D48-970E-A54F1EF638F0}" type="parTrans" cxnId="{339EF4A5-3DC7-46AB-A534-76A1E5CAB824}">
      <dgm:prSet/>
      <dgm:spPr/>
      <dgm:t>
        <a:bodyPr/>
        <a:lstStyle/>
        <a:p>
          <a:endParaRPr lang="tr-TR" sz="900"/>
        </a:p>
      </dgm:t>
    </dgm:pt>
    <dgm:pt modelId="{703CD4C0-9F65-41F2-983B-24A7F5598B8E}" type="sibTrans" cxnId="{339EF4A5-3DC7-46AB-A534-76A1E5CAB824}">
      <dgm:prSet/>
      <dgm:spPr/>
      <dgm:t>
        <a:bodyPr/>
        <a:lstStyle/>
        <a:p>
          <a:endParaRPr lang="tr-TR"/>
        </a:p>
      </dgm:t>
    </dgm:pt>
    <dgm:pt modelId="{5B01148E-E559-494B-B356-952FFC8A8421}" type="pres">
      <dgm:prSet presAssocID="{31F3A792-0E36-400A-90C3-0728C307C664}" presName="hierChild1" presStyleCnt="0">
        <dgm:presLayoutVars>
          <dgm:orgChart val="1"/>
          <dgm:chPref val="1"/>
          <dgm:dir/>
          <dgm:animOne val="branch"/>
          <dgm:animLvl val="lvl"/>
          <dgm:resizeHandles/>
        </dgm:presLayoutVars>
      </dgm:prSet>
      <dgm:spPr/>
      <dgm:t>
        <a:bodyPr/>
        <a:lstStyle/>
        <a:p>
          <a:endParaRPr lang="en-US"/>
        </a:p>
      </dgm:t>
    </dgm:pt>
    <dgm:pt modelId="{95F56702-D7F6-4323-859B-49CF7C1E06BD}" type="pres">
      <dgm:prSet presAssocID="{D494E0A2-E153-441E-999E-4EFB8C5570C1}" presName="hierRoot1" presStyleCnt="0">
        <dgm:presLayoutVars>
          <dgm:hierBranch val="init"/>
        </dgm:presLayoutVars>
      </dgm:prSet>
      <dgm:spPr/>
    </dgm:pt>
    <dgm:pt modelId="{0AC23E88-A89E-4E7B-AB81-A7EDE87A4803}" type="pres">
      <dgm:prSet presAssocID="{D494E0A2-E153-441E-999E-4EFB8C5570C1}" presName="rootComposite1" presStyleCnt="0"/>
      <dgm:spPr/>
    </dgm:pt>
    <dgm:pt modelId="{0859414F-ECAF-4095-9669-DEA2B30DD019}" type="pres">
      <dgm:prSet presAssocID="{D494E0A2-E153-441E-999E-4EFB8C5570C1}" presName="rootText1" presStyleLbl="node0" presStyleIdx="0" presStyleCnt="1" custScaleX="145028" custScaleY="97946" custLinFactNeighborX="6738" custLinFactNeighborY="16611">
        <dgm:presLayoutVars>
          <dgm:chPref val="3"/>
        </dgm:presLayoutVars>
      </dgm:prSet>
      <dgm:spPr/>
      <dgm:t>
        <a:bodyPr/>
        <a:lstStyle/>
        <a:p>
          <a:endParaRPr lang="tr-TR"/>
        </a:p>
      </dgm:t>
    </dgm:pt>
    <dgm:pt modelId="{B55B5EC7-E3A0-4A3D-A60F-05FF633404E0}" type="pres">
      <dgm:prSet presAssocID="{D494E0A2-E153-441E-999E-4EFB8C5570C1}" presName="rootConnector1" presStyleLbl="node1" presStyleIdx="0" presStyleCnt="0"/>
      <dgm:spPr/>
      <dgm:t>
        <a:bodyPr/>
        <a:lstStyle/>
        <a:p>
          <a:endParaRPr lang="tr-TR"/>
        </a:p>
      </dgm:t>
    </dgm:pt>
    <dgm:pt modelId="{45D03B30-00E1-4D54-A682-3A7573803BFC}" type="pres">
      <dgm:prSet presAssocID="{D494E0A2-E153-441E-999E-4EFB8C5570C1}" presName="hierChild2" presStyleCnt="0"/>
      <dgm:spPr/>
    </dgm:pt>
    <dgm:pt modelId="{9B4696B2-84E3-4CAA-9DCF-DD94ABF92221}" type="pres">
      <dgm:prSet presAssocID="{33E3CA77-D092-4B48-9ECC-56F734D135BB}" presName="Name37" presStyleLbl="parChTrans1D2" presStyleIdx="0" presStyleCnt="3"/>
      <dgm:spPr/>
      <dgm:t>
        <a:bodyPr/>
        <a:lstStyle/>
        <a:p>
          <a:endParaRPr lang="tr-TR"/>
        </a:p>
      </dgm:t>
    </dgm:pt>
    <dgm:pt modelId="{484AC1FD-ECFC-4FF2-8721-701E13F0EC76}" type="pres">
      <dgm:prSet presAssocID="{17495FC9-16C2-4F4E-899C-0E4DCEEBA2F4}" presName="hierRoot2" presStyleCnt="0">
        <dgm:presLayoutVars>
          <dgm:hierBranch val="init"/>
        </dgm:presLayoutVars>
      </dgm:prSet>
      <dgm:spPr/>
    </dgm:pt>
    <dgm:pt modelId="{1DC0E576-70A8-4C09-87F7-4CD067D8570E}" type="pres">
      <dgm:prSet presAssocID="{17495FC9-16C2-4F4E-899C-0E4DCEEBA2F4}" presName="rootComposite" presStyleCnt="0"/>
      <dgm:spPr/>
    </dgm:pt>
    <dgm:pt modelId="{E99A55A6-09E8-45E9-B40B-AEB2172221A8}" type="pres">
      <dgm:prSet presAssocID="{17495FC9-16C2-4F4E-899C-0E4DCEEBA2F4}" presName="rootText" presStyleLbl="node2" presStyleIdx="0" presStyleCnt="1" custScaleX="153340" custScaleY="129720" custLinFactNeighborX="21216" custLinFactNeighborY="-52283">
        <dgm:presLayoutVars>
          <dgm:chPref val="3"/>
        </dgm:presLayoutVars>
      </dgm:prSet>
      <dgm:spPr/>
      <dgm:t>
        <a:bodyPr/>
        <a:lstStyle/>
        <a:p>
          <a:endParaRPr lang="tr-TR"/>
        </a:p>
      </dgm:t>
    </dgm:pt>
    <dgm:pt modelId="{2A64EA72-5FB1-49CB-AE0C-3CA69AE316D9}" type="pres">
      <dgm:prSet presAssocID="{17495FC9-16C2-4F4E-899C-0E4DCEEBA2F4}" presName="rootConnector" presStyleLbl="node2" presStyleIdx="0" presStyleCnt="1"/>
      <dgm:spPr/>
      <dgm:t>
        <a:bodyPr/>
        <a:lstStyle/>
        <a:p>
          <a:endParaRPr lang="tr-TR"/>
        </a:p>
      </dgm:t>
    </dgm:pt>
    <dgm:pt modelId="{1CC07673-BD91-4AE0-9C91-4669430CE558}" type="pres">
      <dgm:prSet presAssocID="{17495FC9-16C2-4F4E-899C-0E4DCEEBA2F4}" presName="hierChild4" presStyleCnt="0"/>
      <dgm:spPr/>
    </dgm:pt>
    <dgm:pt modelId="{F10B5C32-96AD-42C0-9BB2-885EC38116BD}" type="pres">
      <dgm:prSet presAssocID="{D684BD7E-4ACF-4D48-970E-A54F1EF638F0}" presName="Name37" presStyleLbl="parChTrans1D3" presStyleIdx="0" presStyleCnt="1"/>
      <dgm:spPr/>
      <dgm:t>
        <a:bodyPr/>
        <a:lstStyle/>
        <a:p>
          <a:endParaRPr lang="tr-TR"/>
        </a:p>
      </dgm:t>
    </dgm:pt>
    <dgm:pt modelId="{DC1BDD1C-903A-4846-B01B-4ED550DB1B7A}" type="pres">
      <dgm:prSet presAssocID="{E5152880-2B02-49E5-A257-C23C8CAA81F0}" presName="hierRoot2" presStyleCnt="0">
        <dgm:presLayoutVars>
          <dgm:hierBranch val="init"/>
        </dgm:presLayoutVars>
      </dgm:prSet>
      <dgm:spPr/>
    </dgm:pt>
    <dgm:pt modelId="{49975E36-5D07-4A93-B9B1-91BFAA181F52}" type="pres">
      <dgm:prSet presAssocID="{E5152880-2B02-49E5-A257-C23C8CAA81F0}" presName="rootComposite" presStyleCnt="0"/>
      <dgm:spPr/>
    </dgm:pt>
    <dgm:pt modelId="{32AFCD10-B4C3-4A5A-9DF7-337533FA789F}" type="pres">
      <dgm:prSet presAssocID="{E5152880-2B02-49E5-A257-C23C8CAA81F0}" presName="rootText" presStyleLbl="node3" presStyleIdx="0" presStyleCnt="1" custScaleX="208480" custScaleY="47619" custLinFactNeighborX="-58670" custLinFactNeighborY="-61804">
        <dgm:presLayoutVars>
          <dgm:chPref val="3"/>
        </dgm:presLayoutVars>
      </dgm:prSet>
      <dgm:spPr/>
      <dgm:t>
        <a:bodyPr/>
        <a:lstStyle/>
        <a:p>
          <a:endParaRPr lang="tr-TR"/>
        </a:p>
      </dgm:t>
    </dgm:pt>
    <dgm:pt modelId="{21E528B9-E6FE-47CC-BBB0-F524F44B550D}" type="pres">
      <dgm:prSet presAssocID="{E5152880-2B02-49E5-A257-C23C8CAA81F0}" presName="rootConnector" presStyleLbl="node3" presStyleIdx="0" presStyleCnt="1"/>
      <dgm:spPr/>
      <dgm:t>
        <a:bodyPr/>
        <a:lstStyle/>
        <a:p>
          <a:endParaRPr lang="tr-TR"/>
        </a:p>
      </dgm:t>
    </dgm:pt>
    <dgm:pt modelId="{C8BB6A3D-5B68-4706-B494-DF9DE39452DC}" type="pres">
      <dgm:prSet presAssocID="{E5152880-2B02-49E5-A257-C23C8CAA81F0}" presName="hierChild4" presStyleCnt="0"/>
      <dgm:spPr/>
    </dgm:pt>
    <dgm:pt modelId="{A50AA32D-573E-4C80-9551-61490C9E3CDE}" type="pres">
      <dgm:prSet presAssocID="{E5152880-2B02-49E5-A257-C23C8CAA81F0}" presName="hierChild5" presStyleCnt="0"/>
      <dgm:spPr/>
    </dgm:pt>
    <dgm:pt modelId="{F2A3C9A8-8A74-460E-BE17-D40983D76046}" type="pres">
      <dgm:prSet presAssocID="{17495FC9-16C2-4F4E-899C-0E4DCEEBA2F4}" presName="hierChild5" presStyleCnt="0"/>
      <dgm:spPr/>
    </dgm:pt>
    <dgm:pt modelId="{2AC7A29E-7927-4EB5-8C1F-796E2023BF73}" type="pres">
      <dgm:prSet presAssocID="{D494E0A2-E153-441E-999E-4EFB8C5570C1}" presName="hierChild3" presStyleCnt="0"/>
      <dgm:spPr/>
    </dgm:pt>
    <dgm:pt modelId="{E0213BF4-256A-4FF6-8BB1-0F8CCB3DBBF7}" type="pres">
      <dgm:prSet presAssocID="{07BE88F1-37FE-4CD4-BB76-039D7CDE387A}" presName="Name111" presStyleLbl="parChTrans1D2" presStyleIdx="1" presStyleCnt="3"/>
      <dgm:spPr/>
      <dgm:t>
        <a:bodyPr/>
        <a:lstStyle/>
        <a:p>
          <a:endParaRPr lang="tr-TR"/>
        </a:p>
      </dgm:t>
    </dgm:pt>
    <dgm:pt modelId="{126EEFD1-C874-4283-AF3C-D572C7E2A024}" type="pres">
      <dgm:prSet presAssocID="{69A47012-4D69-4FBE-9E9C-5A9A742790B8}" presName="hierRoot3" presStyleCnt="0">
        <dgm:presLayoutVars>
          <dgm:hierBranch val="init"/>
        </dgm:presLayoutVars>
      </dgm:prSet>
      <dgm:spPr/>
    </dgm:pt>
    <dgm:pt modelId="{C88BC942-88DF-424A-924E-55298829F7B6}" type="pres">
      <dgm:prSet presAssocID="{69A47012-4D69-4FBE-9E9C-5A9A742790B8}" presName="rootComposite3" presStyleCnt="0"/>
      <dgm:spPr/>
    </dgm:pt>
    <dgm:pt modelId="{6D7C0781-E75B-43FA-BCE9-FE7DC09C5692}" type="pres">
      <dgm:prSet presAssocID="{69A47012-4D69-4FBE-9E9C-5A9A742790B8}" presName="rootText3" presStyleLbl="asst1" presStyleIdx="0" presStyleCnt="2" custScaleX="91906" custScaleY="100046" custLinFactNeighborX="-66473" custLinFactNeighborY="-1512">
        <dgm:presLayoutVars>
          <dgm:chPref val="3"/>
        </dgm:presLayoutVars>
      </dgm:prSet>
      <dgm:spPr/>
      <dgm:t>
        <a:bodyPr/>
        <a:lstStyle/>
        <a:p>
          <a:endParaRPr lang="tr-TR"/>
        </a:p>
      </dgm:t>
    </dgm:pt>
    <dgm:pt modelId="{C9E28778-4876-48F4-802A-83FC24F4BC47}" type="pres">
      <dgm:prSet presAssocID="{69A47012-4D69-4FBE-9E9C-5A9A742790B8}" presName="rootConnector3" presStyleLbl="asst1" presStyleIdx="0" presStyleCnt="2"/>
      <dgm:spPr/>
      <dgm:t>
        <a:bodyPr/>
        <a:lstStyle/>
        <a:p>
          <a:endParaRPr lang="tr-TR"/>
        </a:p>
      </dgm:t>
    </dgm:pt>
    <dgm:pt modelId="{915E1A39-BAE7-4D24-AED2-99EF2E20A979}" type="pres">
      <dgm:prSet presAssocID="{69A47012-4D69-4FBE-9E9C-5A9A742790B8}" presName="hierChild6" presStyleCnt="0"/>
      <dgm:spPr/>
    </dgm:pt>
    <dgm:pt modelId="{02AB0808-52D9-449E-9493-F9725627EAEC}" type="pres">
      <dgm:prSet presAssocID="{69A47012-4D69-4FBE-9E9C-5A9A742790B8}" presName="hierChild7" presStyleCnt="0"/>
      <dgm:spPr/>
    </dgm:pt>
    <dgm:pt modelId="{101B945E-E36D-4A0E-9376-DF76966EDA26}" type="pres">
      <dgm:prSet presAssocID="{6C8F0FBB-9877-47FB-B8C1-E0C549A7703A}" presName="Name111" presStyleLbl="parChTrans1D2" presStyleIdx="2" presStyleCnt="3"/>
      <dgm:spPr/>
      <dgm:t>
        <a:bodyPr/>
        <a:lstStyle/>
        <a:p>
          <a:endParaRPr lang="tr-TR"/>
        </a:p>
      </dgm:t>
    </dgm:pt>
    <dgm:pt modelId="{5A5A5D81-29C5-401A-A5E1-8560708542E1}" type="pres">
      <dgm:prSet presAssocID="{6B306D27-ECC2-4548-B70E-7729464BD179}" presName="hierRoot3" presStyleCnt="0">
        <dgm:presLayoutVars>
          <dgm:hierBranch val="init"/>
        </dgm:presLayoutVars>
      </dgm:prSet>
      <dgm:spPr/>
    </dgm:pt>
    <dgm:pt modelId="{6C445CBA-E2A2-405A-BAB7-42AE454BD38B}" type="pres">
      <dgm:prSet presAssocID="{6B306D27-ECC2-4548-B70E-7729464BD179}" presName="rootComposite3" presStyleCnt="0"/>
      <dgm:spPr/>
    </dgm:pt>
    <dgm:pt modelId="{A334B7C3-FEAC-4F4A-ABBB-B940026DB69D}" type="pres">
      <dgm:prSet presAssocID="{6B306D27-ECC2-4548-B70E-7729464BD179}" presName="rootText3" presStyleLbl="asst1" presStyleIdx="1" presStyleCnt="2" custScaleX="98130" custScaleY="116612" custLinFactX="1164" custLinFactNeighborX="100000" custLinFactNeighborY="12482">
        <dgm:presLayoutVars>
          <dgm:chPref val="3"/>
        </dgm:presLayoutVars>
      </dgm:prSet>
      <dgm:spPr/>
      <dgm:t>
        <a:bodyPr/>
        <a:lstStyle/>
        <a:p>
          <a:endParaRPr lang="tr-TR"/>
        </a:p>
      </dgm:t>
    </dgm:pt>
    <dgm:pt modelId="{28132CFA-22A4-4AAA-965B-7BC89C9FA487}" type="pres">
      <dgm:prSet presAssocID="{6B306D27-ECC2-4548-B70E-7729464BD179}" presName="rootConnector3" presStyleLbl="asst1" presStyleIdx="1" presStyleCnt="2"/>
      <dgm:spPr/>
      <dgm:t>
        <a:bodyPr/>
        <a:lstStyle/>
        <a:p>
          <a:endParaRPr lang="tr-TR"/>
        </a:p>
      </dgm:t>
    </dgm:pt>
    <dgm:pt modelId="{63AA867B-8434-44E8-BACB-5EF08EABB353}" type="pres">
      <dgm:prSet presAssocID="{6B306D27-ECC2-4548-B70E-7729464BD179}" presName="hierChild6" presStyleCnt="0"/>
      <dgm:spPr/>
    </dgm:pt>
    <dgm:pt modelId="{4881B87C-4A2E-4188-B1A6-DEF0D5C3F388}" type="pres">
      <dgm:prSet presAssocID="{6B306D27-ECC2-4548-B70E-7729464BD179}" presName="hierChild7" presStyleCnt="0"/>
      <dgm:spPr/>
    </dgm:pt>
  </dgm:ptLst>
  <dgm:cxnLst>
    <dgm:cxn modelId="{0EADC161-6DA9-4D5D-84EB-1A9E331B2E5C}" srcId="{D494E0A2-E153-441E-999E-4EFB8C5570C1}" destId="{69A47012-4D69-4FBE-9E9C-5A9A742790B8}" srcOrd="0" destOrd="0" parTransId="{07BE88F1-37FE-4CD4-BB76-039D7CDE387A}" sibTransId="{8848DE71-47F1-4B65-BDCD-A32028F938DE}"/>
    <dgm:cxn modelId="{64283909-825B-48ED-835F-EDD7C1CB4B26}" type="presOf" srcId="{D494E0A2-E153-441E-999E-4EFB8C5570C1}" destId="{0859414F-ECAF-4095-9669-DEA2B30DD019}" srcOrd="0" destOrd="0" presId="urn:microsoft.com/office/officeart/2005/8/layout/orgChart1"/>
    <dgm:cxn modelId="{7BA50D79-240C-4908-B2D1-4127783358FB}" type="presOf" srcId="{6B306D27-ECC2-4548-B70E-7729464BD179}" destId="{A334B7C3-FEAC-4F4A-ABBB-B940026DB69D}" srcOrd="0" destOrd="0" presId="urn:microsoft.com/office/officeart/2005/8/layout/orgChart1"/>
    <dgm:cxn modelId="{42500A32-293D-4DC2-8851-C4434FD84796}" type="presOf" srcId="{6B306D27-ECC2-4548-B70E-7729464BD179}" destId="{28132CFA-22A4-4AAA-965B-7BC89C9FA487}" srcOrd="1" destOrd="0" presId="urn:microsoft.com/office/officeart/2005/8/layout/orgChart1"/>
    <dgm:cxn modelId="{30C8EE61-355C-407F-9805-0743576668B7}" type="presOf" srcId="{69A47012-4D69-4FBE-9E9C-5A9A742790B8}" destId="{6D7C0781-E75B-43FA-BCE9-FE7DC09C5692}" srcOrd="0" destOrd="0" presId="urn:microsoft.com/office/officeart/2005/8/layout/orgChart1"/>
    <dgm:cxn modelId="{885CF159-F495-4D07-85A5-2ADA49FB990F}" srcId="{D494E0A2-E153-441E-999E-4EFB8C5570C1}" destId="{17495FC9-16C2-4F4E-899C-0E4DCEEBA2F4}" srcOrd="2" destOrd="0" parTransId="{33E3CA77-D092-4B48-9ECC-56F734D135BB}" sibTransId="{9D89EFBC-5DAC-45E4-913A-3CCB61564D8D}"/>
    <dgm:cxn modelId="{863C3BF7-EDAA-462C-BB6E-02C1E9F5CC59}" type="presOf" srcId="{17495FC9-16C2-4F4E-899C-0E4DCEEBA2F4}" destId="{E99A55A6-09E8-45E9-B40B-AEB2172221A8}" srcOrd="0" destOrd="0" presId="urn:microsoft.com/office/officeart/2005/8/layout/orgChart1"/>
    <dgm:cxn modelId="{8690687C-662A-4238-B77E-AD1466E55D81}" srcId="{D494E0A2-E153-441E-999E-4EFB8C5570C1}" destId="{6B306D27-ECC2-4548-B70E-7729464BD179}" srcOrd="1" destOrd="0" parTransId="{6C8F0FBB-9877-47FB-B8C1-E0C549A7703A}" sibTransId="{56048334-4788-4C18-A992-1AA40008A9B7}"/>
    <dgm:cxn modelId="{60E3D3F9-5738-4ACC-8764-957C63578F31}" type="presOf" srcId="{D494E0A2-E153-441E-999E-4EFB8C5570C1}" destId="{B55B5EC7-E3A0-4A3D-A60F-05FF633404E0}" srcOrd="1" destOrd="0" presId="urn:microsoft.com/office/officeart/2005/8/layout/orgChart1"/>
    <dgm:cxn modelId="{8E3892B6-82A4-479E-9DDB-1B4EF3A73F7C}" type="presOf" srcId="{E5152880-2B02-49E5-A257-C23C8CAA81F0}" destId="{21E528B9-E6FE-47CC-BBB0-F524F44B550D}" srcOrd="1" destOrd="0" presId="urn:microsoft.com/office/officeart/2005/8/layout/orgChart1"/>
    <dgm:cxn modelId="{18D79374-CFD1-4F8E-A849-7A2BCF5F143D}" type="presOf" srcId="{31F3A792-0E36-400A-90C3-0728C307C664}" destId="{5B01148E-E559-494B-B356-952FFC8A8421}" srcOrd="0" destOrd="0" presId="urn:microsoft.com/office/officeart/2005/8/layout/orgChart1"/>
    <dgm:cxn modelId="{339EF4A5-3DC7-46AB-A534-76A1E5CAB824}" srcId="{17495FC9-16C2-4F4E-899C-0E4DCEEBA2F4}" destId="{E5152880-2B02-49E5-A257-C23C8CAA81F0}" srcOrd="0" destOrd="0" parTransId="{D684BD7E-4ACF-4D48-970E-A54F1EF638F0}" sibTransId="{703CD4C0-9F65-41F2-983B-24A7F5598B8E}"/>
    <dgm:cxn modelId="{B0BE39EA-69C5-4083-90D7-1C015505008F}" type="presOf" srcId="{33E3CA77-D092-4B48-9ECC-56F734D135BB}" destId="{9B4696B2-84E3-4CAA-9DCF-DD94ABF92221}" srcOrd="0" destOrd="0" presId="urn:microsoft.com/office/officeart/2005/8/layout/orgChart1"/>
    <dgm:cxn modelId="{93F12A89-F6D2-46B1-9ED8-8CC3B29473BB}" srcId="{31F3A792-0E36-400A-90C3-0728C307C664}" destId="{D494E0A2-E153-441E-999E-4EFB8C5570C1}" srcOrd="0" destOrd="0" parTransId="{FA8715F1-9896-4909-9053-C72B022CEBD1}" sibTransId="{A25F7174-E35D-4679-8437-E0BBB4B30329}"/>
    <dgm:cxn modelId="{3D892B05-1B3B-4E30-848C-2671DD743AC4}" type="presOf" srcId="{07BE88F1-37FE-4CD4-BB76-039D7CDE387A}" destId="{E0213BF4-256A-4FF6-8BB1-0F8CCB3DBBF7}" srcOrd="0" destOrd="0" presId="urn:microsoft.com/office/officeart/2005/8/layout/orgChart1"/>
    <dgm:cxn modelId="{395A6E37-B44B-43FC-936E-00D21E876472}" type="presOf" srcId="{69A47012-4D69-4FBE-9E9C-5A9A742790B8}" destId="{C9E28778-4876-48F4-802A-83FC24F4BC47}" srcOrd="1" destOrd="0" presId="urn:microsoft.com/office/officeart/2005/8/layout/orgChart1"/>
    <dgm:cxn modelId="{3F3C19BB-1F6F-4B80-B236-3540100FC132}" type="presOf" srcId="{D684BD7E-4ACF-4D48-970E-A54F1EF638F0}" destId="{F10B5C32-96AD-42C0-9BB2-885EC38116BD}" srcOrd="0" destOrd="0" presId="urn:microsoft.com/office/officeart/2005/8/layout/orgChart1"/>
    <dgm:cxn modelId="{16D2C7F2-90B2-40CB-B5F7-1ED6C0CE42E6}" type="presOf" srcId="{17495FC9-16C2-4F4E-899C-0E4DCEEBA2F4}" destId="{2A64EA72-5FB1-49CB-AE0C-3CA69AE316D9}" srcOrd="1" destOrd="0" presId="urn:microsoft.com/office/officeart/2005/8/layout/orgChart1"/>
    <dgm:cxn modelId="{24262CE7-FF45-46F6-B9B1-B8D95015EE0D}" type="presOf" srcId="{E5152880-2B02-49E5-A257-C23C8CAA81F0}" destId="{32AFCD10-B4C3-4A5A-9DF7-337533FA789F}" srcOrd="0" destOrd="0" presId="urn:microsoft.com/office/officeart/2005/8/layout/orgChart1"/>
    <dgm:cxn modelId="{0831860C-24F4-4C70-9CDF-21D7C13E8536}" type="presOf" srcId="{6C8F0FBB-9877-47FB-B8C1-E0C549A7703A}" destId="{101B945E-E36D-4A0E-9376-DF76966EDA26}" srcOrd="0" destOrd="0" presId="urn:microsoft.com/office/officeart/2005/8/layout/orgChart1"/>
    <dgm:cxn modelId="{AC3EA173-0025-4825-8936-59F32292EAE7}" type="presParOf" srcId="{5B01148E-E559-494B-B356-952FFC8A8421}" destId="{95F56702-D7F6-4323-859B-49CF7C1E06BD}" srcOrd="0" destOrd="0" presId="urn:microsoft.com/office/officeart/2005/8/layout/orgChart1"/>
    <dgm:cxn modelId="{C6B01264-6F9D-40DD-AD6B-2964634889A2}" type="presParOf" srcId="{95F56702-D7F6-4323-859B-49CF7C1E06BD}" destId="{0AC23E88-A89E-4E7B-AB81-A7EDE87A4803}" srcOrd="0" destOrd="0" presId="urn:microsoft.com/office/officeart/2005/8/layout/orgChart1"/>
    <dgm:cxn modelId="{3EF744AA-E6DE-4AF8-AEEF-D6A0E9BAD844}" type="presParOf" srcId="{0AC23E88-A89E-4E7B-AB81-A7EDE87A4803}" destId="{0859414F-ECAF-4095-9669-DEA2B30DD019}" srcOrd="0" destOrd="0" presId="urn:microsoft.com/office/officeart/2005/8/layout/orgChart1"/>
    <dgm:cxn modelId="{E5DA83BC-752D-4A5B-9709-335E467F5C9A}" type="presParOf" srcId="{0AC23E88-A89E-4E7B-AB81-A7EDE87A4803}" destId="{B55B5EC7-E3A0-4A3D-A60F-05FF633404E0}" srcOrd="1" destOrd="0" presId="urn:microsoft.com/office/officeart/2005/8/layout/orgChart1"/>
    <dgm:cxn modelId="{3ECD0374-C61B-46DC-B752-DEDC818E5912}" type="presParOf" srcId="{95F56702-D7F6-4323-859B-49CF7C1E06BD}" destId="{45D03B30-00E1-4D54-A682-3A7573803BFC}" srcOrd="1" destOrd="0" presId="urn:microsoft.com/office/officeart/2005/8/layout/orgChart1"/>
    <dgm:cxn modelId="{DF99AEE8-6ABF-416B-A9D9-C90F8AB40730}" type="presParOf" srcId="{45D03B30-00E1-4D54-A682-3A7573803BFC}" destId="{9B4696B2-84E3-4CAA-9DCF-DD94ABF92221}" srcOrd="0" destOrd="0" presId="urn:microsoft.com/office/officeart/2005/8/layout/orgChart1"/>
    <dgm:cxn modelId="{8B545C22-94F6-4AD8-9236-5D797E6E8665}" type="presParOf" srcId="{45D03B30-00E1-4D54-A682-3A7573803BFC}" destId="{484AC1FD-ECFC-4FF2-8721-701E13F0EC76}" srcOrd="1" destOrd="0" presId="urn:microsoft.com/office/officeart/2005/8/layout/orgChart1"/>
    <dgm:cxn modelId="{B873630A-EB80-420A-A46D-104CC4CDE41A}" type="presParOf" srcId="{484AC1FD-ECFC-4FF2-8721-701E13F0EC76}" destId="{1DC0E576-70A8-4C09-87F7-4CD067D8570E}" srcOrd="0" destOrd="0" presId="urn:microsoft.com/office/officeart/2005/8/layout/orgChart1"/>
    <dgm:cxn modelId="{28A133A6-11DA-4D49-9C44-60F040C25E27}" type="presParOf" srcId="{1DC0E576-70A8-4C09-87F7-4CD067D8570E}" destId="{E99A55A6-09E8-45E9-B40B-AEB2172221A8}" srcOrd="0" destOrd="0" presId="urn:microsoft.com/office/officeart/2005/8/layout/orgChart1"/>
    <dgm:cxn modelId="{37E87187-67AE-4EB9-8A42-C515444772B1}" type="presParOf" srcId="{1DC0E576-70A8-4C09-87F7-4CD067D8570E}" destId="{2A64EA72-5FB1-49CB-AE0C-3CA69AE316D9}" srcOrd="1" destOrd="0" presId="urn:microsoft.com/office/officeart/2005/8/layout/orgChart1"/>
    <dgm:cxn modelId="{39173449-CFB8-4ED7-8080-1A5C08B9C40B}" type="presParOf" srcId="{484AC1FD-ECFC-4FF2-8721-701E13F0EC76}" destId="{1CC07673-BD91-4AE0-9C91-4669430CE558}" srcOrd="1" destOrd="0" presId="urn:microsoft.com/office/officeart/2005/8/layout/orgChart1"/>
    <dgm:cxn modelId="{EDFC2AB3-AF14-4424-8F23-6D6926DE39D2}" type="presParOf" srcId="{1CC07673-BD91-4AE0-9C91-4669430CE558}" destId="{F10B5C32-96AD-42C0-9BB2-885EC38116BD}" srcOrd="0" destOrd="0" presId="urn:microsoft.com/office/officeart/2005/8/layout/orgChart1"/>
    <dgm:cxn modelId="{1890B54E-719B-472D-9E9B-F8EF66CB477B}" type="presParOf" srcId="{1CC07673-BD91-4AE0-9C91-4669430CE558}" destId="{DC1BDD1C-903A-4846-B01B-4ED550DB1B7A}" srcOrd="1" destOrd="0" presId="urn:microsoft.com/office/officeart/2005/8/layout/orgChart1"/>
    <dgm:cxn modelId="{6DF08151-8E18-40BE-AE3F-EA0FBDA98976}" type="presParOf" srcId="{DC1BDD1C-903A-4846-B01B-4ED550DB1B7A}" destId="{49975E36-5D07-4A93-B9B1-91BFAA181F52}" srcOrd="0" destOrd="0" presId="urn:microsoft.com/office/officeart/2005/8/layout/orgChart1"/>
    <dgm:cxn modelId="{F5777E51-51F1-44C8-BBD2-32428521A99C}" type="presParOf" srcId="{49975E36-5D07-4A93-B9B1-91BFAA181F52}" destId="{32AFCD10-B4C3-4A5A-9DF7-337533FA789F}" srcOrd="0" destOrd="0" presId="urn:microsoft.com/office/officeart/2005/8/layout/orgChart1"/>
    <dgm:cxn modelId="{66B084E1-5357-4568-B2D8-F692908CD053}" type="presParOf" srcId="{49975E36-5D07-4A93-B9B1-91BFAA181F52}" destId="{21E528B9-E6FE-47CC-BBB0-F524F44B550D}" srcOrd="1" destOrd="0" presId="urn:microsoft.com/office/officeart/2005/8/layout/orgChart1"/>
    <dgm:cxn modelId="{49413971-4C39-4941-8ABE-8D84B6CBBE61}" type="presParOf" srcId="{DC1BDD1C-903A-4846-B01B-4ED550DB1B7A}" destId="{C8BB6A3D-5B68-4706-B494-DF9DE39452DC}" srcOrd="1" destOrd="0" presId="urn:microsoft.com/office/officeart/2005/8/layout/orgChart1"/>
    <dgm:cxn modelId="{F660C2A3-6110-4006-A2A1-B84E9A93A545}" type="presParOf" srcId="{DC1BDD1C-903A-4846-B01B-4ED550DB1B7A}" destId="{A50AA32D-573E-4C80-9551-61490C9E3CDE}" srcOrd="2" destOrd="0" presId="urn:microsoft.com/office/officeart/2005/8/layout/orgChart1"/>
    <dgm:cxn modelId="{1257A091-36EE-40B1-9835-78C8A75F31F6}" type="presParOf" srcId="{484AC1FD-ECFC-4FF2-8721-701E13F0EC76}" destId="{F2A3C9A8-8A74-460E-BE17-D40983D76046}" srcOrd="2" destOrd="0" presId="urn:microsoft.com/office/officeart/2005/8/layout/orgChart1"/>
    <dgm:cxn modelId="{03F08451-5165-40C7-933A-9DEBFC7B7AC9}" type="presParOf" srcId="{95F56702-D7F6-4323-859B-49CF7C1E06BD}" destId="{2AC7A29E-7927-4EB5-8C1F-796E2023BF73}" srcOrd="2" destOrd="0" presId="urn:microsoft.com/office/officeart/2005/8/layout/orgChart1"/>
    <dgm:cxn modelId="{06BA1480-A147-469D-A8D8-7E3AA38C12D9}" type="presParOf" srcId="{2AC7A29E-7927-4EB5-8C1F-796E2023BF73}" destId="{E0213BF4-256A-4FF6-8BB1-0F8CCB3DBBF7}" srcOrd="0" destOrd="0" presId="urn:microsoft.com/office/officeart/2005/8/layout/orgChart1"/>
    <dgm:cxn modelId="{53E588D9-3C6A-48AA-BF13-9DC5B023625A}" type="presParOf" srcId="{2AC7A29E-7927-4EB5-8C1F-796E2023BF73}" destId="{126EEFD1-C874-4283-AF3C-D572C7E2A024}" srcOrd="1" destOrd="0" presId="urn:microsoft.com/office/officeart/2005/8/layout/orgChart1"/>
    <dgm:cxn modelId="{62EA59F8-DEB1-4D35-9130-45618814ABC9}" type="presParOf" srcId="{126EEFD1-C874-4283-AF3C-D572C7E2A024}" destId="{C88BC942-88DF-424A-924E-55298829F7B6}" srcOrd="0" destOrd="0" presId="urn:microsoft.com/office/officeart/2005/8/layout/orgChart1"/>
    <dgm:cxn modelId="{B5D5DE28-3067-4380-8DBA-B207FC28C5E1}" type="presParOf" srcId="{C88BC942-88DF-424A-924E-55298829F7B6}" destId="{6D7C0781-E75B-43FA-BCE9-FE7DC09C5692}" srcOrd="0" destOrd="0" presId="urn:microsoft.com/office/officeart/2005/8/layout/orgChart1"/>
    <dgm:cxn modelId="{6D90423B-0901-4854-B410-3788870DB4D3}" type="presParOf" srcId="{C88BC942-88DF-424A-924E-55298829F7B6}" destId="{C9E28778-4876-48F4-802A-83FC24F4BC47}" srcOrd="1" destOrd="0" presId="urn:microsoft.com/office/officeart/2005/8/layout/orgChart1"/>
    <dgm:cxn modelId="{D25D52B8-E1C9-4552-8568-726DF70E67B9}" type="presParOf" srcId="{126EEFD1-C874-4283-AF3C-D572C7E2A024}" destId="{915E1A39-BAE7-4D24-AED2-99EF2E20A979}" srcOrd="1" destOrd="0" presId="urn:microsoft.com/office/officeart/2005/8/layout/orgChart1"/>
    <dgm:cxn modelId="{3A93F972-69D1-455B-8BB1-FB12D9F1D1C7}" type="presParOf" srcId="{126EEFD1-C874-4283-AF3C-D572C7E2A024}" destId="{02AB0808-52D9-449E-9493-F9725627EAEC}" srcOrd="2" destOrd="0" presId="urn:microsoft.com/office/officeart/2005/8/layout/orgChart1"/>
    <dgm:cxn modelId="{F5E7D0BA-8BDD-408E-A252-8E12B6E64676}" type="presParOf" srcId="{2AC7A29E-7927-4EB5-8C1F-796E2023BF73}" destId="{101B945E-E36D-4A0E-9376-DF76966EDA26}" srcOrd="2" destOrd="0" presId="urn:microsoft.com/office/officeart/2005/8/layout/orgChart1"/>
    <dgm:cxn modelId="{12820B1A-3735-4634-A48E-F911212C5225}" type="presParOf" srcId="{2AC7A29E-7927-4EB5-8C1F-796E2023BF73}" destId="{5A5A5D81-29C5-401A-A5E1-8560708542E1}" srcOrd="3" destOrd="0" presId="urn:microsoft.com/office/officeart/2005/8/layout/orgChart1"/>
    <dgm:cxn modelId="{6B031959-ACDF-4AFF-8D6B-0DD361026BA1}" type="presParOf" srcId="{5A5A5D81-29C5-401A-A5E1-8560708542E1}" destId="{6C445CBA-E2A2-405A-BAB7-42AE454BD38B}" srcOrd="0" destOrd="0" presId="urn:microsoft.com/office/officeart/2005/8/layout/orgChart1"/>
    <dgm:cxn modelId="{A641806D-A6EF-499D-9F50-4B8738546EF7}" type="presParOf" srcId="{6C445CBA-E2A2-405A-BAB7-42AE454BD38B}" destId="{A334B7C3-FEAC-4F4A-ABBB-B940026DB69D}" srcOrd="0" destOrd="0" presId="urn:microsoft.com/office/officeart/2005/8/layout/orgChart1"/>
    <dgm:cxn modelId="{7CB9B2AA-7BD1-41CC-94DC-DE0E7587CA37}" type="presParOf" srcId="{6C445CBA-E2A2-405A-BAB7-42AE454BD38B}" destId="{28132CFA-22A4-4AAA-965B-7BC89C9FA487}" srcOrd="1" destOrd="0" presId="urn:microsoft.com/office/officeart/2005/8/layout/orgChart1"/>
    <dgm:cxn modelId="{7B81FE83-0210-4ECA-BEBB-E00278C4698C}" type="presParOf" srcId="{5A5A5D81-29C5-401A-A5E1-8560708542E1}" destId="{63AA867B-8434-44E8-BACB-5EF08EABB353}" srcOrd="1" destOrd="0" presId="urn:microsoft.com/office/officeart/2005/8/layout/orgChart1"/>
    <dgm:cxn modelId="{2E748687-806C-42A3-A92A-33E793AFE2AA}" type="presParOf" srcId="{5A5A5D81-29C5-401A-A5E1-8560708542E1}" destId="{4881B87C-4A2E-4188-B1A6-DEF0D5C3F388}" srcOrd="2" destOrd="0" presId="urn:microsoft.com/office/officeart/2005/8/layout/orgChart1"/>
  </dgm:cxnLst>
  <dgm:bg>
    <a:noFill/>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1B945E-E36D-4A0E-9376-DF76966EDA26}">
      <dsp:nvSpPr>
        <dsp:cNvPr id="0" name=""/>
        <dsp:cNvSpPr/>
      </dsp:nvSpPr>
      <dsp:spPr>
        <a:xfrm>
          <a:off x="3062603" y="1169683"/>
          <a:ext cx="91440" cy="253447"/>
        </a:xfrm>
        <a:custGeom>
          <a:avLst/>
          <a:gdLst/>
          <a:ahLst/>
          <a:cxnLst/>
          <a:rect l="0" t="0" r="0" b="0"/>
          <a:pathLst>
            <a:path>
              <a:moveTo>
                <a:pt x="45720" y="0"/>
              </a:moveTo>
              <a:lnTo>
                <a:pt x="45720" y="253447"/>
              </a:lnTo>
              <a:lnTo>
                <a:pt x="103572" y="25344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213BF4-256A-4FF6-8BB1-0F8CCB3DBBF7}">
      <dsp:nvSpPr>
        <dsp:cNvPr id="0" name=""/>
        <dsp:cNvSpPr/>
      </dsp:nvSpPr>
      <dsp:spPr>
        <a:xfrm>
          <a:off x="3022470" y="1169683"/>
          <a:ext cx="91440" cy="265260"/>
        </a:xfrm>
        <a:custGeom>
          <a:avLst/>
          <a:gdLst/>
          <a:ahLst/>
          <a:cxnLst/>
          <a:rect l="0" t="0" r="0" b="0"/>
          <a:pathLst>
            <a:path>
              <a:moveTo>
                <a:pt x="85852" y="0"/>
              </a:moveTo>
              <a:lnTo>
                <a:pt x="85852" y="265260"/>
              </a:lnTo>
              <a:lnTo>
                <a:pt x="45720" y="26526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D18BBF-2FCB-4050-BE20-B8E0C533FDB6}">
      <dsp:nvSpPr>
        <dsp:cNvPr id="0" name=""/>
        <dsp:cNvSpPr/>
      </dsp:nvSpPr>
      <dsp:spPr>
        <a:xfrm>
          <a:off x="5075731" y="1952063"/>
          <a:ext cx="91440" cy="644637"/>
        </a:xfrm>
        <a:custGeom>
          <a:avLst/>
          <a:gdLst/>
          <a:ahLst/>
          <a:cxnLst/>
          <a:rect l="0" t="0" r="0" b="0"/>
          <a:pathLst>
            <a:path>
              <a:moveTo>
                <a:pt x="45720" y="0"/>
              </a:moveTo>
              <a:lnTo>
                <a:pt x="45720" y="644637"/>
              </a:lnTo>
              <a:lnTo>
                <a:pt x="103572" y="64463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24BA52-E741-4488-9C2A-4F1870B6C8D2}">
      <dsp:nvSpPr>
        <dsp:cNvPr id="0" name=""/>
        <dsp:cNvSpPr/>
      </dsp:nvSpPr>
      <dsp:spPr>
        <a:xfrm>
          <a:off x="5017879" y="1952063"/>
          <a:ext cx="91440" cy="644637"/>
        </a:xfrm>
        <a:custGeom>
          <a:avLst/>
          <a:gdLst/>
          <a:ahLst/>
          <a:cxnLst/>
          <a:rect l="0" t="0" r="0" b="0"/>
          <a:pathLst>
            <a:path>
              <a:moveTo>
                <a:pt x="103572" y="0"/>
              </a:moveTo>
              <a:lnTo>
                <a:pt x="103572" y="644637"/>
              </a:lnTo>
              <a:lnTo>
                <a:pt x="45720" y="64463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8D325E-6204-44D2-91B2-8CCAA4CEFC71}">
      <dsp:nvSpPr>
        <dsp:cNvPr id="0" name=""/>
        <dsp:cNvSpPr/>
      </dsp:nvSpPr>
      <dsp:spPr>
        <a:xfrm>
          <a:off x="5075731" y="1952063"/>
          <a:ext cx="91440" cy="253447"/>
        </a:xfrm>
        <a:custGeom>
          <a:avLst/>
          <a:gdLst/>
          <a:ahLst/>
          <a:cxnLst/>
          <a:rect l="0" t="0" r="0" b="0"/>
          <a:pathLst>
            <a:path>
              <a:moveTo>
                <a:pt x="45720" y="0"/>
              </a:moveTo>
              <a:lnTo>
                <a:pt x="45720" y="253447"/>
              </a:lnTo>
              <a:lnTo>
                <a:pt x="103572" y="25344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788CF3-158B-4B94-A3CF-347EA2F3C540}">
      <dsp:nvSpPr>
        <dsp:cNvPr id="0" name=""/>
        <dsp:cNvSpPr/>
      </dsp:nvSpPr>
      <dsp:spPr>
        <a:xfrm>
          <a:off x="5017879" y="1952063"/>
          <a:ext cx="91440" cy="253447"/>
        </a:xfrm>
        <a:custGeom>
          <a:avLst/>
          <a:gdLst/>
          <a:ahLst/>
          <a:cxnLst/>
          <a:rect l="0" t="0" r="0" b="0"/>
          <a:pathLst>
            <a:path>
              <a:moveTo>
                <a:pt x="103572" y="0"/>
              </a:moveTo>
              <a:lnTo>
                <a:pt x="103572" y="253447"/>
              </a:lnTo>
              <a:lnTo>
                <a:pt x="45720" y="25344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288059-D3C8-41E5-ADF3-3B3037287243}">
      <dsp:nvSpPr>
        <dsp:cNvPr id="0" name=""/>
        <dsp:cNvSpPr/>
      </dsp:nvSpPr>
      <dsp:spPr>
        <a:xfrm>
          <a:off x="3108323" y="1169683"/>
          <a:ext cx="2013128" cy="506894"/>
        </a:xfrm>
        <a:custGeom>
          <a:avLst/>
          <a:gdLst/>
          <a:ahLst/>
          <a:cxnLst/>
          <a:rect l="0" t="0" r="0" b="0"/>
          <a:pathLst>
            <a:path>
              <a:moveTo>
                <a:pt x="0" y="0"/>
              </a:moveTo>
              <a:lnTo>
                <a:pt x="0" y="449042"/>
              </a:lnTo>
              <a:lnTo>
                <a:pt x="2013128" y="449042"/>
              </a:lnTo>
              <a:lnTo>
                <a:pt x="2013128" y="50689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00B8FB-5250-45F8-83A1-F053B3A88A07}">
      <dsp:nvSpPr>
        <dsp:cNvPr id="0" name=""/>
        <dsp:cNvSpPr/>
      </dsp:nvSpPr>
      <dsp:spPr>
        <a:xfrm>
          <a:off x="3108323" y="1169683"/>
          <a:ext cx="1313986" cy="512800"/>
        </a:xfrm>
        <a:custGeom>
          <a:avLst/>
          <a:gdLst/>
          <a:ahLst/>
          <a:cxnLst/>
          <a:rect l="0" t="0" r="0" b="0"/>
          <a:pathLst>
            <a:path>
              <a:moveTo>
                <a:pt x="0" y="0"/>
              </a:moveTo>
              <a:lnTo>
                <a:pt x="0" y="454948"/>
              </a:lnTo>
              <a:lnTo>
                <a:pt x="1313986" y="454948"/>
              </a:lnTo>
              <a:lnTo>
                <a:pt x="1313986" y="51280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8B5023-C90C-48B6-BE52-85D1FCA746C7}">
      <dsp:nvSpPr>
        <dsp:cNvPr id="0" name=""/>
        <dsp:cNvSpPr/>
      </dsp:nvSpPr>
      <dsp:spPr>
        <a:xfrm>
          <a:off x="3560530" y="2343253"/>
          <a:ext cx="91440" cy="644637"/>
        </a:xfrm>
        <a:custGeom>
          <a:avLst/>
          <a:gdLst/>
          <a:ahLst/>
          <a:cxnLst/>
          <a:rect l="0" t="0" r="0" b="0"/>
          <a:pathLst>
            <a:path>
              <a:moveTo>
                <a:pt x="103572" y="0"/>
              </a:moveTo>
              <a:lnTo>
                <a:pt x="103572" y="644637"/>
              </a:lnTo>
              <a:lnTo>
                <a:pt x="45720" y="64463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0519A7-63E0-44F1-A2BA-88AA32750204}">
      <dsp:nvSpPr>
        <dsp:cNvPr id="0" name=""/>
        <dsp:cNvSpPr/>
      </dsp:nvSpPr>
      <dsp:spPr>
        <a:xfrm>
          <a:off x="3618382" y="2343253"/>
          <a:ext cx="91440" cy="253447"/>
        </a:xfrm>
        <a:custGeom>
          <a:avLst/>
          <a:gdLst/>
          <a:ahLst/>
          <a:cxnLst/>
          <a:rect l="0" t="0" r="0" b="0"/>
          <a:pathLst>
            <a:path>
              <a:moveTo>
                <a:pt x="45720" y="0"/>
              </a:moveTo>
              <a:lnTo>
                <a:pt x="45720" y="253447"/>
              </a:lnTo>
              <a:lnTo>
                <a:pt x="136106" y="25344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B89AFE-4D19-4BFB-AC4A-69A30D4077EA}">
      <dsp:nvSpPr>
        <dsp:cNvPr id="0" name=""/>
        <dsp:cNvSpPr/>
      </dsp:nvSpPr>
      <dsp:spPr>
        <a:xfrm>
          <a:off x="3560530" y="2343253"/>
          <a:ext cx="91440" cy="253447"/>
        </a:xfrm>
        <a:custGeom>
          <a:avLst/>
          <a:gdLst/>
          <a:ahLst/>
          <a:cxnLst/>
          <a:rect l="0" t="0" r="0" b="0"/>
          <a:pathLst>
            <a:path>
              <a:moveTo>
                <a:pt x="103572" y="0"/>
              </a:moveTo>
              <a:lnTo>
                <a:pt x="103572" y="253447"/>
              </a:lnTo>
              <a:lnTo>
                <a:pt x="45720" y="25344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C999B5-0CD1-4077-A607-923B7C62429C}">
      <dsp:nvSpPr>
        <dsp:cNvPr id="0" name=""/>
        <dsp:cNvSpPr/>
      </dsp:nvSpPr>
      <dsp:spPr>
        <a:xfrm>
          <a:off x="3618382" y="1952063"/>
          <a:ext cx="91440" cy="115704"/>
        </a:xfrm>
        <a:custGeom>
          <a:avLst/>
          <a:gdLst/>
          <a:ahLst/>
          <a:cxnLst/>
          <a:rect l="0" t="0" r="0" b="0"/>
          <a:pathLst>
            <a:path>
              <a:moveTo>
                <a:pt x="45720" y="0"/>
              </a:moveTo>
              <a:lnTo>
                <a:pt x="45720" y="11570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67846C-87CE-4F7B-9DD1-8F8DCDBAA706}">
      <dsp:nvSpPr>
        <dsp:cNvPr id="0" name=""/>
        <dsp:cNvSpPr/>
      </dsp:nvSpPr>
      <dsp:spPr>
        <a:xfrm>
          <a:off x="3108323" y="1169683"/>
          <a:ext cx="555779" cy="506894"/>
        </a:xfrm>
        <a:custGeom>
          <a:avLst/>
          <a:gdLst/>
          <a:ahLst/>
          <a:cxnLst/>
          <a:rect l="0" t="0" r="0" b="0"/>
          <a:pathLst>
            <a:path>
              <a:moveTo>
                <a:pt x="0" y="0"/>
              </a:moveTo>
              <a:lnTo>
                <a:pt x="0" y="449042"/>
              </a:lnTo>
              <a:lnTo>
                <a:pt x="555779" y="449042"/>
              </a:lnTo>
              <a:lnTo>
                <a:pt x="555779" y="50689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B127F6-FFBC-4B65-852C-60762F0F66C4}">
      <dsp:nvSpPr>
        <dsp:cNvPr id="0" name=""/>
        <dsp:cNvSpPr/>
      </dsp:nvSpPr>
      <dsp:spPr>
        <a:xfrm>
          <a:off x="2593574" y="1952063"/>
          <a:ext cx="91440" cy="253447"/>
        </a:xfrm>
        <a:custGeom>
          <a:avLst/>
          <a:gdLst/>
          <a:ahLst/>
          <a:cxnLst/>
          <a:rect l="0" t="0" r="0" b="0"/>
          <a:pathLst>
            <a:path>
              <a:moveTo>
                <a:pt x="45720" y="0"/>
              </a:moveTo>
              <a:lnTo>
                <a:pt x="45720" y="253447"/>
              </a:lnTo>
              <a:lnTo>
                <a:pt x="128365" y="25344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C5185-5E65-4212-9BAC-A08619A6F0F2}">
      <dsp:nvSpPr>
        <dsp:cNvPr id="0" name=""/>
        <dsp:cNvSpPr/>
      </dsp:nvSpPr>
      <dsp:spPr>
        <a:xfrm>
          <a:off x="2859683" y="1169683"/>
          <a:ext cx="248639" cy="506894"/>
        </a:xfrm>
        <a:custGeom>
          <a:avLst/>
          <a:gdLst/>
          <a:ahLst/>
          <a:cxnLst/>
          <a:rect l="0" t="0" r="0" b="0"/>
          <a:pathLst>
            <a:path>
              <a:moveTo>
                <a:pt x="248639" y="0"/>
              </a:moveTo>
              <a:lnTo>
                <a:pt x="248639" y="449042"/>
              </a:lnTo>
              <a:lnTo>
                <a:pt x="0" y="449042"/>
              </a:lnTo>
              <a:lnTo>
                <a:pt x="0" y="50689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2D80FD-C2C9-4E51-A292-C3AB5D5ED1AD}">
      <dsp:nvSpPr>
        <dsp:cNvPr id="0" name=""/>
        <dsp:cNvSpPr/>
      </dsp:nvSpPr>
      <dsp:spPr>
        <a:xfrm>
          <a:off x="1926898" y="2343253"/>
          <a:ext cx="91440" cy="253447"/>
        </a:xfrm>
        <a:custGeom>
          <a:avLst/>
          <a:gdLst/>
          <a:ahLst/>
          <a:cxnLst/>
          <a:rect l="0" t="0" r="0" b="0"/>
          <a:pathLst>
            <a:path>
              <a:moveTo>
                <a:pt x="45720" y="0"/>
              </a:moveTo>
              <a:lnTo>
                <a:pt x="45720" y="253447"/>
              </a:lnTo>
              <a:lnTo>
                <a:pt x="128365" y="25344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8C45B1-1B0E-4238-915B-03EA460FE7F4}">
      <dsp:nvSpPr>
        <dsp:cNvPr id="0" name=""/>
        <dsp:cNvSpPr/>
      </dsp:nvSpPr>
      <dsp:spPr>
        <a:xfrm>
          <a:off x="2147286" y="1952063"/>
          <a:ext cx="91440" cy="115704"/>
        </a:xfrm>
        <a:custGeom>
          <a:avLst/>
          <a:gdLst/>
          <a:ahLst/>
          <a:cxnLst/>
          <a:rect l="0" t="0" r="0" b="0"/>
          <a:pathLst>
            <a:path>
              <a:moveTo>
                <a:pt x="45720" y="0"/>
              </a:moveTo>
              <a:lnTo>
                <a:pt x="45720" y="11570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5B31C1-69DC-4DFF-B226-4B4FE7551321}">
      <dsp:nvSpPr>
        <dsp:cNvPr id="0" name=""/>
        <dsp:cNvSpPr/>
      </dsp:nvSpPr>
      <dsp:spPr>
        <a:xfrm>
          <a:off x="2193006" y="1169683"/>
          <a:ext cx="915316" cy="506894"/>
        </a:xfrm>
        <a:custGeom>
          <a:avLst/>
          <a:gdLst/>
          <a:ahLst/>
          <a:cxnLst/>
          <a:rect l="0" t="0" r="0" b="0"/>
          <a:pathLst>
            <a:path>
              <a:moveTo>
                <a:pt x="915316" y="0"/>
              </a:moveTo>
              <a:lnTo>
                <a:pt x="915316" y="449042"/>
              </a:lnTo>
              <a:lnTo>
                <a:pt x="0" y="449042"/>
              </a:lnTo>
              <a:lnTo>
                <a:pt x="0" y="50689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0327A3-8709-402E-972D-FFC942B19E1D}">
      <dsp:nvSpPr>
        <dsp:cNvPr id="0" name=""/>
        <dsp:cNvSpPr/>
      </dsp:nvSpPr>
      <dsp:spPr>
        <a:xfrm>
          <a:off x="1279798" y="2343253"/>
          <a:ext cx="108789" cy="253447"/>
        </a:xfrm>
        <a:custGeom>
          <a:avLst/>
          <a:gdLst/>
          <a:ahLst/>
          <a:cxnLst/>
          <a:rect l="0" t="0" r="0" b="0"/>
          <a:pathLst>
            <a:path>
              <a:moveTo>
                <a:pt x="0" y="0"/>
              </a:moveTo>
              <a:lnTo>
                <a:pt x="0" y="253447"/>
              </a:lnTo>
              <a:lnTo>
                <a:pt x="108789" y="25344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694FDF-F9F3-49E9-8756-398E3A38FDCA}">
      <dsp:nvSpPr>
        <dsp:cNvPr id="0" name=""/>
        <dsp:cNvSpPr/>
      </dsp:nvSpPr>
      <dsp:spPr>
        <a:xfrm>
          <a:off x="1095194" y="1952063"/>
          <a:ext cx="404992" cy="115704"/>
        </a:xfrm>
        <a:custGeom>
          <a:avLst/>
          <a:gdLst/>
          <a:ahLst/>
          <a:cxnLst/>
          <a:rect l="0" t="0" r="0" b="0"/>
          <a:pathLst>
            <a:path>
              <a:moveTo>
                <a:pt x="0" y="0"/>
              </a:moveTo>
              <a:lnTo>
                <a:pt x="0" y="57852"/>
              </a:lnTo>
              <a:lnTo>
                <a:pt x="404992" y="57852"/>
              </a:lnTo>
              <a:lnTo>
                <a:pt x="404992" y="11570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E87FB7-27EF-459F-9696-7B440C9EC7B6}">
      <dsp:nvSpPr>
        <dsp:cNvPr id="0" name=""/>
        <dsp:cNvSpPr/>
      </dsp:nvSpPr>
      <dsp:spPr>
        <a:xfrm>
          <a:off x="618339" y="2343253"/>
          <a:ext cx="91440" cy="644637"/>
        </a:xfrm>
        <a:custGeom>
          <a:avLst/>
          <a:gdLst/>
          <a:ahLst/>
          <a:cxnLst/>
          <a:rect l="0" t="0" r="0" b="0"/>
          <a:pathLst>
            <a:path>
              <a:moveTo>
                <a:pt x="45720" y="0"/>
              </a:moveTo>
              <a:lnTo>
                <a:pt x="45720" y="644637"/>
              </a:lnTo>
              <a:lnTo>
                <a:pt x="103572" y="64463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170B5D-7090-4F69-9646-580257E8DC73}">
      <dsp:nvSpPr>
        <dsp:cNvPr id="0" name=""/>
        <dsp:cNvSpPr/>
      </dsp:nvSpPr>
      <dsp:spPr>
        <a:xfrm>
          <a:off x="560487" y="2343253"/>
          <a:ext cx="91440" cy="644637"/>
        </a:xfrm>
        <a:custGeom>
          <a:avLst/>
          <a:gdLst/>
          <a:ahLst/>
          <a:cxnLst/>
          <a:rect l="0" t="0" r="0" b="0"/>
          <a:pathLst>
            <a:path>
              <a:moveTo>
                <a:pt x="103572" y="0"/>
              </a:moveTo>
              <a:lnTo>
                <a:pt x="103572" y="644637"/>
              </a:lnTo>
              <a:lnTo>
                <a:pt x="45720" y="64463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2BEF16-7CDD-45E6-9D65-436E97C1CC9C}">
      <dsp:nvSpPr>
        <dsp:cNvPr id="0" name=""/>
        <dsp:cNvSpPr/>
      </dsp:nvSpPr>
      <dsp:spPr>
        <a:xfrm>
          <a:off x="618339" y="2343253"/>
          <a:ext cx="91440" cy="253447"/>
        </a:xfrm>
        <a:custGeom>
          <a:avLst/>
          <a:gdLst/>
          <a:ahLst/>
          <a:cxnLst/>
          <a:rect l="0" t="0" r="0" b="0"/>
          <a:pathLst>
            <a:path>
              <a:moveTo>
                <a:pt x="45720" y="0"/>
              </a:moveTo>
              <a:lnTo>
                <a:pt x="45720" y="253447"/>
              </a:lnTo>
              <a:lnTo>
                <a:pt x="103572" y="25344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25639B-911C-447E-B58C-557B087BF92B}">
      <dsp:nvSpPr>
        <dsp:cNvPr id="0" name=""/>
        <dsp:cNvSpPr/>
      </dsp:nvSpPr>
      <dsp:spPr>
        <a:xfrm>
          <a:off x="560487" y="2343253"/>
          <a:ext cx="91440" cy="253447"/>
        </a:xfrm>
        <a:custGeom>
          <a:avLst/>
          <a:gdLst/>
          <a:ahLst/>
          <a:cxnLst/>
          <a:rect l="0" t="0" r="0" b="0"/>
          <a:pathLst>
            <a:path>
              <a:moveTo>
                <a:pt x="103572" y="0"/>
              </a:moveTo>
              <a:lnTo>
                <a:pt x="103572" y="253447"/>
              </a:lnTo>
              <a:lnTo>
                <a:pt x="45720" y="25344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5D11FE-2A5D-4DBB-9CCD-AEA3266227C7}">
      <dsp:nvSpPr>
        <dsp:cNvPr id="0" name=""/>
        <dsp:cNvSpPr/>
      </dsp:nvSpPr>
      <dsp:spPr>
        <a:xfrm>
          <a:off x="664059" y="1952063"/>
          <a:ext cx="431135" cy="115704"/>
        </a:xfrm>
        <a:custGeom>
          <a:avLst/>
          <a:gdLst/>
          <a:ahLst/>
          <a:cxnLst/>
          <a:rect l="0" t="0" r="0" b="0"/>
          <a:pathLst>
            <a:path>
              <a:moveTo>
                <a:pt x="431135" y="0"/>
              </a:moveTo>
              <a:lnTo>
                <a:pt x="431135" y="57852"/>
              </a:lnTo>
              <a:lnTo>
                <a:pt x="0" y="57852"/>
              </a:lnTo>
              <a:lnTo>
                <a:pt x="0" y="11570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64A322-58A6-4545-BAD7-E2FA8657D774}">
      <dsp:nvSpPr>
        <dsp:cNvPr id="0" name=""/>
        <dsp:cNvSpPr/>
      </dsp:nvSpPr>
      <dsp:spPr>
        <a:xfrm>
          <a:off x="1095194" y="1169683"/>
          <a:ext cx="2013128" cy="506894"/>
        </a:xfrm>
        <a:custGeom>
          <a:avLst/>
          <a:gdLst/>
          <a:ahLst/>
          <a:cxnLst/>
          <a:rect l="0" t="0" r="0" b="0"/>
          <a:pathLst>
            <a:path>
              <a:moveTo>
                <a:pt x="2013128" y="0"/>
              </a:moveTo>
              <a:lnTo>
                <a:pt x="2013128" y="449042"/>
              </a:lnTo>
              <a:lnTo>
                <a:pt x="0" y="449042"/>
              </a:lnTo>
              <a:lnTo>
                <a:pt x="0" y="50689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8A8832-9975-4DCA-A6E7-3D940EA1DC23}">
      <dsp:nvSpPr>
        <dsp:cNvPr id="0" name=""/>
        <dsp:cNvSpPr/>
      </dsp:nvSpPr>
      <dsp:spPr>
        <a:xfrm>
          <a:off x="3062603" y="778492"/>
          <a:ext cx="91440" cy="115704"/>
        </a:xfrm>
        <a:custGeom>
          <a:avLst/>
          <a:gdLst/>
          <a:ahLst/>
          <a:cxnLst/>
          <a:rect l="0" t="0" r="0" b="0"/>
          <a:pathLst>
            <a:path>
              <a:moveTo>
                <a:pt x="45720" y="0"/>
              </a:moveTo>
              <a:lnTo>
                <a:pt x="45720" y="11570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296CE1-0C10-43D0-A915-5066D721497A}">
      <dsp:nvSpPr>
        <dsp:cNvPr id="0" name=""/>
        <dsp:cNvSpPr/>
      </dsp:nvSpPr>
      <dsp:spPr>
        <a:xfrm>
          <a:off x="2575012" y="3256013"/>
          <a:ext cx="2364298" cy="275486"/>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ÖĞRETİM GÖREVLİLERİ</a:t>
          </a:r>
        </a:p>
      </dsp:txBody>
      <dsp:txXfrm>
        <a:off x="2575012" y="3256013"/>
        <a:ext cx="2364298" cy="275486"/>
      </dsp:txXfrm>
    </dsp:sp>
    <dsp:sp modelId="{25A51992-68C1-4514-B1D3-DE617B0C0D35}">
      <dsp:nvSpPr>
        <dsp:cNvPr id="0" name=""/>
        <dsp:cNvSpPr/>
      </dsp:nvSpPr>
      <dsp:spPr>
        <a:xfrm>
          <a:off x="2481237" y="503006"/>
          <a:ext cx="1254172" cy="275486"/>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BÖLÜM BAŞKANI</a:t>
          </a:r>
          <a:endParaRPr lang="en-US" sz="500" kern="1200"/>
        </a:p>
        <a:p>
          <a:pPr lvl="0" algn="ctr" defTabSz="222250">
            <a:lnSpc>
              <a:spcPct val="90000"/>
            </a:lnSpc>
            <a:spcBef>
              <a:spcPct val="0"/>
            </a:spcBef>
            <a:spcAft>
              <a:spcPct val="35000"/>
            </a:spcAft>
          </a:pPr>
          <a:r>
            <a:rPr lang="en-US" sz="500" kern="1200"/>
            <a:t>PROF DR MUSTAFA ŞAHAP AKSAN</a:t>
          </a:r>
        </a:p>
      </dsp:txBody>
      <dsp:txXfrm>
        <a:off x="2481237" y="503006"/>
        <a:ext cx="1254172" cy="275486"/>
      </dsp:txXfrm>
    </dsp:sp>
    <dsp:sp modelId="{2DC62EB2-3E7E-4222-ACC4-FAF4ECE3FFD4}">
      <dsp:nvSpPr>
        <dsp:cNvPr id="0" name=""/>
        <dsp:cNvSpPr/>
      </dsp:nvSpPr>
      <dsp:spPr>
        <a:xfrm>
          <a:off x="2451702" y="894196"/>
          <a:ext cx="1313242" cy="275486"/>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E</a:t>
          </a:r>
          <a:r>
            <a:rPr lang="tr-TR" sz="500" kern="1200"/>
            <a:t>ĞİTİM-ÖĞRETİM KOORDİNATÖRÜ  </a:t>
          </a:r>
          <a:endParaRPr lang="en-US" sz="500" kern="1200"/>
        </a:p>
        <a:p>
          <a:pPr lvl="0" algn="ctr" defTabSz="222250">
            <a:lnSpc>
              <a:spcPct val="90000"/>
            </a:lnSpc>
            <a:spcBef>
              <a:spcPct val="0"/>
            </a:spcBef>
            <a:spcAft>
              <a:spcPct val="35000"/>
            </a:spcAft>
          </a:pPr>
          <a:r>
            <a:rPr lang="en-US" sz="500" kern="1200"/>
            <a:t>OYA ÖZVE</a:t>
          </a:r>
          <a:r>
            <a:rPr lang="tr-TR" sz="500" kern="1200"/>
            <a:t>V</a:t>
          </a:r>
          <a:r>
            <a:rPr lang="en-US" sz="500" kern="1200"/>
            <a:t>EN GENÇ</a:t>
          </a:r>
        </a:p>
      </dsp:txBody>
      <dsp:txXfrm>
        <a:off x="2451702" y="894196"/>
        <a:ext cx="1313242" cy="275486"/>
      </dsp:txXfrm>
    </dsp:sp>
    <dsp:sp modelId="{2999AA3A-4FD3-4962-821D-F41A37A15B45}">
      <dsp:nvSpPr>
        <dsp:cNvPr id="0" name=""/>
        <dsp:cNvSpPr/>
      </dsp:nvSpPr>
      <dsp:spPr>
        <a:xfrm>
          <a:off x="819708" y="1676577"/>
          <a:ext cx="550972" cy="275486"/>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İDARİ KOORDNATÖR</a:t>
          </a:r>
          <a:endParaRPr lang="en-US" sz="500" kern="1200"/>
        </a:p>
        <a:p>
          <a:pPr lvl="0" algn="ctr" defTabSz="222250">
            <a:lnSpc>
              <a:spcPct val="90000"/>
            </a:lnSpc>
            <a:spcBef>
              <a:spcPct val="0"/>
            </a:spcBef>
            <a:spcAft>
              <a:spcPct val="35000"/>
            </a:spcAft>
          </a:pPr>
          <a:r>
            <a:rPr lang="en-US" sz="500" kern="1200"/>
            <a:t>PINAR KIVILCIM</a:t>
          </a:r>
        </a:p>
      </dsp:txBody>
      <dsp:txXfrm>
        <a:off x="819708" y="1676577"/>
        <a:ext cx="550972" cy="275486"/>
      </dsp:txXfrm>
    </dsp:sp>
    <dsp:sp modelId="{B8E787F3-7F9F-4E47-BEB3-BF0601DA10B0}">
      <dsp:nvSpPr>
        <dsp:cNvPr id="0" name=""/>
        <dsp:cNvSpPr/>
      </dsp:nvSpPr>
      <dsp:spPr>
        <a:xfrm>
          <a:off x="388573" y="2067767"/>
          <a:ext cx="550972" cy="275486"/>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İDARİ OFİS </a:t>
          </a:r>
          <a:endParaRPr lang="en-US" sz="500" kern="1200"/>
        </a:p>
        <a:p>
          <a:pPr lvl="0" algn="ctr" defTabSz="222250">
            <a:lnSpc>
              <a:spcPct val="90000"/>
            </a:lnSpc>
            <a:spcBef>
              <a:spcPct val="0"/>
            </a:spcBef>
            <a:spcAft>
              <a:spcPct val="35000"/>
            </a:spcAft>
          </a:pPr>
          <a:r>
            <a:rPr lang="en-US" sz="500" kern="1200"/>
            <a:t>DAMLA Ç.SALTIK</a:t>
          </a:r>
        </a:p>
      </dsp:txBody>
      <dsp:txXfrm>
        <a:off x="388573" y="2067767"/>
        <a:ext cx="550972" cy="275486"/>
      </dsp:txXfrm>
    </dsp:sp>
    <dsp:sp modelId="{7E49C28F-7FA8-47AC-B105-F5F55C87D2C7}">
      <dsp:nvSpPr>
        <dsp:cNvPr id="0" name=""/>
        <dsp:cNvSpPr/>
      </dsp:nvSpPr>
      <dsp:spPr>
        <a:xfrm>
          <a:off x="55234" y="2458957"/>
          <a:ext cx="550972" cy="275486"/>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WEB</a:t>
          </a:r>
          <a:r>
            <a:rPr lang="tr-TR" sz="500" kern="1200"/>
            <a:t> ve MEDYA BİRİMİ </a:t>
          </a:r>
        </a:p>
      </dsp:txBody>
      <dsp:txXfrm>
        <a:off x="55234" y="2458957"/>
        <a:ext cx="550972" cy="275486"/>
      </dsp:txXfrm>
    </dsp:sp>
    <dsp:sp modelId="{0E238158-38C2-4664-B6F4-3A191F89BA58}">
      <dsp:nvSpPr>
        <dsp:cNvPr id="0" name=""/>
        <dsp:cNvSpPr/>
      </dsp:nvSpPr>
      <dsp:spPr>
        <a:xfrm>
          <a:off x="721911" y="2458957"/>
          <a:ext cx="550972" cy="275486"/>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ARAÇ GEREÇ VE BÜRO MALZEMELERİ</a:t>
          </a:r>
        </a:p>
      </dsp:txBody>
      <dsp:txXfrm>
        <a:off x="721911" y="2458957"/>
        <a:ext cx="550972" cy="275486"/>
      </dsp:txXfrm>
    </dsp:sp>
    <dsp:sp modelId="{3F2C0D9C-1FDD-44D6-B922-C7CC2EFD34B0}">
      <dsp:nvSpPr>
        <dsp:cNvPr id="0" name=""/>
        <dsp:cNvSpPr/>
      </dsp:nvSpPr>
      <dsp:spPr>
        <a:xfrm>
          <a:off x="55234" y="2850148"/>
          <a:ext cx="550972" cy="275486"/>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T</a:t>
          </a:r>
          <a:r>
            <a:rPr lang="tr-TR" sz="500" kern="1200"/>
            <a:t>EKNİK DESTEK</a:t>
          </a:r>
        </a:p>
      </dsp:txBody>
      <dsp:txXfrm>
        <a:off x="55234" y="2850148"/>
        <a:ext cx="550972" cy="275486"/>
      </dsp:txXfrm>
    </dsp:sp>
    <dsp:sp modelId="{F118146A-7573-4F66-A22D-496DD1766403}">
      <dsp:nvSpPr>
        <dsp:cNvPr id="0" name=""/>
        <dsp:cNvSpPr/>
      </dsp:nvSpPr>
      <dsp:spPr>
        <a:xfrm>
          <a:off x="721911" y="2850148"/>
          <a:ext cx="550972" cy="275486"/>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a:t>
          </a:r>
          <a:r>
            <a:rPr lang="tr-TR" sz="500" kern="1200"/>
            <a:t>OSTA HİZMETLERİ SERVİSİ</a:t>
          </a:r>
        </a:p>
      </dsp:txBody>
      <dsp:txXfrm>
        <a:off x="721911" y="2850148"/>
        <a:ext cx="550972" cy="275486"/>
      </dsp:txXfrm>
    </dsp:sp>
    <dsp:sp modelId="{1D476E2C-0DB6-4244-A210-EE20840F0B72}">
      <dsp:nvSpPr>
        <dsp:cNvPr id="0" name=""/>
        <dsp:cNvSpPr/>
      </dsp:nvSpPr>
      <dsp:spPr>
        <a:xfrm>
          <a:off x="1224700" y="2067767"/>
          <a:ext cx="550972" cy="275486"/>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a:t>
          </a:r>
          <a:r>
            <a:rPr lang="tr-TR" sz="500" kern="1200"/>
            <a:t>ERSONEL İŞLERİ </a:t>
          </a:r>
          <a:endParaRPr lang="en-US" sz="500" kern="1200"/>
        </a:p>
        <a:p>
          <a:pPr lvl="0" algn="ctr" defTabSz="222250">
            <a:lnSpc>
              <a:spcPct val="90000"/>
            </a:lnSpc>
            <a:spcBef>
              <a:spcPct val="0"/>
            </a:spcBef>
            <a:spcAft>
              <a:spcPct val="35000"/>
            </a:spcAft>
          </a:pPr>
          <a:r>
            <a:rPr lang="en-US" sz="500" kern="1200"/>
            <a:t>PINAR KIVILCIM</a:t>
          </a:r>
        </a:p>
      </dsp:txBody>
      <dsp:txXfrm>
        <a:off x="1224700" y="2067767"/>
        <a:ext cx="550972" cy="275486"/>
      </dsp:txXfrm>
    </dsp:sp>
    <dsp:sp modelId="{984CEC87-563C-4BF4-BB37-FA773E55A406}">
      <dsp:nvSpPr>
        <dsp:cNvPr id="0" name=""/>
        <dsp:cNvSpPr/>
      </dsp:nvSpPr>
      <dsp:spPr>
        <a:xfrm>
          <a:off x="1388587" y="2458957"/>
          <a:ext cx="550972" cy="275486"/>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ÖĞRENCİ İŞLERİ</a:t>
          </a:r>
          <a:endParaRPr lang="en-US" sz="500" kern="1200"/>
        </a:p>
        <a:p>
          <a:pPr lvl="0" algn="ctr" defTabSz="222250">
            <a:lnSpc>
              <a:spcPct val="90000"/>
            </a:lnSpc>
            <a:spcBef>
              <a:spcPct val="0"/>
            </a:spcBef>
            <a:spcAft>
              <a:spcPct val="35000"/>
            </a:spcAft>
          </a:pPr>
          <a:r>
            <a:rPr lang="en-US" sz="500" kern="1200"/>
            <a:t>PINAR KIVILCIM</a:t>
          </a:r>
          <a:r>
            <a:rPr lang="tr-TR" sz="500" kern="1200"/>
            <a:t> GÜNDÜZ </a:t>
          </a:r>
        </a:p>
      </dsp:txBody>
      <dsp:txXfrm>
        <a:off x="1388587" y="2458957"/>
        <a:ext cx="550972" cy="275486"/>
      </dsp:txXfrm>
    </dsp:sp>
    <dsp:sp modelId="{4E9A52A0-89E9-405D-94CD-2BFFFABCA518}">
      <dsp:nvSpPr>
        <dsp:cNvPr id="0" name=""/>
        <dsp:cNvSpPr/>
      </dsp:nvSpPr>
      <dsp:spPr>
        <a:xfrm>
          <a:off x="1917520" y="1676577"/>
          <a:ext cx="550972" cy="275486"/>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F</a:t>
          </a:r>
          <a:r>
            <a:rPr lang="tr-TR" sz="500" kern="1200"/>
            <a:t>AKÜLTE AKADEMİK İNGİLİZCE BİRİMİ</a:t>
          </a:r>
          <a:endParaRPr lang="en-US" sz="500" kern="1200"/>
        </a:p>
      </dsp:txBody>
      <dsp:txXfrm>
        <a:off x="1917520" y="1676577"/>
        <a:ext cx="550972" cy="275486"/>
      </dsp:txXfrm>
    </dsp:sp>
    <dsp:sp modelId="{D60EEA51-83B0-498E-AE16-77E12E9DCB46}">
      <dsp:nvSpPr>
        <dsp:cNvPr id="0" name=""/>
        <dsp:cNvSpPr/>
      </dsp:nvSpPr>
      <dsp:spPr>
        <a:xfrm>
          <a:off x="1917520" y="2067767"/>
          <a:ext cx="550972" cy="275486"/>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FAE</a:t>
          </a:r>
          <a:r>
            <a:rPr lang="tr-TR" sz="500" kern="1200"/>
            <a:t> KOORDİNATÖRÜ</a:t>
          </a:r>
          <a:endParaRPr lang="en-US" sz="500" kern="1200"/>
        </a:p>
        <a:p>
          <a:pPr lvl="0" algn="ctr" defTabSz="222250">
            <a:lnSpc>
              <a:spcPct val="90000"/>
            </a:lnSpc>
            <a:spcBef>
              <a:spcPct val="0"/>
            </a:spcBef>
            <a:spcAft>
              <a:spcPct val="35000"/>
            </a:spcAft>
          </a:pPr>
          <a:r>
            <a:rPr lang="en-US" sz="500" kern="1200"/>
            <a:t>KEREM BEREKETOĞLU</a:t>
          </a:r>
        </a:p>
      </dsp:txBody>
      <dsp:txXfrm>
        <a:off x="1917520" y="2067767"/>
        <a:ext cx="550972" cy="275486"/>
      </dsp:txXfrm>
    </dsp:sp>
    <dsp:sp modelId="{71C9DE92-D1DB-4ACF-8946-7906BCD3D2D4}">
      <dsp:nvSpPr>
        <dsp:cNvPr id="0" name=""/>
        <dsp:cNvSpPr/>
      </dsp:nvSpPr>
      <dsp:spPr>
        <a:xfrm>
          <a:off x="2055263" y="2458957"/>
          <a:ext cx="550972" cy="275486"/>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FA</a:t>
          </a:r>
          <a:r>
            <a:rPr lang="tr-TR" sz="500" kern="1200"/>
            <a:t>KÜLTE ÖĞRETİM GÖREVLİLERİ </a:t>
          </a:r>
        </a:p>
      </dsp:txBody>
      <dsp:txXfrm>
        <a:off x="2055263" y="2458957"/>
        <a:ext cx="550972" cy="275486"/>
      </dsp:txXfrm>
    </dsp:sp>
    <dsp:sp modelId="{9ED496E9-6EE2-45D6-A1CD-F31CC9107B22}">
      <dsp:nvSpPr>
        <dsp:cNvPr id="0" name=""/>
        <dsp:cNvSpPr/>
      </dsp:nvSpPr>
      <dsp:spPr>
        <a:xfrm>
          <a:off x="2584197" y="1676577"/>
          <a:ext cx="550972" cy="275486"/>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T</a:t>
          </a:r>
          <a:r>
            <a:rPr lang="tr-TR" sz="500" kern="1200"/>
            <a:t>EKNOLOJİ BİRİMİ</a:t>
          </a:r>
          <a:endParaRPr lang="en-US" sz="500" kern="1200"/>
        </a:p>
        <a:p>
          <a:pPr lvl="0" algn="ctr" defTabSz="222250">
            <a:lnSpc>
              <a:spcPct val="90000"/>
            </a:lnSpc>
            <a:spcBef>
              <a:spcPct val="0"/>
            </a:spcBef>
            <a:spcAft>
              <a:spcPct val="35000"/>
            </a:spcAft>
          </a:pPr>
          <a:r>
            <a:rPr lang="en-US" sz="500" kern="1200"/>
            <a:t>ALPER KALYONCU</a:t>
          </a:r>
        </a:p>
      </dsp:txBody>
      <dsp:txXfrm>
        <a:off x="2584197" y="1676577"/>
        <a:ext cx="550972" cy="275486"/>
      </dsp:txXfrm>
    </dsp:sp>
    <dsp:sp modelId="{B6E3161B-B823-4E44-96C8-17D4CDB3B414}">
      <dsp:nvSpPr>
        <dsp:cNvPr id="0" name=""/>
        <dsp:cNvSpPr/>
      </dsp:nvSpPr>
      <dsp:spPr>
        <a:xfrm>
          <a:off x="2721940" y="2067767"/>
          <a:ext cx="550972" cy="275486"/>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DİL LABARATUVARI&amp;E-KİTAP ÇALIŞMALARI</a:t>
          </a:r>
          <a:endParaRPr lang="en-US" sz="500" kern="1200"/>
        </a:p>
      </dsp:txBody>
      <dsp:txXfrm>
        <a:off x="2721940" y="2067767"/>
        <a:ext cx="550972" cy="275486"/>
      </dsp:txXfrm>
    </dsp:sp>
    <dsp:sp modelId="{CAAB8FB6-FB5C-4ADD-A310-149A71670910}">
      <dsp:nvSpPr>
        <dsp:cNvPr id="0" name=""/>
        <dsp:cNvSpPr/>
      </dsp:nvSpPr>
      <dsp:spPr>
        <a:xfrm>
          <a:off x="3388616" y="1676577"/>
          <a:ext cx="550972" cy="275486"/>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MÜFREDAT VE DÖKÜMAN ÜRETİM MERKEZİİ </a:t>
          </a:r>
          <a:endParaRPr lang="en-US" sz="500" kern="1200"/>
        </a:p>
        <a:p>
          <a:pPr lvl="0" algn="ctr" defTabSz="222250">
            <a:lnSpc>
              <a:spcPct val="90000"/>
            </a:lnSpc>
            <a:spcBef>
              <a:spcPct val="0"/>
            </a:spcBef>
            <a:spcAft>
              <a:spcPct val="35000"/>
            </a:spcAft>
          </a:pPr>
          <a:r>
            <a:rPr lang="en-US" sz="500" kern="1200"/>
            <a:t>GÖKÇE TEZCAN</a:t>
          </a:r>
        </a:p>
      </dsp:txBody>
      <dsp:txXfrm>
        <a:off x="3388616" y="1676577"/>
        <a:ext cx="550972" cy="275486"/>
      </dsp:txXfrm>
    </dsp:sp>
    <dsp:sp modelId="{E41A308A-55E5-4DDF-A2F3-9F7E1799FBD3}">
      <dsp:nvSpPr>
        <dsp:cNvPr id="0" name=""/>
        <dsp:cNvSpPr/>
      </dsp:nvSpPr>
      <dsp:spPr>
        <a:xfrm>
          <a:off x="3388616" y="2067767"/>
          <a:ext cx="550972" cy="275486"/>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BECERİ MERKEZİ KOORDİNATÖRÜ</a:t>
          </a:r>
          <a:endParaRPr lang="en-US" sz="500" kern="1200"/>
        </a:p>
        <a:p>
          <a:pPr lvl="0" algn="ctr" defTabSz="222250">
            <a:lnSpc>
              <a:spcPct val="90000"/>
            </a:lnSpc>
            <a:spcBef>
              <a:spcPct val="0"/>
            </a:spcBef>
            <a:spcAft>
              <a:spcPct val="35000"/>
            </a:spcAft>
          </a:pPr>
          <a:r>
            <a:rPr lang="en-US" sz="500" kern="1200"/>
            <a:t>SİMAY AVSEVEN </a:t>
          </a:r>
        </a:p>
      </dsp:txBody>
      <dsp:txXfrm>
        <a:off x="3388616" y="2067767"/>
        <a:ext cx="550972" cy="275486"/>
      </dsp:txXfrm>
    </dsp:sp>
    <dsp:sp modelId="{9FF44139-4A15-41E7-ADD1-587BA95F5AEE}">
      <dsp:nvSpPr>
        <dsp:cNvPr id="0" name=""/>
        <dsp:cNvSpPr/>
      </dsp:nvSpPr>
      <dsp:spPr>
        <a:xfrm>
          <a:off x="3055278" y="2458957"/>
          <a:ext cx="550972" cy="275486"/>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KONUŞMA KLÜBÜ</a:t>
          </a:r>
          <a:endParaRPr lang="en-US" sz="500" kern="1200"/>
        </a:p>
        <a:p>
          <a:pPr lvl="0" algn="ctr" defTabSz="222250">
            <a:lnSpc>
              <a:spcPct val="90000"/>
            </a:lnSpc>
            <a:spcBef>
              <a:spcPct val="0"/>
            </a:spcBef>
            <a:spcAft>
              <a:spcPct val="35000"/>
            </a:spcAft>
          </a:pPr>
          <a:r>
            <a:rPr lang="en-US" sz="500" kern="1200"/>
            <a:t>AYŞE AYKAL</a:t>
          </a:r>
          <a:endParaRPr lang="tr-TR" sz="500" kern="1200"/>
        </a:p>
      </dsp:txBody>
      <dsp:txXfrm>
        <a:off x="3055278" y="2458957"/>
        <a:ext cx="550972" cy="275486"/>
      </dsp:txXfrm>
    </dsp:sp>
    <dsp:sp modelId="{329FA6DA-9B36-4565-B078-6F9B5CC9F47B}">
      <dsp:nvSpPr>
        <dsp:cNvPr id="0" name=""/>
        <dsp:cNvSpPr/>
      </dsp:nvSpPr>
      <dsp:spPr>
        <a:xfrm>
          <a:off x="3754489" y="2458957"/>
          <a:ext cx="550972" cy="275486"/>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YAZMA MERKEZİ</a:t>
          </a:r>
          <a:endParaRPr lang="en-US" sz="500" kern="1200"/>
        </a:p>
        <a:p>
          <a:pPr lvl="0" algn="ctr" defTabSz="222250">
            <a:lnSpc>
              <a:spcPct val="90000"/>
            </a:lnSpc>
            <a:spcBef>
              <a:spcPct val="0"/>
            </a:spcBef>
            <a:spcAft>
              <a:spcPct val="35000"/>
            </a:spcAft>
          </a:pPr>
          <a:r>
            <a:rPr lang="en-US" sz="500" kern="1200"/>
            <a:t>ALPER KALYONCU</a:t>
          </a:r>
          <a:endParaRPr lang="tr-TR" sz="500" kern="1200"/>
        </a:p>
      </dsp:txBody>
      <dsp:txXfrm>
        <a:off x="3754489" y="2458957"/>
        <a:ext cx="550972" cy="275486"/>
      </dsp:txXfrm>
    </dsp:sp>
    <dsp:sp modelId="{97216D85-DF10-4973-B2A0-A7249BA9B34D}">
      <dsp:nvSpPr>
        <dsp:cNvPr id="0" name=""/>
        <dsp:cNvSpPr/>
      </dsp:nvSpPr>
      <dsp:spPr>
        <a:xfrm>
          <a:off x="3055278" y="2850148"/>
          <a:ext cx="550972" cy="275486"/>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ÖĞRENME MERKEZİ</a:t>
          </a:r>
          <a:endParaRPr lang="en-US" sz="500" kern="1200"/>
        </a:p>
        <a:p>
          <a:pPr lvl="0" algn="ctr" defTabSz="222250">
            <a:lnSpc>
              <a:spcPct val="90000"/>
            </a:lnSpc>
            <a:spcBef>
              <a:spcPct val="0"/>
            </a:spcBef>
            <a:spcAft>
              <a:spcPct val="35000"/>
            </a:spcAft>
          </a:pPr>
          <a:r>
            <a:rPr lang="en-US" sz="500" kern="1200"/>
            <a:t>GÖKÇE TEZCAN</a:t>
          </a:r>
          <a:endParaRPr lang="tr-TR" sz="500" kern="1200"/>
        </a:p>
      </dsp:txBody>
      <dsp:txXfrm>
        <a:off x="3055278" y="2850148"/>
        <a:ext cx="550972" cy="275486"/>
      </dsp:txXfrm>
    </dsp:sp>
    <dsp:sp modelId="{78C49DBC-7F51-4DB7-9992-D45253134AAA}">
      <dsp:nvSpPr>
        <dsp:cNvPr id="0" name=""/>
        <dsp:cNvSpPr/>
      </dsp:nvSpPr>
      <dsp:spPr>
        <a:xfrm>
          <a:off x="4084825" y="1682483"/>
          <a:ext cx="674968" cy="275486"/>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PROFESYONEL GELİŞİM MERKEZİ</a:t>
          </a:r>
          <a:endParaRPr lang="en-US" sz="500" kern="1200"/>
        </a:p>
        <a:p>
          <a:pPr lvl="0" algn="ctr" defTabSz="222250">
            <a:lnSpc>
              <a:spcPct val="90000"/>
            </a:lnSpc>
            <a:spcBef>
              <a:spcPct val="0"/>
            </a:spcBef>
            <a:spcAft>
              <a:spcPct val="35000"/>
            </a:spcAft>
          </a:pPr>
          <a:r>
            <a:rPr lang="en-US" sz="500" kern="1200"/>
            <a:t>SİMAY AVSEVEN</a:t>
          </a:r>
        </a:p>
      </dsp:txBody>
      <dsp:txXfrm>
        <a:off x="4084825" y="1682483"/>
        <a:ext cx="674968" cy="275486"/>
      </dsp:txXfrm>
    </dsp:sp>
    <dsp:sp modelId="{AE5AE540-5280-4B75-BF37-16C6B8E86760}">
      <dsp:nvSpPr>
        <dsp:cNvPr id="0" name=""/>
        <dsp:cNvSpPr/>
      </dsp:nvSpPr>
      <dsp:spPr>
        <a:xfrm>
          <a:off x="4845965" y="1676577"/>
          <a:ext cx="550972" cy="275486"/>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SINAV OFİSİ KOORDİNATÖRLERİ</a:t>
          </a:r>
          <a:endParaRPr lang="en-US" sz="500" kern="1200"/>
        </a:p>
      </dsp:txBody>
      <dsp:txXfrm>
        <a:off x="4845965" y="1676577"/>
        <a:ext cx="550972" cy="275486"/>
      </dsp:txXfrm>
    </dsp:sp>
    <dsp:sp modelId="{A7C55A31-6701-4EA1-ABAB-E554D0345C4A}">
      <dsp:nvSpPr>
        <dsp:cNvPr id="0" name=""/>
        <dsp:cNvSpPr/>
      </dsp:nvSpPr>
      <dsp:spPr>
        <a:xfrm>
          <a:off x="4512627" y="2067767"/>
          <a:ext cx="550972" cy="275486"/>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DİNLEME&amp;KONUŞMA</a:t>
          </a:r>
          <a:endParaRPr lang="en-US" sz="500" kern="1200"/>
        </a:p>
        <a:p>
          <a:pPr lvl="0" algn="ctr" defTabSz="222250">
            <a:lnSpc>
              <a:spcPct val="90000"/>
            </a:lnSpc>
            <a:spcBef>
              <a:spcPct val="0"/>
            </a:spcBef>
            <a:spcAft>
              <a:spcPct val="35000"/>
            </a:spcAft>
          </a:pPr>
          <a:r>
            <a:rPr lang="en-US" sz="500" kern="1200"/>
            <a:t>AYŞE AYKAL</a:t>
          </a:r>
          <a:endParaRPr lang="tr-TR" sz="500" kern="1200"/>
        </a:p>
      </dsp:txBody>
      <dsp:txXfrm>
        <a:off x="4512627" y="2067767"/>
        <a:ext cx="550972" cy="275486"/>
      </dsp:txXfrm>
    </dsp:sp>
    <dsp:sp modelId="{5600F1B0-1730-4184-A1E7-87FFC1462F61}">
      <dsp:nvSpPr>
        <dsp:cNvPr id="0" name=""/>
        <dsp:cNvSpPr/>
      </dsp:nvSpPr>
      <dsp:spPr>
        <a:xfrm>
          <a:off x="5179303" y="2067767"/>
          <a:ext cx="550972" cy="275486"/>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DİLBİLGİSİ </a:t>
          </a:r>
          <a:endParaRPr lang="en-US" sz="500" kern="1200"/>
        </a:p>
        <a:p>
          <a:pPr lvl="0" algn="ctr" defTabSz="222250">
            <a:lnSpc>
              <a:spcPct val="90000"/>
            </a:lnSpc>
            <a:spcBef>
              <a:spcPct val="0"/>
            </a:spcBef>
            <a:spcAft>
              <a:spcPct val="35000"/>
            </a:spcAft>
          </a:pPr>
          <a:r>
            <a:rPr lang="en-US" sz="500" kern="1200"/>
            <a:t>SİMAY AVSEVEN</a:t>
          </a:r>
          <a:endParaRPr lang="tr-TR" sz="500" kern="1200"/>
        </a:p>
      </dsp:txBody>
      <dsp:txXfrm>
        <a:off x="5179303" y="2067767"/>
        <a:ext cx="550972" cy="275486"/>
      </dsp:txXfrm>
    </dsp:sp>
    <dsp:sp modelId="{4158EFD6-A1E1-46F9-9B15-1FC28D069C15}">
      <dsp:nvSpPr>
        <dsp:cNvPr id="0" name=""/>
        <dsp:cNvSpPr/>
      </dsp:nvSpPr>
      <dsp:spPr>
        <a:xfrm>
          <a:off x="4512627" y="2458957"/>
          <a:ext cx="550972" cy="275486"/>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OKUMA</a:t>
          </a:r>
          <a:r>
            <a:rPr lang="en-US" sz="500" kern="1200"/>
            <a:t>.</a:t>
          </a:r>
        </a:p>
        <a:p>
          <a:pPr lvl="0" algn="ctr" defTabSz="222250">
            <a:lnSpc>
              <a:spcPct val="90000"/>
            </a:lnSpc>
            <a:spcBef>
              <a:spcPct val="0"/>
            </a:spcBef>
            <a:spcAft>
              <a:spcPct val="35000"/>
            </a:spcAft>
          </a:pPr>
          <a:r>
            <a:rPr lang="en-US" sz="500" kern="1200"/>
            <a:t>ERKAN TUNÇ</a:t>
          </a:r>
          <a:endParaRPr lang="tr-TR" sz="500" kern="1200"/>
        </a:p>
      </dsp:txBody>
      <dsp:txXfrm>
        <a:off x="4512627" y="2458957"/>
        <a:ext cx="550972" cy="275486"/>
      </dsp:txXfrm>
    </dsp:sp>
    <dsp:sp modelId="{9FC32896-FC77-4FBE-833A-46F07DA2365F}">
      <dsp:nvSpPr>
        <dsp:cNvPr id="0" name=""/>
        <dsp:cNvSpPr/>
      </dsp:nvSpPr>
      <dsp:spPr>
        <a:xfrm>
          <a:off x="5179303" y="2458957"/>
          <a:ext cx="550972" cy="275486"/>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YAZMA</a:t>
          </a:r>
          <a:endParaRPr lang="en-US" sz="500" kern="1200"/>
        </a:p>
        <a:p>
          <a:pPr lvl="0" algn="ctr" defTabSz="222250">
            <a:lnSpc>
              <a:spcPct val="90000"/>
            </a:lnSpc>
            <a:spcBef>
              <a:spcPct val="0"/>
            </a:spcBef>
            <a:spcAft>
              <a:spcPct val="35000"/>
            </a:spcAft>
          </a:pPr>
          <a:r>
            <a:rPr lang="en-US" sz="500" kern="1200"/>
            <a:t>ALPER KALYONCU</a:t>
          </a:r>
          <a:endParaRPr lang="tr-TR" sz="500" kern="1200"/>
        </a:p>
      </dsp:txBody>
      <dsp:txXfrm>
        <a:off x="5179303" y="2458957"/>
        <a:ext cx="550972" cy="275486"/>
      </dsp:txXfrm>
    </dsp:sp>
    <dsp:sp modelId="{6D7C0781-E75B-43FA-BCE9-FE7DC09C5692}">
      <dsp:nvSpPr>
        <dsp:cNvPr id="0" name=""/>
        <dsp:cNvSpPr/>
      </dsp:nvSpPr>
      <dsp:spPr>
        <a:xfrm>
          <a:off x="2070969" y="1297200"/>
          <a:ext cx="997221" cy="275486"/>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BÖLÜM BAŞKAN YARDIMCISI</a:t>
          </a:r>
          <a:endParaRPr lang="en-US" sz="500" kern="1200"/>
        </a:p>
        <a:p>
          <a:pPr lvl="0" algn="ctr" defTabSz="222250">
            <a:lnSpc>
              <a:spcPct val="90000"/>
            </a:lnSpc>
            <a:spcBef>
              <a:spcPct val="0"/>
            </a:spcBef>
            <a:spcAft>
              <a:spcPct val="35000"/>
            </a:spcAft>
          </a:pPr>
          <a:r>
            <a:rPr lang="en-US" sz="500" kern="1200"/>
            <a:t>ERKAN TUNÇ</a:t>
          </a:r>
        </a:p>
      </dsp:txBody>
      <dsp:txXfrm>
        <a:off x="2070969" y="1297200"/>
        <a:ext cx="997221" cy="275486"/>
      </dsp:txXfrm>
    </dsp:sp>
    <dsp:sp modelId="{A334B7C3-FEAC-4F4A-ABBB-B940026DB69D}">
      <dsp:nvSpPr>
        <dsp:cNvPr id="0" name=""/>
        <dsp:cNvSpPr/>
      </dsp:nvSpPr>
      <dsp:spPr>
        <a:xfrm>
          <a:off x="3166175" y="1285387"/>
          <a:ext cx="994835" cy="275486"/>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BÖLÜM BAŞKAN YARDIMCISI</a:t>
          </a:r>
          <a:endParaRPr lang="en-US" sz="500" kern="1200"/>
        </a:p>
        <a:p>
          <a:pPr lvl="0" algn="ctr" defTabSz="222250">
            <a:lnSpc>
              <a:spcPct val="90000"/>
            </a:lnSpc>
            <a:spcBef>
              <a:spcPct val="0"/>
            </a:spcBef>
            <a:spcAft>
              <a:spcPct val="35000"/>
            </a:spcAft>
          </a:pPr>
          <a:r>
            <a:rPr lang="en-US" sz="500" kern="1200"/>
            <a:t>ALPER KALYONCU</a:t>
          </a:r>
        </a:p>
      </dsp:txBody>
      <dsp:txXfrm>
        <a:off x="3166175" y="1285387"/>
        <a:ext cx="994835" cy="27548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1B945E-E36D-4A0E-9376-DF76966EDA26}">
      <dsp:nvSpPr>
        <dsp:cNvPr id="0" name=""/>
        <dsp:cNvSpPr/>
      </dsp:nvSpPr>
      <dsp:spPr>
        <a:xfrm>
          <a:off x="2570633" y="674770"/>
          <a:ext cx="1244297" cy="565235"/>
        </a:xfrm>
        <a:custGeom>
          <a:avLst/>
          <a:gdLst/>
          <a:ahLst/>
          <a:cxnLst/>
          <a:rect l="0" t="0" r="0" b="0"/>
          <a:pathLst>
            <a:path>
              <a:moveTo>
                <a:pt x="0" y="0"/>
              </a:moveTo>
              <a:lnTo>
                <a:pt x="0" y="565235"/>
              </a:lnTo>
              <a:lnTo>
                <a:pt x="1244297" y="56523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213BF4-256A-4FF6-8BB1-0F8CCB3DBBF7}">
      <dsp:nvSpPr>
        <dsp:cNvPr id="0" name=""/>
        <dsp:cNvSpPr/>
      </dsp:nvSpPr>
      <dsp:spPr>
        <a:xfrm>
          <a:off x="1586688" y="674770"/>
          <a:ext cx="983945" cy="434313"/>
        </a:xfrm>
        <a:custGeom>
          <a:avLst/>
          <a:gdLst/>
          <a:ahLst/>
          <a:cxnLst/>
          <a:rect l="0" t="0" r="0" b="0"/>
          <a:pathLst>
            <a:path>
              <a:moveTo>
                <a:pt x="983945" y="0"/>
              </a:moveTo>
              <a:lnTo>
                <a:pt x="983945" y="434313"/>
              </a:lnTo>
              <a:lnTo>
                <a:pt x="0" y="434313"/>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0B5C32-96AD-42C0-9BB2-885EC38116BD}">
      <dsp:nvSpPr>
        <dsp:cNvPr id="0" name=""/>
        <dsp:cNvSpPr/>
      </dsp:nvSpPr>
      <dsp:spPr>
        <a:xfrm>
          <a:off x="1351230" y="2211251"/>
          <a:ext cx="668630" cy="330809"/>
        </a:xfrm>
        <a:custGeom>
          <a:avLst/>
          <a:gdLst/>
          <a:ahLst/>
          <a:cxnLst/>
          <a:rect l="0" t="0" r="0" b="0"/>
          <a:pathLst>
            <a:path>
              <a:moveTo>
                <a:pt x="668630" y="0"/>
              </a:moveTo>
              <a:lnTo>
                <a:pt x="0" y="33080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4696B2-84E3-4CAA-9DCF-DD94ABF92221}">
      <dsp:nvSpPr>
        <dsp:cNvPr id="0" name=""/>
        <dsp:cNvSpPr/>
      </dsp:nvSpPr>
      <dsp:spPr>
        <a:xfrm>
          <a:off x="2570633" y="674770"/>
          <a:ext cx="170175" cy="774111"/>
        </a:xfrm>
        <a:custGeom>
          <a:avLst/>
          <a:gdLst/>
          <a:ahLst/>
          <a:cxnLst/>
          <a:rect l="0" t="0" r="0" b="0"/>
          <a:pathLst>
            <a:path>
              <a:moveTo>
                <a:pt x="0" y="0"/>
              </a:moveTo>
              <a:lnTo>
                <a:pt x="0" y="650693"/>
              </a:lnTo>
              <a:lnTo>
                <a:pt x="170175" y="650693"/>
              </a:lnTo>
              <a:lnTo>
                <a:pt x="170175" y="77411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59414F-ECAF-4095-9669-DEA2B30DD019}">
      <dsp:nvSpPr>
        <dsp:cNvPr id="0" name=""/>
        <dsp:cNvSpPr/>
      </dsp:nvSpPr>
      <dsp:spPr>
        <a:xfrm>
          <a:off x="1718298" y="99138"/>
          <a:ext cx="1704669" cy="575632"/>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MÜDÜR</a:t>
          </a:r>
        </a:p>
        <a:p>
          <a:pPr lvl="0" algn="ctr" defTabSz="400050">
            <a:lnSpc>
              <a:spcPct val="90000"/>
            </a:lnSpc>
            <a:spcBef>
              <a:spcPct val="0"/>
            </a:spcBef>
            <a:spcAft>
              <a:spcPct val="35000"/>
            </a:spcAft>
          </a:pPr>
          <a:r>
            <a:rPr lang="en-US" sz="900" kern="1200"/>
            <a:t>PROF DR MUSTAFA ŞAHAP AKSAN</a:t>
          </a:r>
        </a:p>
      </dsp:txBody>
      <dsp:txXfrm>
        <a:off x="1718298" y="99138"/>
        <a:ext cx="1704669" cy="575632"/>
      </dsp:txXfrm>
    </dsp:sp>
    <dsp:sp modelId="{E99A55A6-09E8-45E9-B40B-AEB2172221A8}">
      <dsp:nvSpPr>
        <dsp:cNvPr id="0" name=""/>
        <dsp:cNvSpPr/>
      </dsp:nvSpPr>
      <dsp:spPr>
        <a:xfrm>
          <a:off x="1839624" y="1448882"/>
          <a:ext cx="1802369" cy="762369"/>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BÖLÜM BAŞKANI</a:t>
          </a:r>
        </a:p>
        <a:p>
          <a:pPr lvl="0" algn="ctr" defTabSz="400050">
            <a:lnSpc>
              <a:spcPct val="90000"/>
            </a:lnSpc>
            <a:spcBef>
              <a:spcPct val="0"/>
            </a:spcBef>
            <a:spcAft>
              <a:spcPct val="35000"/>
            </a:spcAft>
          </a:pPr>
          <a:r>
            <a:rPr lang="en-US" sz="900" kern="1200"/>
            <a:t>PROF DR SERA YEŞİM AKSAN</a:t>
          </a:r>
          <a:endParaRPr lang="tr-TR" sz="900" kern="1200"/>
        </a:p>
      </dsp:txBody>
      <dsp:txXfrm>
        <a:off x="1839624" y="1448882"/>
        <a:ext cx="1802369" cy="762369"/>
      </dsp:txXfrm>
    </dsp:sp>
    <dsp:sp modelId="{32AFCD10-B4C3-4A5A-9DF7-337533FA789F}">
      <dsp:nvSpPr>
        <dsp:cNvPr id="0" name=""/>
        <dsp:cNvSpPr/>
      </dsp:nvSpPr>
      <dsp:spPr>
        <a:xfrm>
          <a:off x="1351230" y="2402131"/>
          <a:ext cx="2450489" cy="279858"/>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ÖĞRETİM GÖREVLİLERİ / ÜYELERİ</a:t>
          </a:r>
          <a:endParaRPr lang="tr-TR" sz="900" kern="1200"/>
        </a:p>
      </dsp:txBody>
      <dsp:txXfrm>
        <a:off x="1351230" y="2402131"/>
        <a:ext cx="2450489" cy="279858"/>
      </dsp:txXfrm>
    </dsp:sp>
    <dsp:sp modelId="{6D7C0781-E75B-43FA-BCE9-FE7DC09C5692}">
      <dsp:nvSpPr>
        <dsp:cNvPr id="0" name=""/>
        <dsp:cNvSpPr/>
      </dsp:nvSpPr>
      <dsp:spPr>
        <a:xfrm>
          <a:off x="506418" y="815096"/>
          <a:ext cx="1080269" cy="587974"/>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MÜDÜR YARDIMCISI</a:t>
          </a:r>
        </a:p>
        <a:p>
          <a:pPr lvl="0" algn="ctr" defTabSz="400050">
            <a:lnSpc>
              <a:spcPct val="90000"/>
            </a:lnSpc>
            <a:spcBef>
              <a:spcPct val="0"/>
            </a:spcBef>
            <a:spcAft>
              <a:spcPct val="35000"/>
            </a:spcAft>
          </a:pPr>
          <a:r>
            <a:rPr lang="en-US" sz="900" kern="1200"/>
            <a:t>ERKAN TUNÇ</a:t>
          </a:r>
        </a:p>
      </dsp:txBody>
      <dsp:txXfrm>
        <a:off x="506418" y="815096"/>
        <a:ext cx="1080269" cy="587974"/>
      </dsp:txXfrm>
    </dsp:sp>
    <dsp:sp modelId="{A334B7C3-FEAC-4F4A-ABBB-B940026DB69D}">
      <dsp:nvSpPr>
        <dsp:cNvPr id="0" name=""/>
        <dsp:cNvSpPr/>
      </dsp:nvSpPr>
      <dsp:spPr>
        <a:xfrm>
          <a:off x="3814931" y="897340"/>
          <a:ext cx="1153427" cy="685332"/>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MÜDÜR YARDIMCISI</a:t>
          </a:r>
        </a:p>
        <a:p>
          <a:pPr lvl="0" algn="ctr" defTabSz="400050">
            <a:lnSpc>
              <a:spcPct val="90000"/>
            </a:lnSpc>
            <a:spcBef>
              <a:spcPct val="0"/>
            </a:spcBef>
            <a:spcAft>
              <a:spcPct val="35000"/>
            </a:spcAft>
          </a:pPr>
          <a:r>
            <a:rPr lang="en-US" sz="900" kern="1200"/>
            <a:t>ALPER KALYONCU</a:t>
          </a:r>
        </a:p>
      </dsp:txBody>
      <dsp:txXfrm>
        <a:off x="3814931" y="897340"/>
        <a:ext cx="1153427" cy="68533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4628A-9C61-480A-8B30-CF0B7EB27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24</Pages>
  <Words>4939</Words>
  <Characters>28158</Characters>
  <Application>Microsoft Office Word</Application>
  <DocSecurity>0</DocSecurity>
  <Lines>234</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Nas</dc:creator>
  <cp:keywords/>
  <dc:description/>
  <cp:lastModifiedBy>User</cp:lastModifiedBy>
  <cp:revision>56</cp:revision>
  <cp:lastPrinted>2020-01-07T10:18:00Z</cp:lastPrinted>
  <dcterms:created xsi:type="dcterms:W3CDTF">2019-12-26T11:07:00Z</dcterms:created>
  <dcterms:modified xsi:type="dcterms:W3CDTF">2020-03-10T07:59:00Z</dcterms:modified>
</cp:coreProperties>
</file>