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2638" w14:textId="77777777" w:rsidR="003A48F7" w:rsidRPr="00D64FDC" w:rsidRDefault="003A48F7">
      <w:pPr>
        <w:rPr>
          <w:lang w:val="en-US"/>
        </w:rPr>
      </w:pPr>
      <w:r w:rsidRPr="00D64FDC">
        <w:rPr>
          <w:rFonts w:ascii="Times New Roman" w:hAnsi="Times New Roman" w:cs="Times New Roman"/>
          <w:noProof/>
          <w:lang w:val="en-US" w:eastAsia="tr-TR"/>
        </w:rPr>
        <w:drawing>
          <wp:anchor distT="0" distB="0" distL="114300" distR="114300" simplePos="0" relativeHeight="251660288" behindDoc="0" locked="0" layoutInCell="1" allowOverlap="1" wp14:anchorId="6AC9E246" wp14:editId="5DFA94DC">
            <wp:simplePos x="0" y="0"/>
            <wp:positionH relativeFrom="margin">
              <wp:align>center</wp:align>
            </wp:positionH>
            <wp:positionV relativeFrom="margin">
              <wp:posOffset>-735965</wp:posOffset>
            </wp:positionV>
            <wp:extent cx="3520440" cy="1960245"/>
            <wp:effectExtent l="0" t="0" r="3810" b="190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2024-09-11 08033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926DC" w14:textId="77777777" w:rsidR="003A48F7" w:rsidRPr="00D64FDC" w:rsidRDefault="003A48F7">
      <w:pPr>
        <w:rPr>
          <w:lang w:val="en-US"/>
        </w:rPr>
      </w:pPr>
    </w:p>
    <w:p w14:paraId="4F448AB5" w14:textId="77777777" w:rsidR="003A48F7" w:rsidRPr="00D64FDC" w:rsidRDefault="003A48F7">
      <w:pPr>
        <w:rPr>
          <w:lang w:val="en-US"/>
        </w:rPr>
      </w:pPr>
    </w:p>
    <w:p w14:paraId="138A11DB" w14:textId="77777777" w:rsidR="003A48F7" w:rsidRPr="00D64FDC" w:rsidRDefault="003A48F7" w:rsidP="00953036">
      <w:pPr>
        <w:jc w:val="center"/>
        <w:rPr>
          <w:lang w:val="en-US"/>
        </w:rPr>
      </w:pPr>
    </w:p>
    <w:p w14:paraId="32DBB8B4" w14:textId="77777777" w:rsidR="003A48F7" w:rsidRPr="00D64FDC" w:rsidRDefault="003A48F7" w:rsidP="00953036">
      <w:pPr>
        <w:jc w:val="center"/>
        <w:rPr>
          <w:rFonts w:ascii="Times New Roman" w:hAnsi="Times New Roman" w:cs="Times New Roman"/>
          <w:lang w:val="en-US"/>
        </w:rPr>
      </w:pPr>
    </w:p>
    <w:p w14:paraId="3249A96F" w14:textId="77777777" w:rsidR="00953036" w:rsidRPr="00D64FDC" w:rsidRDefault="00953036" w:rsidP="00953036">
      <w:pPr>
        <w:jc w:val="center"/>
        <w:rPr>
          <w:lang w:val="en-US"/>
        </w:rPr>
      </w:pP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15.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Uluslararası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 Lif ve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Polimer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Araştırmaları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Sempozyumu</w:t>
      </w:r>
      <w:proofErr w:type="spellEnd"/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8-9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Kasım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 2024, İzmir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Bakırçay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 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Üniversitesi</w:t>
      </w:r>
      <w:proofErr w:type="spellEnd"/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15th International Fiber and Polymer Research Symposium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8-9</w:t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vertAlign w:val="superscript"/>
          <w:lang w:val="en-US"/>
        </w:rPr>
        <w:t>th</w:t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 </w:t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 xml:space="preserve">Nov 2024, İzmir </w:t>
      </w:r>
      <w:proofErr w:type="spellStart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Bakırçay</w:t>
      </w:r>
      <w:proofErr w:type="spellEnd"/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 University - İzmir - Turkey</w:t>
      </w:r>
    </w:p>
    <w:p w14:paraId="4EF5CB35" w14:textId="77777777" w:rsidR="00953036" w:rsidRPr="00D64FDC" w:rsidRDefault="00953036" w:rsidP="00953036">
      <w:pPr>
        <w:shd w:val="clear" w:color="auto" w:fill="FFFFFF"/>
        <w:jc w:val="center"/>
        <w:rPr>
          <w:rFonts w:ascii="Helvetica" w:hAnsi="Helvetica" w:cs="Helvetica"/>
          <w:color w:val="202020"/>
          <w:lang w:val="en-US"/>
        </w:rPr>
      </w:pPr>
      <w:proofErr w:type="gramStart"/>
      <w:r w:rsidRPr="00D64FDC">
        <w:rPr>
          <w:rStyle w:val="Gl"/>
          <w:rFonts w:ascii="Helvetica" w:hAnsi="Helvetica" w:cs="Helvetica"/>
          <w:color w:val="202020"/>
          <w:lang w:val="en-US"/>
        </w:rPr>
        <w:t>1</w:t>
      </w:r>
      <w:r w:rsidRPr="00D64FDC">
        <w:rPr>
          <w:rStyle w:val="Gl"/>
          <w:rFonts w:ascii="Helvetica" w:hAnsi="Helvetica" w:cs="Helvetica"/>
          <w:color w:val="202020"/>
          <w:vertAlign w:val="superscript"/>
          <w:lang w:val="en-US"/>
        </w:rPr>
        <w:t>th</w:t>
      </w:r>
      <w:proofErr w:type="gramEnd"/>
      <w:r w:rsidRPr="00D64FDC">
        <w:rPr>
          <w:rStyle w:val="Gl"/>
          <w:rFonts w:ascii="Helvetica" w:hAnsi="Helvetica" w:cs="Helvetica"/>
          <w:color w:val="202020"/>
          <w:lang w:val="en-US"/>
        </w:rPr>
        <w:t> October 2024</w:t>
      </w:r>
    </w:p>
    <w:p w14:paraId="46819FD2" w14:textId="77777777" w:rsidR="00953036" w:rsidRPr="00D64FDC" w:rsidRDefault="00953036" w:rsidP="00953036">
      <w:pPr>
        <w:jc w:val="center"/>
        <w:rPr>
          <w:rFonts w:ascii="Times New Roman" w:hAnsi="Times New Roman" w:cs="Times New Roman"/>
          <w:lang w:val="en-US"/>
        </w:rPr>
      </w:pP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Dear Fiber and Polymer Researcher,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 xml:space="preserve">The 15th International Fiber and Polymer Research Symposium (15th ULPAS) will be held on </w:t>
      </w:r>
      <w:proofErr w:type="gramStart"/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Nov  8</w:t>
      </w:r>
      <w:proofErr w:type="gramEnd"/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 xml:space="preserve">-9, 2024, at the lovely and excited with research campus of İzmir </w:t>
      </w:r>
      <w:proofErr w:type="spellStart"/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Bakırçay</w:t>
      </w:r>
      <w:proofErr w:type="spellEnd"/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 xml:space="preserve"> University.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The symposium will focus on "</w:t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Bio-materials, Bio-polymers, Sustainability, Composites, Smart Textiles and Related Research</w:t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”. But it will encompass all topics related to polymers and fibers, as indicated on the symposium website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We sincerely invite you to participate in the 15th ULPAS symposium and present your latest research findings.</w:t>
      </w:r>
    </w:p>
    <w:p w14:paraId="75DD26E2" w14:textId="77777777" w:rsidR="00953036" w:rsidRPr="00D64FDC" w:rsidRDefault="00953036" w:rsidP="00953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Helvetica" w:hAnsi="Helvetica" w:cs="Helvetica"/>
          <w:color w:val="202020"/>
          <w:lang w:val="en-US"/>
        </w:rPr>
      </w:pPr>
      <w:r w:rsidRPr="00D64FDC">
        <w:rPr>
          <w:rFonts w:ascii="Helvetica" w:hAnsi="Helvetica" w:cs="Helvetica"/>
          <w:color w:val="202020"/>
          <w:lang w:val="en-US"/>
        </w:rPr>
        <w:t>The papers submitted and presented at the symposium will be evaluated by an Independent Award Committee and </w:t>
      </w:r>
      <w:r w:rsidRPr="00D64FDC">
        <w:rPr>
          <w:rStyle w:val="Gl"/>
          <w:rFonts w:ascii="Helvetica" w:hAnsi="Helvetica" w:cs="Helvetica"/>
          <w:color w:val="202020"/>
          <w:lang w:val="en-US"/>
        </w:rPr>
        <w:t>BEST PAPER AWARD</w:t>
      </w:r>
      <w:r w:rsidRPr="00D64FDC">
        <w:rPr>
          <w:rFonts w:ascii="Helvetica" w:hAnsi="Helvetica" w:cs="Helvetica"/>
          <w:color w:val="202020"/>
          <w:lang w:val="en-US"/>
        </w:rPr>
        <w:t> and </w:t>
      </w:r>
      <w:r w:rsidRPr="00D64FDC">
        <w:rPr>
          <w:rStyle w:val="Gl"/>
          <w:rFonts w:ascii="Helvetica" w:hAnsi="Helvetica" w:cs="Helvetica"/>
          <w:color w:val="202020"/>
          <w:lang w:val="en-US"/>
        </w:rPr>
        <w:t>BEST POSTER AWARD </w:t>
      </w:r>
      <w:r w:rsidRPr="00D64FDC">
        <w:rPr>
          <w:rFonts w:ascii="Helvetica" w:hAnsi="Helvetica" w:cs="Helvetica"/>
          <w:color w:val="202020"/>
          <w:lang w:val="en-US"/>
        </w:rPr>
        <w:t>will be awarded.</w:t>
      </w:r>
    </w:p>
    <w:p w14:paraId="4029A603" w14:textId="77777777" w:rsidR="00953036" w:rsidRPr="00D64FDC" w:rsidRDefault="00953036" w:rsidP="009530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Helvetica" w:hAnsi="Helvetica" w:cs="Helvetica"/>
          <w:color w:val="202020"/>
          <w:lang w:val="en-US"/>
        </w:rPr>
      </w:pPr>
      <w:r w:rsidRPr="00D64FDC">
        <w:rPr>
          <w:rFonts w:ascii="Helvetica" w:hAnsi="Helvetica" w:cs="Helvetica"/>
          <w:color w:val="202020"/>
          <w:lang w:val="en-US"/>
        </w:rPr>
        <w:t>The papers presented at the symposium will be selected for the publication at the </w:t>
      </w:r>
      <w:r w:rsidRPr="00D64FDC">
        <w:rPr>
          <w:rStyle w:val="Gl"/>
          <w:rFonts w:ascii="Helvetica" w:hAnsi="Helvetica" w:cs="Helvetica"/>
          <w:color w:val="202020"/>
          <w:lang w:val="en-US"/>
        </w:rPr>
        <w:t>Journal of Innovative Engineering and Natural sciences (</w:t>
      </w:r>
      <w:hyperlink r:id="rId6" w:tgtFrame="_blank" w:history="1">
        <w:r w:rsidRPr="00D64FDC">
          <w:rPr>
            <w:rStyle w:val="Kpr"/>
            <w:rFonts w:ascii="Helvetica" w:hAnsi="Helvetica" w:cs="Helvetica"/>
            <w:color w:val="007C89"/>
            <w:lang w:val="en-US"/>
          </w:rPr>
          <w:t>https://jiens.org</w:t>
        </w:r>
      </w:hyperlink>
      <w:r w:rsidRPr="00D64FDC">
        <w:rPr>
          <w:rStyle w:val="Gl"/>
          <w:rFonts w:ascii="Helvetica" w:hAnsi="Helvetica" w:cs="Helvetica"/>
          <w:color w:val="202020"/>
          <w:lang w:val="en-US"/>
        </w:rPr>
        <w:t>)</w:t>
      </w:r>
      <w:r w:rsidRPr="00D64FDC">
        <w:rPr>
          <w:rFonts w:ascii="Helvetica" w:hAnsi="Helvetica" w:cs="Helvetica"/>
          <w:color w:val="202020"/>
          <w:lang w:val="en-US"/>
        </w:rPr>
        <w:t>.</w:t>
      </w:r>
    </w:p>
    <w:p w14:paraId="3FCC9DA8" w14:textId="00448714" w:rsidR="003A48F7" w:rsidRPr="00905248" w:rsidRDefault="00953036" w:rsidP="0090524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To register and upload your paper files, please click on the following link: </w:t>
      </w:r>
      <w:hyperlink r:id="rId7" w:history="1">
        <w:r w:rsidR="00905248" w:rsidRPr="00D72620">
          <w:rPr>
            <w:rStyle w:val="Kpr"/>
            <w:rFonts w:ascii="Helvetica" w:hAnsi="Helvetica" w:cs="Helvetica"/>
            <w:shd w:val="clear" w:color="auto" w:fill="FFFFFF"/>
            <w:lang w:val="en-US"/>
          </w:rPr>
          <w:t>https://ulpas.org/15</w:t>
        </w:r>
      </w:hyperlink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Your participation will contribute to making this symposium an event of knowledge sharing, technological dissemination, and brainstorming.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We kindly request you to spread the word about this symposium among your students, collaborators, and colleagues to encourage maximum participation.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We would be delighted to host you at the 15th ULPAS symposium.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Best regards.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Fonts w:ascii="Helvetica" w:hAnsi="Helvetica" w:cs="Helvetica"/>
          <w:color w:val="202020"/>
          <w:shd w:val="clear" w:color="auto" w:fill="FFFFFF"/>
          <w:lang w:val="en-US"/>
        </w:rPr>
        <w:t>On Behalf of Fibers and Polymers Research Platform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Prof. Dr. Abdulkadir HIZIROĞLU</w:t>
      </w:r>
      <w:r w:rsidRPr="00D64FDC">
        <w:rPr>
          <w:rFonts w:ascii="Helvetica" w:hAnsi="Helvetica" w:cs="Helvetica"/>
          <w:b/>
          <w:bCs/>
          <w:color w:val="202020"/>
          <w:shd w:val="clear" w:color="auto" w:fill="FFFFFF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Prof. Dr. Cem GÖK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Prof. Dr. Yusuf ULCAY </w:t>
      </w:r>
      <w:r w:rsidRPr="00D64FDC">
        <w:rPr>
          <w:rFonts w:ascii="Helvetica" w:hAnsi="Helvetica" w:cs="Helvetica"/>
          <w:color w:val="202020"/>
          <w:lang w:val="en-US"/>
        </w:rPr>
        <w:br/>
      </w:r>
      <w:r w:rsidRPr="00D64FDC">
        <w:rPr>
          <w:rStyle w:val="Gl"/>
          <w:rFonts w:ascii="Helvetica" w:hAnsi="Helvetica" w:cs="Helvetica"/>
          <w:color w:val="202020"/>
          <w:shd w:val="clear" w:color="auto" w:fill="FFFFFF"/>
          <w:lang w:val="en-US"/>
        </w:rPr>
        <w:t>Prof. Dr. Ali DEMİR</w:t>
      </w:r>
    </w:p>
    <w:p w14:paraId="27C90169" w14:textId="77777777" w:rsidR="003A48F7" w:rsidRPr="003A48F7" w:rsidRDefault="003A48F7" w:rsidP="0095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A48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Enc</w:t>
      </w:r>
      <w:proofErr w:type="spellEnd"/>
      <w:r w:rsidRPr="003A48F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6547E8A4" w14:textId="77777777" w:rsidR="003A48F7" w:rsidRPr="003A48F7" w:rsidRDefault="003A48F7" w:rsidP="0095303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tgtFrame="_blank" w:history="1"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15. ULPAS Poster</w:t>
        </w:r>
      </w:hyperlink>
    </w:p>
    <w:p w14:paraId="12B4D112" w14:textId="77777777" w:rsidR="003A48F7" w:rsidRPr="003A48F7" w:rsidRDefault="003A48F7" w:rsidP="0095303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" w:tgtFrame="_blank" w:history="1"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15. International Fiber </w:t>
        </w:r>
        <w:proofErr w:type="spellStart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and</w:t>
        </w:r>
        <w:proofErr w:type="spellEnd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Polymer</w:t>
        </w:r>
        <w:proofErr w:type="spellEnd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Research</w:t>
        </w:r>
        <w:proofErr w:type="spellEnd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 Symposium-2024-Organising &amp; </w:t>
        </w:r>
        <w:proofErr w:type="spellStart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Scientific</w:t>
        </w:r>
        <w:proofErr w:type="spellEnd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Committee</w:t>
        </w:r>
        <w:proofErr w:type="spellEnd"/>
      </w:hyperlink>
    </w:p>
    <w:p w14:paraId="3DC54BD2" w14:textId="77777777" w:rsidR="003A48F7" w:rsidRPr="003A48F7" w:rsidRDefault="003A48F7" w:rsidP="0095303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" w:tgtFrame="_blank" w:history="1"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15. International Fiber 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Polymer</w:t>
        </w:r>
        <w:proofErr w:type="spellEnd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Symposium</w:t>
        </w:r>
        <w:proofErr w:type="spellEnd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 </w:t>
        </w:r>
        <w:r w:rsidRPr="003A48F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FULL MANUSCRIPT</w:t>
        </w:r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 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Writing</w:t>
        </w:r>
        <w:proofErr w:type="spellEnd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3A4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Guidelines</w:t>
        </w:r>
        <w:proofErr w:type="spellEnd"/>
      </w:hyperlink>
    </w:p>
    <w:p w14:paraId="54FA9E8A" w14:textId="77777777" w:rsidR="003A48F7" w:rsidRDefault="003A48F7" w:rsidP="0095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reach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Proceedings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previous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ULPAS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clicking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link;</w:t>
      </w:r>
    </w:p>
    <w:p w14:paraId="2DA0F983" w14:textId="77777777" w:rsidR="003A48F7" w:rsidRDefault="003A48F7" w:rsidP="0095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48F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hyperlink r:id="rId11" w:history="1">
        <w:r w:rsidRPr="00E90C79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https://ulpas.org/15/Home/Content?id=85</w:t>
        </w:r>
      </w:hyperlink>
    </w:p>
    <w:p w14:paraId="1390E737" w14:textId="77777777" w:rsidR="003A48F7" w:rsidRPr="003A48F7" w:rsidRDefault="003A48F7" w:rsidP="00953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02ED8A" w14:textId="77777777" w:rsidR="00CF358A" w:rsidRDefault="003A48F7" w:rsidP="003A48F7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B90EE59" wp14:editId="52148DBE">
            <wp:extent cx="5760720" cy="6144895"/>
            <wp:effectExtent l="0" t="0" r="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nu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FA8B1" w14:textId="77777777" w:rsidR="003A48F7" w:rsidRPr="003A48F7" w:rsidRDefault="003A48F7" w:rsidP="003A48F7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 wp14:anchorId="798EA1D0" wp14:editId="6FE2A910">
            <wp:extent cx="5760720" cy="8149590"/>
            <wp:effectExtent l="0" t="0" r="0" b="381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4-08-09 at 08.06.0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8F7" w:rsidRPr="003A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42EE"/>
    <w:multiLevelType w:val="multilevel"/>
    <w:tmpl w:val="BCA0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626A3"/>
    <w:multiLevelType w:val="multilevel"/>
    <w:tmpl w:val="EA2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30ACB"/>
    <w:multiLevelType w:val="multilevel"/>
    <w:tmpl w:val="9C2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452211">
    <w:abstractNumId w:val="2"/>
  </w:num>
  <w:num w:numId="2" w16cid:durableId="261957604">
    <w:abstractNumId w:val="0"/>
  </w:num>
  <w:num w:numId="3" w16cid:durableId="91666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F7"/>
    <w:rsid w:val="001F0908"/>
    <w:rsid w:val="003A48F7"/>
    <w:rsid w:val="00596A84"/>
    <w:rsid w:val="005C1824"/>
    <w:rsid w:val="00905248"/>
    <w:rsid w:val="00953036"/>
    <w:rsid w:val="00C727CF"/>
    <w:rsid w:val="00CF358A"/>
    <w:rsid w:val="00D5125D"/>
    <w:rsid w:val="00D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CE72"/>
  <w15:chartTrackingRefBased/>
  <w15:docId w15:val="{09CADF3B-202B-45CB-9FB9-2C14136F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A48F7"/>
    <w:rPr>
      <w:b/>
      <w:bCs/>
    </w:rPr>
  </w:style>
  <w:style w:type="character" w:styleId="Kpr">
    <w:name w:val="Hyperlink"/>
    <w:basedOn w:val="VarsaylanParagrafYazTipi"/>
    <w:uiPriority w:val="99"/>
    <w:unhideWhenUsed/>
    <w:rsid w:val="003A48F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05248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pas.org/15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lpas.org/15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ens.org/" TargetMode="External"/><Relationship Id="rId11" Type="http://schemas.openxmlformats.org/officeDocument/2006/relationships/hyperlink" Target="https://ulpas.org/15/Home/Content?id=8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ulpas.org/15/Home/Content?id=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lpas.org/15/Home/Committe?id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Çavuşoğlu</dc:creator>
  <cp:keywords/>
  <dc:description/>
  <cp:lastModifiedBy>Ayşe HACIOĞLU</cp:lastModifiedBy>
  <cp:revision>2</cp:revision>
  <cp:lastPrinted>2024-09-11T05:15:00Z</cp:lastPrinted>
  <dcterms:created xsi:type="dcterms:W3CDTF">2024-10-09T06:01:00Z</dcterms:created>
  <dcterms:modified xsi:type="dcterms:W3CDTF">2024-10-09T06:01:00Z</dcterms:modified>
</cp:coreProperties>
</file>