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DF38A" w14:textId="77777777" w:rsidR="000E6380" w:rsidRDefault="000E6380" w:rsidP="000E6380">
      <w:pPr>
        <w:jc w:val="center"/>
      </w:pPr>
    </w:p>
    <w:p w14:paraId="0C34CF0D" w14:textId="77777777" w:rsidR="000E6380" w:rsidRDefault="000E6380" w:rsidP="002131AF">
      <w:pPr>
        <w:tabs>
          <w:tab w:val="left" w:pos="375"/>
        </w:tabs>
      </w:pPr>
    </w:p>
    <w:p w14:paraId="60F7D7FF" w14:textId="77777777" w:rsidR="000E6380" w:rsidRPr="00DC723F" w:rsidRDefault="000E6380" w:rsidP="000E6380">
      <w:pPr>
        <w:jc w:val="center"/>
      </w:pPr>
      <w:r w:rsidRPr="00DC723F">
        <w:t>BİRİM FİYAT TEKLİF CETVELİ</w:t>
      </w:r>
      <w:r w:rsidRPr="00DC723F">
        <w:rPr>
          <w:rStyle w:val="DipnotBavurusu"/>
          <w:color w:val="FFFFFF"/>
        </w:rPr>
        <w:footnoteReference w:id="1"/>
      </w:r>
    </w:p>
    <w:p w14:paraId="10F84E5B" w14:textId="77777777" w:rsidR="000E6380" w:rsidRPr="00DC723F" w:rsidRDefault="000E6380" w:rsidP="000E6380">
      <w:r w:rsidRPr="00DC723F">
        <w:rPr>
          <w:rStyle w:val="Parahead"/>
          <w:spacing w:val="-2"/>
        </w:rPr>
        <w:t xml:space="preserve">İhale kayıt </w:t>
      </w:r>
      <w:r w:rsidR="00A13F8F">
        <w:rPr>
          <w:rStyle w:val="Parahead"/>
          <w:spacing w:val="-2"/>
        </w:rPr>
        <w:t xml:space="preserve"> </w:t>
      </w:r>
      <w:r w:rsidRPr="00DC723F">
        <w:rPr>
          <w:rStyle w:val="Parahead"/>
          <w:spacing w:val="-2"/>
        </w:rPr>
        <w:t>numarası</w:t>
      </w:r>
      <w:r w:rsidR="00D853EB">
        <w:rPr>
          <w:rStyle w:val="Parahead"/>
          <w:spacing w:val="-2"/>
        </w:rPr>
        <w:t xml:space="preserve"> </w:t>
      </w:r>
      <w:r w:rsidRPr="00DC723F">
        <w:rPr>
          <w:rStyle w:val="Parahead"/>
          <w:spacing w:val="-2"/>
        </w:rPr>
        <w:t>:</w:t>
      </w:r>
      <w:r w:rsidR="004E2BDB">
        <w:rPr>
          <w:rStyle w:val="Parahead"/>
          <w:b/>
          <w:bCs/>
          <w:spacing w:val="-2"/>
        </w:rPr>
        <w:t>2021-01</w:t>
      </w:r>
    </w:p>
    <w:tbl>
      <w:tblPr>
        <w:tblW w:w="93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1"/>
        <w:gridCol w:w="3461"/>
        <w:gridCol w:w="837"/>
        <w:gridCol w:w="1887"/>
        <w:gridCol w:w="1352"/>
        <w:gridCol w:w="1284"/>
      </w:tblGrid>
      <w:tr w:rsidR="005334EB" w:rsidRPr="00DC723F" w14:paraId="4EB3ABC1" w14:textId="77777777" w:rsidTr="005334EB">
        <w:trPr>
          <w:jc w:val="center"/>
        </w:trPr>
        <w:tc>
          <w:tcPr>
            <w:tcW w:w="6736" w:type="dxa"/>
            <w:gridSpan w:val="4"/>
            <w:tcBorders>
              <w:top w:val="single" w:sz="12" w:space="0" w:color="auto"/>
              <w:left w:val="single" w:sz="12" w:space="0" w:color="auto"/>
              <w:bottom w:val="single" w:sz="6" w:space="0" w:color="auto"/>
              <w:right w:val="single" w:sz="12" w:space="0" w:color="auto"/>
            </w:tcBorders>
            <w:shd w:val="clear" w:color="auto" w:fill="auto"/>
          </w:tcPr>
          <w:p w14:paraId="20E2B06F" w14:textId="77777777" w:rsidR="005334EB" w:rsidRPr="005334EB" w:rsidRDefault="005334EB" w:rsidP="005334EB">
            <w:pPr>
              <w:jc w:val="center"/>
              <w:rPr>
                <w:i/>
                <w:szCs w:val="24"/>
              </w:rPr>
            </w:pPr>
            <w:r>
              <w:rPr>
                <w:i/>
                <w:szCs w:val="24"/>
              </w:rPr>
              <w:t>A</w:t>
            </w:r>
            <w:r w:rsidRPr="005334EB">
              <w:rPr>
                <w:i/>
                <w:szCs w:val="24"/>
                <w:vertAlign w:val="superscript"/>
              </w:rPr>
              <w:t>1</w:t>
            </w:r>
          </w:p>
        </w:tc>
        <w:tc>
          <w:tcPr>
            <w:tcW w:w="2636" w:type="dxa"/>
            <w:gridSpan w:val="2"/>
            <w:tcBorders>
              <w:top w:val="single" w:sz="12" w:space="0" w:color="auto"/>
              <w:left w:val="single" w:sz="12" w:space="0" w:color="auto"/>
              <w:bottom w:val="single" w:sz="6" w:space="0" w:color="auto"/>
              <w:right w:val="single" w:sz="12" w:space="0" w:color="auto"/>
            </w:tcBorders>
            <w:shd w:val="clear" w:color="auto" w:fill="auto"/>
          </w:tcPr>
          <w:p w14:paraId="33974EB8" w14:textId="77777777" w:rsidR="005334EB" w:rsidRPr="005334EB" w:rsidRDefault="005334EB" w:rsidP="005334EB">
            <w:pPr>
              <w:jc w:val="center"/>
              <w:rPr>
                <w:i/>
                <w:szCs w:val="24"/>
              </w:rPr>
            </w:pPr>
            <w:r>
              <w:rPr>
                <w:i/>
                <w:szCs w:val="24"/>
              </w:rPr>
              <w:t>B</w:t>
            </w:r>
            <w:r w:rsidRPr="005334EB">
              <w:rPr>
                <w:i/>
                <w:szCs w:val="24"/>
                <w:vertAlign w:val="superscript"/>
              </w:rPr>
              <w:t>2</w:t>
            </w:r>
          </w:p>
        </w:tc>
      </w:tr>
      <w:tr w:rsidR="00923F45" w:rsidRPr="00DC723F" w14:paraId="6D86745D" w14:textId="77777777" w:rsidTr="007A5B11">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5DD0ECD1" w14:textId="77777777" w:rsidR="00923F45" w:rsidRPr="00DC723F" w:rsidRDefault="00923F45" w:rsidP="00923F45">
            <w:pPr>
              <w:pStyle w:val="stBilgi"/>
              <w:tabs>
                <w:tab w:val="left" w:pos="708"/>
              </w:tabs>
              <w:jc w:val="center"/>
              <w:rPr>
                <w:b/>
                <w:sz w:val="18"/>
              </w:rPr>
            </w:pPr>
            <w:r w:rsidRPr="00DC723F">
              <w:rPr>
                <w:b/>
                <w:sz w:val="18"/>
              </w:rPr>
              <w:t>Sıra No</w:t>
            </w:r>
          </w:p>
        </w:tc>
        <w:tc>
          <w:tcPr>
            <w:tcW w:w="3461" w:type="dxa"/>
            <w:tcBorders>
              <w:top w:val="single" w:sz="6" w:space="0" w:color="auto"/>
              <w:left w:val="single" w:sz="6" w:space="0" w:color="auto"/>
              <w:bottom w:val="single" w:sz="6" w:space="0" w:color="auto"/>
              <w:right w:val="single" w:sz="6" w:space="0" w:color="auto"/>
            </w:tcBorders>
            <w:shd w:val="clear" w:color="auto" w:fill="auto"/>
          </w:tcPr>
          <w:p w14:paraId="331A08BC" w14:textId="77777777" w:rsidR="00923F45" w:rsidRPr="000378D8" w:rsidRDefault="00923F45" w:rsidP="00923F45">
            <w:pPr>
              <w:pStyle w:val="stBilgi"/>
              <w:jc w:val="center"/>
              <w:rPr>
                <w:sz w:val="18"/>
                <w:vertAlign w:val="superscript"/>
              </w:rPr>
            </w:pPr>
            <w:r w:rsidRPr="00DC723F">
              <w:rPr>
                <w:b/>
                <w:sz w:val="18"/>
              </w:rPr>
              <w:t>İş Kaleminin Adı ve Kısa Açıklamas</w:t>
            </w:r>
            <w:r>
              <w:rPr>
                <w:b/>
                <w:sz w:val="18"/>
              </w:rPr>
              <w:t>ı</w:t>
            </w:r>
            <w:r w:rsidRPr="000378D8">
              <w:rPr>
                <w:b/>
                <w:szCs w:val="24"/>
              </w:rPr>
              <w:t xml:space="preserve"> </w:t>
            </w:r>
            <w:r>
              <w:rPr>
                <w:szCs w:val="24"/>
                <w:vertAlign w:val="superscript"/>
              </w:rPr>
              <w:t>6</w:t>
            </w:r>
          </w:p>
        </w:tc>
        <w:tc>
          <w:tcPr>
            <w:tcW w:w="837" w:type="dxa"/>
            <w:tcBorders>
              <w:top w:val="single" w:sz="6" w:space="0" w:color="auto"/>
              <w:left w:val="single" w:sz="6" w:space="0" w:color="auto"/>
              <w:bottom w:val="single" w:sz="6" w:space="0" w:color="auto"/>
              <w:right w:val="single" w:sz="6" w:space="0" w:color="auto"/>
            </w:tcBorders>
            <w:shd w:val="clear" w:color="auto" w:fill="auto"/>
          </w:tcPr>
          <w:p w14:paraId="08CDE2FA" w14:textId="77777777" w:rsidR="00923F45" w:rsidRPr="00DC723F" w:rsidRDefault="00923F45" w:rsidP="00923F45">
            <w:pPr>
              <w:pStyle w:val="stBilgi"/>
              <w:jc w:val="center"/>
              <w:rPr>
                <w:b/>
                <w:sz w:val="18"/>
              </w:rPr>
            </w:pPr>
            <w:r w:rsidRPr="00DC723F">
              <w:rPr>
                <w:b/>
                <w:sz w:val="18"/>
              </w:rPr>
              <w:t>Birimi</w:t>
            </w:r>
          </w:p>
        </w:tc>
        <w:tc>
          <w:tcPr>
            <w:tcW w:w="1887" w:type="dxa"/>
            <w:tcBorders>
              <w:top w:val="single" w:sz="6" w:space="0" w:color="auto"/>
              <w:left w:val="single" w:sz="6" w:space="0" w:color="auto"/>
              <w:bottom w:val="single" w:sz="6" w:space="0" w:color="auto"/>
              <w:right w:val="single" w:sz="12" w:space="0" w:color="auto"/>
            </w:tcBorders>
            <w:shd w:val="clear" w:color="auto" w:fill="auto"/>
          </w:tcPr>
          <w:p w14:paraId="5D8939A8" w14:textId="77777777" w:rsidR="00923F45" w:rsidRPr="00DC723F" w:rsidRDefault="00923F45" w:rsidP="00923F45">
            <w:pPr>
              <w:pStyle w:val="stBilgi"/>
              <w:jc w:val="center"/>
              <w:rPr>
                <w:b/>
                <w:sz w:val="18"/>
              </w:rPr>
            </w:pPr>
            <w:r w:rsidRPr="00DC723F">
              <w:rPr>
                <w:b/>
                <w:sz w:val="18"/>
              </w:rPr>
              <w:t>Miktarı</w:t>
            </w:r>
          </w:p>
        </w:tc>
        <w:tc>
          <w:tcPr>
            <w:tcW w:w="1352" w:type="dxa"/>
            <w:tcBorders>
              <w:top w:val="single" w:sz="6" w:space="0" w:color="auto"/>
              <w:left w:val="single" w:sz="12" w:space="0" w:color="auto"/>
              <w:bottom w:val="single" w:sz="6" w:space="0" w:color="auto"/>
              <w:right w:val="single" w:sz="6" w:space="0" w:color="auto"/>
            </w:tcBorders>
            <w:shd w:val="clear" w:color="auto" w:fill="auto"/>
          </w:tcPr>
          <w:p w14:paraId="7475BBA5" w14:textId="77777777" w:rsidR="00923F45" w:rsidRPr="00DC723F" w:rsidRDefault="00923F45" w:rsidP="00923F45">
            <w:pPr>
              <w:pStyle w:val="stBilgi"/>
              <w:jc w:val="center"/>
              <w:rPr>
                <w:b/>
                <w:sz w:val="18"/>
              </w:rPr>
            </w:pPr>
            <w:r w:rsidRPr="00DC723F">
              <w:rPr>
                <w:b/>
                <w:sz w:val="18"/>
              </w:rPr>
              <w:t>Teklif Edilen</w:t>
            </w:r>
            <w:r w:rsidRPr="007A5B11">
              <w:rPr>
                <w:szCs w:val="24"/>
                <w:vertAlign w:val="superscript"/>
              </w:rPr>
              <w:t>4</w:t>
            </w:r>
            <w:r w:rsidRPr="007A5B11">
              <w:rPr>
                <w:szCs w:val="24"/>
              </w:rPr>
              <w:t xml:space="preserve"> </w:t>
            </w:r>
            <w:r w:rsidRPr="00DC723F">
              <w:rPr>
                <w:b/>
                <w:sz w:val="18"/>
              </w:rPr>
              <w:t>Birim Fiyat</w:t>
            </w:r>
          </w:p>
        </w:tc>
        <w:tc>
          <w:tcPr>
            <w:tcW w:w="1284" w:type="dxa"/>
            <w:tcBorders>
              <w:top w:val="single" w:sz="6" w:space="0" w:color="auto"/>
              <w:left w:val="single" w:sz="6" w:space="0" w:color="auto"/>
              <w:bottom w:val="single" w:sz="6" w:space="0" w:color="auto"/>
              <w:right w:val="single" w:sz="12" w:space="0" w:color="auto"/>
            </w:tcBorders>
            <w:shd w:val="clear" w:color="auto" w:fill="auto"/>
          </w:tcPr>
          <w:p w14:paraId="63AC8C12" w14:textId="77777777" w:rsidR="00923F45" w:rsidRPr="00DC723F" w:rsidRDefault="00923F45" w:rsidP="00923F45">
            <w:pPr>
              <w:pStyle w:val="stBilgi"/>
              <w:jc w:val="center"/>
              <w:rPr>
                <w:b/>
                <w:sz w:val="18"/>
              </w:rPr>
            </w:pPr>
            <w:r w:rsidRPr="00DC723F">
              <w:rPr>
                <w:b/>
                <w:sz w:val="18"/>
              </w:rPr>
              <w:t>Tutarı</w:t>
            </w:r>
          </w:p>
        </w:tc>
      </w:tr>
      <w:tr w:rsidR="00923F45" w:rsidRPr="00DC723F" w14:paraId="044545E0" w14:textId="77777777" w:rsidTr="007A5B11">
        <w:trPr>
          <w:jc w:val="center"/>
        </w:trPr>
        <w:tc>
          <w:tcPr>
            <w:tcW w:w="551" w:type="dxa"/>
            <w:tcBorders>
              <w:top w:val="single" w:sz="6" w:space="0" w:color="auto"/>
              <w:left w:val="single" w:sz="12" w:space="0" w:color="auto"/>
              <w:bottom w:val="single" w:sz="6" w:space="0" w:color="auto"/>
              <w:right w:val="single" w:sz="6" w:space="0" w:color="auto"/>
            </w:tcBorders>
            <w:shd w:val="clear" w:color="auto" w:fill="auto"/>
          </w:tcPr>
          <w:p w14:paraId="5A2B0E37" w14:textId="77777777" w:rsidR="00923F45" w:rsidRPr="00A95290" w:rsidRDefault="00923F45" w:rsidP="004E73E2">
            <w:pPr>
              <w:pStyle w:val="stBilgi"/>
              <w:tabs>
                <w:tab w:val="left" w:pos="708"/>
              </w:tabs>
              <w:rPr>
                <w:sz w:val="20"/>
              </w:rPr>
            </w:pPr>
            <w:r w:rsidRPr="00A95290">
              <w:rPr>
                <w:rFonts w:ascii="Calibri" w:eastAsia="SimSun" w:hAnsi="Calibri" w:cs="Arial"/>
                <w:sz w:val="20"/>
              </w:rPr>
              <w:t>1</w:t>
            </w:r>
          </w:p>
        </w:tc>
        <w:tc>
          <w:tcPr>
            <w:tcW w:w="3461" w:type="dxa"/>
            <w:tcBorders>
              <w:top w:val="single" w:sz="6" w:space="0" w:color="auto"/>
              <w:left w:val="single" w:sz="6" w:space="0" w:color="auto"/>
              <w:bottom w:val="single" w:sz="6" w:space="0" w:color="auto"/>
              <w:right w:val="single" w:sz="6" w:space="0" w:color="auto"/>
            </w:tcBorders>
            <w:shd w:val="clear" w:color="auto" w:fill="auto"/>
          </w:tcPr>
          <w:p w14:paraId="40CD4CB1" w14:textId="77777777" w:rsidR="00923F45" w:rsidRPr="00A95290" w:rsidRDefault="00965E59" w:rsidP="00A85F10">
            <w:pPr>
              <w:pStyle w:val="stBilgi"/>
              <w:rPr>
                <w:sz w:val="20"/>
              </w:rPr>
            </w:pPr>
            <w:r>
              <w:rPr>
                <w:rFonts w:ascii="Calibri" w:eastAsia="SimSun" w:hAnsi="Calibri" w:cs="Arial"/>
                <w:sz w:val="20"/>
              </w:rPr>
              <w:t>Özel Güvenlik Hizmet</w:t>
            </w:r>
            <w:r w:rsidR="00172B5E">
              <w:rPr>
                <w:rFonts w:ascii="Calibri" w:eastAsia="SimSun" w:hAnsi="Calibri" w:cs="Arial"/>
                <w:sz w:val="20"/>
              </w:rPr>
              <w:t xml:space="preserve">i </w:t>
            </w:r>
            <w:r>
              <w:rPr>
                <w:rFonts w:ascii="Calibri" w:eastAsia="SimSun" w:hAnsi="Calibri" w:cs="Arial"/>
                <w:sz w:val="20"/>
              </w:rPr>
              <w:t>Alımı İhalesi</w:t>
            </w:r>
          </w:p>
        </w:tc>
        <w:tc>
          <w:tcPr>
            <w:tcW w:w="837" w:type="dxa"/>
            <w:tcBorders>
              <w:top w:val="single" w:sz="6" w:space="0" w:color="auto"/>
              <w:left w:val="single" w:sz="6" w:space="0" w:color="auto"/>
              <w:bottom w:val="single" w:sz="6" w:space="0" w:color="auto"/>
              <w:right w:val="single" w:sz="6" w:space="0" w:color="auto"/>
            </w:tcBorders>
            <w:shd w:val="clear" w:color="auto" w:fill="auto"/>
          </w:tcPr>
          <w:p w14:paraId="1F03EDAE" w14:textId="77777777" w:rsidR="00923F45" w:rsidRPr="00A95290" w:rsidRDefault="00923F45" w:rsidP="004E73E2">
            <w:pPr>
              <w:pStyle w:val="stBilgi"/>
              <w:rPr>
                <w:sz w:val="20"/>
              </w:rPr>
            </w:pPr>
            <w:proofErr w:type="gramStart"/>
            <w:r w:rsidRPr="00A95290">
              <w:rPr>
                <w:rFonts w:ascii="Calibri" w:eastAsia="SimSun" w:hAnsi="Calibri" w:cs="Arial"/>
                <w:sz w:val="20"/>
              </w:rPr>
              <w:t>adet</w:t>
            </w:r>
            <w:proofErr w:type="gramEnd"/>
          </w:p>
        </w:tc>
        <w:tc>
          <w:tcPr>
            <w:tcW w:w="1887" w:type="dxa"/>
            <w:tcBorders>
              <w:top w:val="single" w:sz="6" w:space="0" w:color="auto"/>
              <w:left w:val="single" w:sz="6" w:space="0" w:color="auto"/>
              <w:bottom w:val="single" w:sz="6" w:space="0" w:color="auto"/>
              <w:right w:val="single" w:sz="12" w:space="0" w:color="auto"/>
            </w:tcBorders>
            <w:shd w:val="clear" w:color="auto" w:fill="auto"/>
          </w:tcPr>
          <w:p w14:paraId="74C1FBB5" w14:textId="2693CF4F" w:rsidR="00923F45" w:rsidRPr="00A95290" w:rsidRDefault="00A85F10" w:rsidP="004E73E2">
            <w:pPr>
              <w:pStyle w:val="stBilgi"/>
              <w:rPr>
                <w:sz w:val="20"/>
              </w:rPr>
            </w:pPr>
            <w:r>
              <w:rPr>
                <w:rFonts w:ascii="Calibri" w:eastAsia="SimSun" w:hAnsi="Calibri" w:cs="Arial"/>
                <w:sz w:val="20"/>
              </w:rPr>
              <w:t xml:space="preserve">               </w:t>
            </w:r>
            <w:r w:rsidR="00E31E62">
              <w:rPr>
                <w:rFonts w:ascii="Calibri" w:eastAsia="SimSun" w:hAnsi="Calibri" w:cs="Arial"/>
                <w:sz w:val="20"/>
              </w:rPr>
              <w:t>17</w:t>
            </w:r>
          </w:p>
        </w:tc>
        <w:tc>
          <w:tcPr>
            <w:tcW w:w="1352" w:type="dxa"/>
            <w:tcBorders>
              <w:top w:val="single" w:sz="6" w:space="0" w:color="auto"/>
              <w:left w:val="single" w:sz="12" w:space="0" w:color="auto"/>
              <w:bottom w:val="single" w:sz="6" w:space="0" w:color="auto"/>
              <w:right w:val="single" w:sz="6" w:space="0" w:color="auto"/>
            </w:tcBorders>
            <w:shd w:val="clear" w:color="auto" w:fill="auto"/>
          </w:tcPr>
          <w:p w14:paraId="50E2443E" w14:textId="77777777" w:rsidR="00923F45" w:rsidRPr="00A95290" w:rsidRDefault="00923F45" w:rsidP="004E73E2">
            <w:pPr>
              <w:pStyle w:val="stBilgi"/>
              <w:rPr>
                <w:sz w:val="20"/>
              </w:rPr>
            </w:pPr>
          </w:p>
        </w:tc>
        <w:tc>
          <w:tcPr>
            <w:tcW w:w="1284" w:type="dxa"/>
            <w:tcBorders>
              <w:top w:val="single" w:sz="6" w:space="0" w:color="auto"/>
              <w:left w:val="single" w:sz="6" w:space="0" w:color="auto"/>
              <w:bottom w:val="single" w:sz="6" w:space="0" w:color="auto"/>
              <w:right w:val="single" w:sz="12" w:space="0" w:color="auto"/>
            </w:tcBorders>
            <w:shd w:val="clear" w:color="auto" w:fill="auto"/>
          </w:tcPr>
          <w:p w14:paraId="1360D12C" w14:textId="77777777" w:rsidR="00923F45" w:rsidRPr="00DC723F" w:rsidRDefault="00923F45" w:rsidP="00923F45">
            <w:pPr>
              <w:pStyle w:val="stBilgi"/>
              <w:rPr>
                <w:sz w:val="20"/>
              </w:rPr>
            </w:pPr>
          </w:p>
        </w:tc>
      </w:tr>
      <w:tr w:rsidR="00923F45" w:rsidRPr="00DC723F" w14:paraId="5F419A33" w14:textId="77777777" w:rsidTr="007A5B11">
        <w:trPr>
          <w:jc w:val="center"/>
        </w:trPr>
        <w:tc>
          <w:tcPr>
            <w:tcW w:w="8088" w:type="dxa"/>
            <w:gridSpan w:val="5"/>
            <w:tcBorders>
              <w:top w:val="single" w:sz="6" w:space="0" w:color="auto"/>
              <w:left w:val="single" w:sz="12" w:space="0" w:color="auto"/>
              <w:bottom w:val="single" w:sz="12" w:space="0" w:color="auto"/>
              <w:right w:val="single" w:sz="6" w:space="0" w:color="auto"/>
            </w:tcBorders>
            <w:shd w:val="clear" w:color="auto" w:fill="auto"/>
          </w:tcPr>
          <w:p w14:paraId="70966163" w14:textId="77777777" w:rsidR="00923F45" w:rsidRPr="00DC723F" w:rsidRDefault="00923F45" w:rsidP="00923F45">
            <w:pPr>
              <w:jc w:val="right"/>
              <w:rPr>
                <w:sz w:val="20"/>
              </w:rPr>
            </w:pPr>
            <w:r w:rsidRPr="00DC723F">
              <w:rPr>
                <w:b/>
                <w:sz w:val="20"/>
              </w:rPr>
              <w:t>TOPLAM TUTAR</w:t>
            </w:r>
            <w:r>
              <w:rPr>
                <w:b/>
                <w:sz w:val="20"/>
              </w:rPr>
              <w:t xml:space="preserve"> </w:t>
            </w:r>
            <w:r w:rsidRPr="00DC723F">
              <w:rPr>
                <w:b/>
                <w:sz w:val="20"/>
              </w:rPr>
              <w:t xml:space="preserve"> </w:t>
            </w:r>
            <w:r w:rsidRPr="00DC723F">
              <w:rPr>
                <w:sz w:val="20"/>
              </w:rPr>
              <w:t>(K.D.V Hariç)</w:t>
            </w:r>
          </w:p>
        </w:tc>
        <w:tc>
          <w:tcPr>
            <w:tcW w:w="1284" w:type="dxa"/>
            <w:tcBorders>
              <w:top w:val="single" w:sz="6" w:space="0" w:color="auto"/>
              <w:left w:val="single" w:sz="6" w:space="0" w:color="auto"/>
              <w:bottom w:val="single" w:sz="12" w:space="0" w:color="auto"/>
              <w:right w:val="single" w:sz="12" w:space="0" w:color="auto"/>
            </w:tcBorders>
            <w:shd w:val="clear" w:color="auto" w:fill="auto"/>
          </w:tcPr>
          <w:p w14:paraId="542309F3" w14:textId="77777777" w:rsidR="00923F45" w:rsidRPr="00DC723F" w:rsidRDefault="00923F45" w:rsidP="00923F45">
            <w:pPr>
              <w:jc w:val="center"/>
              <w:rPr>
                <w:sz w:val="20"/>
              </w:rPr>
            </w:pPr>
          </w:p>
        </w:tc>
      </w:tr>
    </w:tbl>
    <w:p w14:paraId="72C57815" w14:textId="77777777" w:rsidR="00771A77" w:rsidRDefault="00771A77" w:rsidP="000E6380">
      <w:pPr>
        <w:jc w:val="both"/>
        <w:rPr>
          <w:sz w:val="16"/>
        </w:rPr>
      </w:pPr>
    </w:p>
    <w:p w14:paraId="1C9CAA81" w14:textId="77777777" w:rsidR="00771A77" w:rsidRDefault="00771A77" w:rsidP="000E6380">
      <w:pPr>
        <w:jc w:val="both"/>
        <w:rPr>
          <w:sz w:val="16"/>
        </w:rPr>
      </w:pPr>
    </w:p>
    <w:p w14:paraId="4145C77E" w14:textId="77777777" w:rsidR="00771A77" w:rsidRDefault="00771A77" w:rsidP="000E6380">
      <w:pPr>
        <w:jc w:val="both"/>
        <w:rPr>
          <w:sz w:val="16"/>
        </w:rPr>
      </w:pPr>
    </w:p>
    <w:p w14:paraId="2D030231" w14:textId="77777777" w:rsidR="00771A77" w:rsidRDefault="00771A77" w:rsidP="000E6380">
      <w:pPr>
        <w:jc w:val="both"/>
        <w:rPr>
          <w:sz w:val="16"/>
        </w:rPr>
      </w:pPr>
    </w:p>
    <w:p w14:paraId="6777EE56" w14:textId="77777777" w:rsidR="00771A77" w:rsidRDefault="00771A77" w:rsidP="000E6380">
      <w:pPr>
        <w:jc w:val="both"/>
        <w:rPr>
          <w:sz w:val="16"/>
        </w:rPr>
      </w:pPr>
    </w:p>
    <w:p w14:paraId="7EFF3F97" w14:textId="77777777" w:rsidR="000E6380" w:rsidRDefault="000E6380" w:rsidP="000E6380">
      <w:pPr>
        <w:jc w:val="both"/>
        <w:rPr>
          <w:sz w:val="16"/>
        </w:rPr>
      </w:pPr>
      <w:r w:rsidRPr="00DC723F">
        <w:rPr>
          <w:sz w:val="16"/>
        </w:rPr>
        <w:t xml:space="preserve">*Tabloya gerektiği kadar satır eklenecektir. </w:t>
      </w:r>
    </w:p>
    <w:p w14:paraId="213788B5" w14:textId="77777777" w:rsidR="000B57D5" w:rsidRPr="000B57D5" w:rsidRDefault="000E6380" w:rsidP="000B57D5">
      <w:pPr>
        <w:jc w:val="both"/>
        <w:rPr>
          <w:sz w:val="16"/>
        </w:rPr>
      </w:pPr>
      <w:r w:rsidRPr="00DC723F">
        <w:rPr>
          <w:sz w:val="16"/>
        </w:rPr>
        <w:t xml:space="preserve">*Kısmi teklif verilmesine izin verilen ihalede, kısımlar ihale dokümanındaki hükümlere uygun olarak düzenlenecektir. </w:t>
      </w:r>
    </w:p>
    <w:p w14:paraId="6A843D2D" w14:textId="77777777" w:rsidR="000B57D5" w:rsidRDefault="000B57D5" w:rsidP="000E6380">
      <w:pPr>
        <w:ind w:left="4820"/>
        <w:jc w:val="center"/>
      </w:pPr>
    </w:p>
    <w:p w14:paraId="6E2BD4BE" w14:textId="77777777" w:rsidR="005F47E4" w:rsidRDefault="005F47E4" w:rsidP="005F47E4">
      <w:pPr>
        <w:ind w:left="4820"/>
        <w:jc w:val="both"/>
      </w:pPr>
    </w:p>
    <w:p w14:paraId="228D5E5B" w14:textId="77777777" w:rsidR="005F47E4" w:rsidRDefault="005F47E4" w:rsidP="005F47E4">
      <w:pPr>
        <w:ind w:left="4820"/>
        <w:jc w:val="both"/>
      </w:pPr>
    </w:p>
    <w:p w14:paraId="2469A11A" w14:textId="77777777" w:rsidR="000E6380" w:rsidRPr="00DC723F" w:rsidRDefault="000E6380" w:rsidP="000E6380">
      <w:pPr>
        <w:ind w:left="4820"/>
        <w:jc w:val="center"/>
      </w:pPr>
      <w:r w:rsidRPr="00DC723F">
        <w:t>Adı ve SOYADI/Ticaret Unvanı</w:t>
      </w:r>
    </w:p>
    <w:p w14:paraId="03562656" w14:textId="77777777" w:rsidR="001750A7" w:rsidRDefault="000E6380" w:rsidP="00B75CE0">
      <w:pPr>
        <w:ind w:left="4820"/>
        <w:jc w:val="center"/>
        <w:rPr>
          <w:szCs w:val="24"/>
          <w:vertAlign w:val="superscript"/>
        </w:rPr>
      </w:pPr>
      <w:r w:rsidRPr="00DC723F">
        <w:t>Kaşe ve İmza</w:t>
      </w:r>
      <w:r w:rsidR="000B57D5">
        <w:rPr>
          <w:szCs w:val="24"/>
          <w:vertAlign w:val="superscript"/>
        </w:rPr>
        <w:t>8</w:t>
      </w:r>
    </w:p>
    <w:p w14:paraId="1B095416" w14:textId="77777777"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14:paraId="4FEB953A" w14:textId="77777777"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14:paraId="1BC8A59E" w14:textId="77777777"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3</w:t>
      </w:r>
      <w:r w:rsidRPr="002C151B">
        <w:rPr>
          <w:rFonts w:ascii="Times New Roman" w:hAnsi="Times New Roman"/>
          <w:sz w:val="18"/>
          <w:szCs w:val="18"/>
        </w:rPr>
        <w:t xml:space="preserve"> (</w:t>
      </w:r>
      <w:r w:rsidRPr="002C151B">
        <w:rPr>
          <w:rFonts w:ascii="Times New Roman" w:hAnsi="Times New Roman"/>
          <w:b/>
          <w:sz w:val="18"/>
          <w:szCs w:val="18"/>
        </w:rPr>
        <w:t xml:space="preserve">Değişik </w:t>
      </w:r>
      <w:r w:rsidRPr="002C151B">
        <w:rPr>
          <w:rFonts w:ascii="Times New Roman" w:hAnsi="Times New Roman"/>
          <w:b/>
          <w:sz w:val="18"/>
          <w:szCs w:val="18"/>
          <w:lang w:eastAsia="en-US"/>
        </w:rPr>
        <w:t>16</w:t>
      </w:r>
      <w:r w:rsidRPr="002C151B">
        <w:rPr>
          <w:rFonts w:ascii="Times New Roman" w:hAnsi="Times New Roman"/>
          <w:b/>
          <w:sz w:val="18"/>
          <w:szCs w:val="18"/>
        </w:rPr>
        <w:t>/</w:t>
      </w:r>
      <w:r w:rsidRPr="002C151B">
        <w:rPr>
          <w:rFonts w:ascii="Times New Roman" w:hAnsi="Times New Roman"/>
          <w:b/>
          <w:sz w:val="18"/>
          <w:szCs w:val="18"/>
          <w:lang w:eastAsia="en-US"/>
        </w:rPr>
        <w:t>8/</w:t>
      </w:r>
      <w:r w:rsidRPr="002C151B">
        <w:rPr>
          <w:rFonts w:ascii="Times New Roman" w:hAnsi="Times New Roman"/>
          <w:b/>
          <w:sz w:val="18"/>
          <w:szCs w:val="18"/>
        </w:rPr>
        <w:t>2014</w:t>
      </w:r>
      <w:r w:rsidRPr="002C151B">
        <w:rPr>
          <w:rFonts w:ascii="Times New Roman" w:hAnsi="Times New Roman"/>
          <w:b/>
          <w:sz w:val="18"/>
          <w:szCs w:val="18"/>
          <w:lang w:eastAsia="en-US"/>
        </w:rPr>
        <w:t xml:space="preserve">-29090 R.G./ 5. </w:t>
      </w:r>
      <w:proofErr w:type="spellStart"/>
      <w:r w:rsidRPr="002C151B">
        <w:rPr>
          <w:rFonts w:ascii="Times New Roman" w:hAnsi="Times New Roman"/>
          <w:b/>
          <w:sz w:val="18"/>
          <w:szCs w:val="18"/>
          <w:lang w:eastAsia="en-US"/>
        </w:rPr>
        <w:t>md.</w:t>
      </w:r>
      <w:proofErr w:type="spellEnd"/>
      <w:r w:rsidRPr="002C151B">
        <w:rPr>
          <w:rFonts w:ascii="Times New Roman" w:hAnsi="Times New Roman"/>
          <w:b/>
          <w:sz w:val="18"/>
          <w:szCs w:val="18"/>
          <w:lang w:eastAsia="en-US"/>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14:paraId="7B86662D" w14:textId="77777777"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14:paraId="6E0ACCFF" w14:textId="77777777"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w:t>
      </w:r>
      <w:proofErr w:type="spellStart"/>
      <w:proofErr w:type="gramStart"/>
      <w:r w:rsidRPr="002C151B">
        <w:rPr>
          <w:rFonts w:ascii="Times New Roman" w:hAnsi="Times New Roman"/>
          <w:sz w:val="18"/>
          <w:szCs w:val="18"/>
        </w:rPr>
        <w:t>açılacaktır.Farklı</w:t>
      </w:r>
      <w:proofErr w:type="spellEnd"/>
      <w:proofErr w:type="gramEnd"/>
      <w:r w:rsidRPr="002C151B">
        <w:rPr>
          <w:rFonts w:ascii="Times New Roman" w:hAnsi="Times New Roman"/>
          <w:sz w:val="18"/>
          <w:szCs w:val="18"/>
        </w:rPr>
        <w:t xml:space="preserve">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14:paraId="2F674E32" w14:textId="77777777"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Pr="002C151B">
        <w:rPr>
          <w:rFonts w:ascii="Times New Roman" w:hAnsi="Times New Roman"/>
          <w:sz w:val="18"/>
          <w:szCs w:val="18"/>
        </w:rPr>
        <w:t xml:space="preserve"> (</w:t>
      </w:r>
      <w:r w:rsidRPr="002C151B">
        <w:rPr>
          <w:rFonts w:ascii="Times New Roman" w:hAnsi="Times New Roman"/>
          <w:b/>
          <w:sz w:val="18"/>
          <w:szCs w:val="18"/>
        </w:rPr>
        <w:t xml:space="preserve">Değişik </w:t>
      </w:r>
      <w:r w:rsidRPr="002C151B">
        <w:rPr>
          <w:rFonts w:ascii="Times New Roman" w:hAnsi="Times New Roman"/>
          <w:b/>
          <w:sz w:val="18"/>
          <w:szCs w:val="18"/>
          <w:lang w:eastAsia="en-US"/>
        </w:rPr>
        <w:t>20</w:t>
      </w:r>
      <w:r w:rsidRPr="002C151B">
        <w:rPr>
          <w:rFonts w:ascii="Times New Roman" w:hAnsi="Times New Roman"/>
          <w:b/>
          <w:sz w:val="18"/>
          <w:szCs w:val="18"/>
        </w:rPr>
        <w:t>/</w:t>
      </w:r>
      <w:r w:rsidRPr="002C151B">
        <w:rPr>
          <w:rFonts w:ascii="Times New Roman" w:hAnsi="Times New Roman"/>
          <w:b/>
          <w:sz w:val="18"/>
          <w:szCs w:val="18"/>
          <w:lang w:eastAsia="en-US"/>
        </w:rPr>
        <w:t>4/</w:t>
      </w:r>
      <w:r w:rsidRPr="002C151B">
        <w:rPr>
          <w:rFonts w:ascii="Times New Roman" w:hAnsi="Times New Roman"/>
          <w:b/>
          <w:sz w:val="18"/>
          <w:szCs w:val="18"/>
        </w:rPr>
        <w:t>2011</w:t>
      </w:r>
      <w:r w:rsidRPr="002C151B">
        <w:rPr>
          <w:rFonts w:ascii="Times New Roman" w:hAnsi="Times New Roman"/>
          <w:b/>
          <w:sz w:val="18"/>
          <w:szCs w:val="18"/>
          <w:lang w:eastAsia="en-US"/>
        </w:rPr>
        <w:t>-27</w:t>
      </w:r>
      <w:r w:rsidRPr="002C151B">
        <w:rPr>
          <w:rFonts w:ascii="Times New Roman" w:hAnsi="Times New Roman"/>
          <w:b/>
          <w:sz w:val="18"/>
          <w:szCs w:val="18"/>
        </w:rPr>
        <w:t>911</w:t>
      </w:r>
      <w:r w:rsidRPr="002C151B">
        <w:rPr>
          <w:rFonts w:ascii="Times New Roman" w:hAnsi="Times New Roman"/>
          <w:b/>
          <w:sz w:val="18"/>
          <w:szCs w:val="18"/>
          <w:lang w:eastAsia="en-US"/>
        </w:rPr>
        <w:t xml:space="preserve"> R.G./ 1. </w:t>
      </w:r>
      <w:proofErr w:type="spellStart"/>
      <w:r w:rsidRPr="002C151B">
        <w:rPr>
          <w:rFonts w:ascii="Times New Roman" w:hAnsi="Times New Roman"/>
          <w:b/>
          <w:sz w:val="18"/>
          <w:szCs w:val="18"/>
          <w:lang w:eastAsia="en-US"/>
        </w:rPr>
        <w:t>md.</w:t>
      </w:r>
      <w:proofErr w:type="spellEnd"/>
      <w:r w:rsidRPr="002C151B">
        <w:rPr>
          <w:rFonts w:ascii="Times New Roman" w:hAnsi="Times New Roman"/>
          <w:b/>
          <w:sz w:val="18"/>
          <w:szCs w:val="18"/>
          <w:lang w:eastAsia="en-US"/>
        </w:rPr>
        <w:t>)</w:t>
      </w:r>
      <w:r w:rsidRPr="002C151B">
        <w:rPr>
          <w:noProof/>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14:paraId="292F9BDF" w14:textId="77777777"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14:paraId="227B8D56" w14:textId="77777777"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w:t>
      </w:r>
      <w:r w:rsidRPr="002C151B">
        <w:rPr>
          <w:rFonts w:ascii="Times New Roman" w:hAnsi="Times New Roman"/>
          <w:b/>
          <w:sz w:val="18"/>
          <w:szCs w:val="18"/>
        </w:rPr>
        <w:t xml:space="preserve">Değişik </w:t>
      </w:r>
      <w:r w:rsidRPr="002C151B">
        <w:rPr>
          <w:rFonts w:ascii="Times New Roman" w:hAnsi="Times New Roman"/>
          <w:b/>
          <w:sz w:val="18"/>
          <w:szCs w:val="18"/>
          <w:lang w:eastAsia="en-US"/>
        </w:rPr>
        <w:t>16</w:t>
      </w:r>
      <w:r w:rsidRPr="002C151B">
        <w:rPr>
          <w:rFonts w:ascii="Times New Roman" w:hAnsi="Times New Roman"/>
          <w:b/>
          <w:sz w:val="18"/>
          <w:szCs w:val="18"/>
        </w:rPr>
        <w:t>/</w:t>
      </w:r>
      <w:r w:rsidRPr="002C151B">
        <w:rPr>
          <w:rFonts w:ascii="Times New Roman" w:hAnsi="Times New Roman"/>
          <w:b/>
          <w:sz w:val="18"/>
          <w:szCs w:val="18"/>
          <w:lang w:eastAsia="en-US"/>
        </w:rPr>
        <w:t>8/</w:t>
      </w:r>
      <w:r w:rsidRPr="002C151B">
        <w:rPr>
          <w:rFonts w:ascii="Times New Roman" w:hAnsi="Times New Roman"/>
          <w:b/>
          <w:sz w:val="18"/>
          <w:szCs w:val="18"/>
        </w:rPr>
        <w:t>2014</w:t>
      </w:r>
      <w:r w:rsidRPr="002C151B">
        <w:rPr>
          <w:rFonts w:ascii="Times New Roman" w:hAnsi="Times New Roman"/>
          <w:b/>
          <w:sz w:val="18"/>
          <w:szCs w:val="18"/>
          <w:lang w:eastAsia="en-US"/>
        </w:rPr>
        <w:t xml:space="preserve">-29090 R.G./ 5. </w:t>
      </w:r>
      <w:proofErr w:type="spellStart"/>
      <w:r w:rsidRPr="002C151B">
        <w:rPr>
          <w:rFonts w:ascii="Times New Roman" w:hAnsi="Times New Roman"/>
          <w:b/>
          <w:sz w:val="18"/>
          <w:szCs w:val="18"/>
          <w:lang w:eastAsia="en-US"/>
        </w:rPr>
        <w:t>md.</w:t>
      </w:r>
      <w:proofErr w:type="spellEnd"/>
      <w:r w:rsidRPr="002C151B">
        <w:rPr>
          <w:rFonts w:ascii="Times New Roman" w:hAnsi="Times New Roman"/>
          <w:b/>
          <w:sz w:val="18"/>
          <w:szCs w:val="18"/>
          <w:lang w:eastAsia="en-US"/>
        </w:rPr>
        <w:t xml:space="preserve">) </w:t>
      </w:r>
      <w:r w:rsidRPr="002C151B">
        <w:rPr>
          <w:rFonts w:ascii="Times New Roman" w:hAnsi="Times New Roman"/>
          <w:sz w:val="18"/>
          <w:szCs w:val="18"/>
        </w:rPr>
        <w:t>İşçi sayısı üzerinden teklif alınmayacak iş kalemleri (Ulusal bayram, genel tatil günleri ve fazla çalışma iş kalemleri dahil) için birim fiyat teklif cetvelinin bu kısmı kullanılacaktır.</w:t>
      </w:r>
    </w:p>
    <w:p w14:paraId="78E9CF1E" w14:textId="77777777"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14:paraId="3CBB988D" w14:textId="77777777"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14:paraId="03D82D5F" w14:textId="77777777" w:rsidR="00AA788E" w:rsidRPr="002C151B" w:rsidRDefault="00AA788E" w:rsidP="00AA788E">
      <w:pPr>
        <w:spacing w:line="0" w:lineRule="atLeast"/>
        <w:jc w:val="both"/>
        <w:rPr>
          <w:sz w:val="18"/>
          <w:szCs w:val="18"/>
        </w:rPr>
      </w:pPr>
      <w:r w:rsidRPr="002C151B">
        <w:rPr>
          <w:sz w:val="18"/>
          <w:szCs w:val="18"/>
        </w:rPr>
        <w:t xml:space="preserve">Teklif fiyatına dahil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vb. ölçüler üzerinden her bir malzeme için ayrı satır da açılabilecektir. Ayrı satır </w:t>
      </w:r>
      <w:proofErr w:type="gramStart"/>
      <w:r w:rsidRPr="002C151B">
        <w:rPr>
          <w:sz w:val="18"/>
          <w:szCs w:val="18"/>
        </w:rPr>
        <w:t>açılması</w:t>
      </w:r>
      <w:proofErr w:type="gramEnd"/>
      <w:r w:rsidRPr="002C151B">
        <w:rPr>
          <w:sz w:val="18"/>
          <w:szCs w:val="18"/>
        </w:rPr>
        <w:t xml:space="preserve"> halinde “birim” sütununa adet, kg, </w:t>
      </w:r>
      <w:proofErr w:type="spellStart"/>
      <w:r w:rsidRPr="002C151B">
        <w:rPr>
          <w:sz w:val="18"/>
          <w:szCs w:val="18"/>
        </w:rPr>
        <w:t>lt</w:t>
      </w:r>
      <w:proofErr w:type="spellEnd"/>
      <w:r w:rsidRPr="002C151B">
        <w:rPr>
          <w:sz w:val="18"/>
          <w:szCs w:val="18"/>
        </w:rPr>
        <w:t xml:space="preserve">. vb. yazılacak ve miktar kısmına işin toplam süresi boyunca kullanılacak toplam adet, kg, </w:t>
      </w:r>
      <w:proofErr w:type="spellStart"/>
      <w:r w:rsidRPr="002C151B">
        <w:rPr>
          <w:sz w:val="18"/>
          <w:szCs w:val="18"/>
        </w:rPr>
        <w:t>lt</w:t>
      </w:r>
      <w:proofErr w:type="spellEnd"/>
      <w:r w:rsidRPr="002C151B">
        <w:rPr>
          <w:sz w:val="18"/>
          <w:szCs w:val="18"/>
        </w:rPr>
        <w:t>. vb. her bir ölçü birimi için rakam yazılacaktır.</w:t>
      </w:r>
    </w:p>
    <w:p w14:paraId="17514851" w14:textId="77777777"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14:paraId="245004BF" w14:textId="77777777"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w:t>
      </w:r>
      <w:proofErr w:type="gramStart"/>
      <w:r w:rsidRPr="002C151B">
        <w:rPr>
          <w:rFonts w:ascii="Times New Roman" w:hAnsi="Times New Roman"/>
          <w:sz w:val="18"/>
          <w:szCs w:val="18"/>
        </w:rPr>
        <w:t>girişim  (</w:t>
      </w:r>
      <w:proofErr w:type="gramEnd"/>
      <w:r w:rsidRPr="002C151B">
        <w:rPr>
          <w:rFonts w:ascii="Times New Roman" w:hAnsi="Times New Roman"/>
          <w:sz w:val="18"/>
          <w:szCs w:val="18"/>
        </w:rPr>
        <w:t>iş ortaklığı veya konsorsiyum) olarak verilmesi halinde, teklif mektubu bütün ortaklar veya yetki verdikleri kişiler tarafından imzalanacaktır.</w:t>
      </w:r>
    </w:p>
    <w:p w14:paraId="2CD2EB81" w14:textId="77777777" w:rsidR="00B75CE0" w:rsidRPr="00B75CE0" w:rsidRDefault="00B75CE0" w:rsidP="00AA788E">
      <w:pPr>
        <w:ind w:left="4820"/>
        <w:jc w:val="center"/>
        <w:rPr>
          <w:sz w:val="18"/>
          <w:szCs w:val="18"/>
        </w:rPr>
      </w:pPr>
    </w:p>
    <w:sectPr w:rsidR="00B75CE0" w:rsidRPr="00B75CE0" w:rsidSect="000B57D5">
      <w:footerReference w:type="default" r:id="rId7"/>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04B55" w14:textId="77777777" w:rsidR="00BD119A" w:rsidRDefault="00BD119A" w:rsidP="000E6380">
      <w:r>
        <w:separator/>
      </w:r>
    </w:p>
  </w:endnote>
  <w:endnote w:type="continuationSeparator" w:id="0">
    <w:p w14:paraId="1A46D199" w14:textId="77777777" w:rsidR="00BD119A" w:rsidRDefault="00BD119A"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C3E3" w14:textId="77777777" w:rsidR="002131AF" w:rsidRPr="00C609E4" w:rsidRDefault="002131AF" w:rsidP="002131AF">
    <w:pPr>
      <w:pStyle w:val="AltBilgi"/>
      <w:jc w:val="right"/>
      <w:rPr>
        <w:rFonts w:ascii="Arial" w:hAnsi="Arial"/>
        <w:color w:val="808080"/>
        <w:sz w:val="18"/>
        <w:szCs w:val="18"/>
      </w:rPr>
    </w:pPr>
    <w:r w:rsidRPr="00C609E4">
      <w:rPr>
        <w:rFonts w:ascii="Arial" w:hAnsi="Arial"/>
        <w:color w:val="808080"/>
        <w:sz w:val="18"/>
        <w:szCs w:val="18"/>
      </w:rPr>
      <w:t xml:space="preserve">Standart Form </w:t>
    </w:r>
    <w:r w:rsidRPr="00C609E4">
      <w:rPr>
        <w:rFonts w:ascii="Arial" w:hAnsi="Arial"/>
        <w:color w:val="808080"/>
        <w:sz w:val="18"/>
        <w:szCs w:val="18"/>
      </w:rPr>
      <w:sym w:font="Symbol" w:char="F0BE"/>
    </w:r>
    <w:r>
      <w:rPr>
        <w:rFonts w:ascii="Arial" w:hAnsi="Arial"/>
        <w:color w:val="808080"/>
        <w:sz w:val="18"/>
        <w:szCs w:val="18"/>
      </w:rPr>
      <w:t xml:space="preserve"> KİK015.3</w:t>
    </w:r>
    <w:r w:rsidR="000B57D5">
      <w:rPr>
        <w:rFonts w:ascii="Arial" w:hAnsi="Arial"/>
        <w:color w:val="808080"/>
        <w:sz w:val="18"/>
        <w:szCs w:val="18"/>
      </w:rPr>
      <w:t>.</w:t>
    </w:r>
    <w:r w:rsidRPr="00C609E4">
      <w:rPr>
        <w:rFonts w:ascii="Arial" w:hAnsi="Arial"/>
        <w:color w:val="808080"/>
        <w:sz w:val="18"/>
        <w:szCs w:val="18"/>
      </w:rPr>
      <w:t>/H</w:t>
    </w:r>
  </w:p>
  <w:p w14:paraId="25E4B1A3" w14:textId="77777777" w:rsidR="002131AF" w:rsidRPr="00C609E4" w:rsidRDefault="002131AF" w:rsidP="002131AF">
    <w:pPr>
      <w:pStyle w:val="AltBilgi"/>
      <w:jc w:val="right"/>
      <w:rPr>
        <w:rFonts w:ascii="Arial" w:hAnsi="Arial"/>
        <w:color w:val="808080"/>
        <w:sz w:val="18"/>
        <w:szCs w:val="18"/>
      </w:rPr>
    </w:pPr>
    <w:r w:rsidRPr="00C609E4">
      <w:rPr>
        <w:rFonts w:ascii="Arial" w:hAnsi="Arial"/>
        <w:color w:val="808080"/>
        <w:sz w:val="18"/>
        <w:szCs w:val="18"/>
      </w:rPr>
      <w:t xml:space="preserve">Birim Fiyat </w:t>
    </w:r>
    <w:r>
      <w:rPr>
        <w:rFonts w:ascii="Arial" w:hAnsi="Arial"/>
        <w:color w:val="808080"/>
        <w:sz w:val="18"/>
        <w:szCs w:val="18"/>
      </w:rPr>
      <w:t>Teklif Cetveli</w:t>
    </w:r>
  </w:p>
  <w:p w14:paraId="517F74D8" w14:textId="77777777" w:rsidR="002131AF" w:rsidRDefault="002131AF">
    <w:pPr>
      <w:pStyle w:val="AltBilgi"/>
    </w:pPr>
  </w:p>
  <w:p w14:paraId="21B274A0" w14:textId="77777777" w:rsidR="002131AF" w:rsidRDefault="002131A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0DA5E" w14:textId="77777777" w:rsidR="00BD119A" w:rsidRDefault="00BD119A" w:rsidP="000E6380">
      <w:r>
        <w:separator/>
      </w:r>
    </w:p>
  </w:footnote>
  <w:footnote w:type="continuationSeparator" w:id="0">
    <w:p w14:paraId="2B36237D" w14:textId="77777777" w:rsidR="00BD119A" w:rsidRDefault="00BD119A" w:rsidP="000E6380">
      <w:r>
        <w:continuationSeparator/>
      </w:r>
    </w:p>
  </w:footnote>
  <w:footnote w:id="1">
    <w:p w14:paraId="56FC35FF" w14:textId="77777777" w:rsidR="000E6380" w:rsidRPr="00DC723F" w:rsidRDefault="000E6380" w:rsidP="000E6380">
      <w:pPr>
        <w:pStyle w:val="DipnotMetni"/>
        <w:jc w:val="right"/>
        <w:rPr>
          <w:rFonts w:ascii="Times New Roman" w:hAnsi="Times New Roman"/>
          <w:sz w:val="18"/>
          <w:szCs w:val="18"/>
        </w:rPr>
      </w:pPr>
      <w:r w:rsidRPr="00DC723F">
        <w:rPr>
          <w:rFonts w:ascii="Times New Roman" w:hAnsi="Times New Roman"/>
          <w:color w:val="808080"/>
          <w:sz w:val="18"/>
          <w:szCs w:val="18"/>
        </w:rPr>
        <w:t>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16cid:durableId="1071389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E6380"/>
    <w:rsid w:val="00023BD8"/>
    <w:rsid w:val="000378D8"/>
    <w:rsid w:val="00042742"/>
    <w:rsid w:val="00064093"/>
    <w:rsid w:val="000805B9"/>
    <w:rsid w:val="000828E6"/>
    <w:rsid w:val="00097DAF"/>
    <w:rsid w:val="000A67E6"/>
    <w:rsid w:val="000A73DD"/>
    <w:rsid w:val="000B57D5"/>
    <w:rsid w:val="000C7253"/>
    <w:rsid w:val="000E6380"/>
    <w:rsid w:val="00121470"/>
    <w:rsid w:val="0015114E"/>
    <w:rsid w:val="001701ED"/>
    <w:rsid w:val="00172B5E"/>
    <w:rsid w:val="001750A7"/>
    <w:rsid w:val="00191240"/>
    <w:rsid w:val="001B14BB"/>
    <w:rsid w:val="001B366D"/>
    <w:rsid w:val="001C6D36"/>
    <w:rsid w:val="001D5CEB"/>
    <w:rsid w:val="001D63F1"/>
    <w:rsid w:val="001E45B2"/>
    <w:rsid w:val="00210171"/>
    <w:rsid w:val="002131AF"/>
    <w:rsid w:val="002374A7"/>
    <w:rsid w:val="00261D2D"/>
    <w:rsid w:val="00281FF2"/>
    <w:rsid w:val="002A483D"/>
    <w:rsid w:val="002C0700"/>
    <w:rsid w:val="002C6D7E"/>
    <w:rsid w:val="002E182A"/>
    <w:rsid w:val="002F10B8"/>
    <w:rsid w:val="003021AD"/>
    <w:rsid w:val="0031204E"/>
    <w:rsid w:val="00340159"/>
    <w:rsid w:val="003553F6"/>
    <w:rsid w:val="00356A49"/>
    <w:rsid w:val="00383DF8"/>
    <w:rsid w:val="003A6922"/>
    <w:rsid w:val="003E4ED6"/>
    <w:rsid w:val="00407E52"/>
    <w:rsid w:val="00427F47"/>
    <w:rsid w:val="00431029"/>
    <w:rsid w:val="00435C14"/>
    <w:rsid w:val="00481F85"/>
    <w:rsid w:val="004B6E78"/>
    <w:rsid w:val="004D5988"/>
    <w:rsid w:val="004E2BDB"/>
    <w:rsid w:val="004F7B84"/>
    <w:rsid w:val="0051374C"/>
    <w:rsid w:val="005309B2"/>
    <w:rsid w:val="005334EB"/>
    <w:rsid w:val="00553BE5"/>
    <w:rsid w:val="00563470"/>
    <w:rsid w:val="00567AE4"/>
    <w:rsid w:val="00582060"/>
    <w:rsid w:val="005855E0"/>
    <w:rsid w:val="005874BB"/>
    <w:rsid w:val="005A7890"/>
    <w:rsid w:val="005B0146"/>
    <w:rsid w:val="005D7194"/>
    <w:rsid w:val="005F47E4"/>
    <w:rsid w:val="006027EB"/>
    <w:rsid w:val="0062267F"/>
    <w:rsid w:val="00627B35"/>
    <w:rsid w:val="00635C06"/>
    <w:rsid w:val="00653009"/>
    <w:rsid w:val="00664B28"/>
    <w:rsid w:val="006655A1"/>
    <w:rsid w:val="006806FB"/>
    <w:rsid w:val="0069114A"/>
    <w:rsid w:val="006A5B3C"/>
    <w:rsid w:val="006C0D97"/>
    <w:rsid w:val="006C2191"/>
    <w:rsid w:val="006F2F39"/>
    <w:rsid w:val="006F4C50"/>
    <w:rsid w:val="006F6336"/>
    <w:rsid w:val="007079F2"/>
    <w:rsid w:val="0072192E"/>
    <w:rsid w:val="0074346B"/>
    <w:rsid w:val="00770DBC"/>
    <w:rsid w:val="00771A77"/>
    <w:rsid w:val="007773DD"/>
    <w:rsid w:val="0079038F"/>
    <w:rsid w:val="007A5B11"/>
    <w:rsid w:val="007E128D"/>
    <w:rsid w:val="007E25ED"/>
    <w:rsid w:val="007F2EED"/>
    <w:rsid w:val="007F6D85"/>
    <w:rsid w:val="008138BD"/>
    <w:rsid w:val="008206FE"/>
    <w:rsid w:val="00823C36"/>
    <w:rsid w:val="00850A8F"/>
    <w:rsid w:val="008611D5"/>
    <w:rsid w:val="008642A0"/>
    <w:rsid w:val="008756F2"/>
    <w:rsid w:val="008757DC"/>
    <w:rsid w:val="0088757B"/>
    <w:rsid w:val="008A0D4F"/>
    <w:rsid w:val="008B63F1"/>
    <w:rsid w:val="008E1C10"/>
    <w:rsid w:val="008E4840"/>
    <w:rsid w:val="008F5717"/>
    <w:rsid w:val="008F62D3"/>
    <w:rsid w:val="009046AC"/>
    <w:rsid w:val="00917F85"/>
    <w:rsid w:val="00923F45"/>
    <w:rsid w:val="00945FA0"/>
    <w:rsid w:val="00965E59"/>
    <w:rsid w:val="009770FF"/>
    <w:rsid w:val="009962EB"/>
    <w:rsid w:val="009A13EA"/>
    <w:rsid w:val="009A1AFC"/>
    <w:rsid w:val="009B2C24"/>
    <w:rsid w:val="009C7F99"/>
    <w:rsid w:val="009D71EB"/>
    <w:rsid w:val="009E0BB9"/>
    <w:rsid w:val="009E4FB2"/>
    <w:rsid w:val="00A02D76"/>
    <w:rsid w:val="00A13F8F"/>
    <w:rsid w:val="00A16CB3"/>
    <w:rsid w:val="00A25CBA"/>
    <w:rsid w:val="00A419AE"/>
    <w:rsid w:val="00A85F10"/>
    <w:rsid w:val="00AA788E"/>
    <w:rsid w:val="00AB3064"/>
    <w:rsid w:val="00AC77EE"/>
    <w:rsid w:val="00AD6B00"/>
    <w:rsid w:val="00AF1690"/>
    <w:rsid w:val="00B143A5"/>
    <w:rsid w:val="00B701DA"/>
    <w:rsid w:val="00B75CE0"/>
    <w:rsid w:val="00B80B07"/>
    <w:rsid w:val="00BB4FA0"/>
    <w:rsid w:val="00BB5F7E"/>
    <w:rsid w:val="00BB7B7F"/>
    <w:rsid w:val="00BD119A"/>
    <w:rsid w:val="00BE742A"/>
    <w:rsid w:val="00BE7ED4"/>
    <w:rsid w:val="00BF1A29"/>
    <w:rsid w:val="00C013CC"/>
    <w:rsid w:val="00C027B3"/>
    <w:rsid w:val="00C1171F"/>
    <w:rsid w:val="00C35E43"/>
    <w:rsid w:val="00C561FF"/>
    <w:rsid w:val="00C637B0"/>
    <w:rsid w:val="00C71EF9"/>
    <w:rsid w:val="00C723E0"/>
    <w:rsid w:val="00C956AB"/>
    <w:rsid w:val="00C962ED"/>
    <w:rsid w:val="00CC1B0A"/>
    <w:rsid w:val="00CE4ADF"/>
    <w:rsid w:val="00D015E1"/>
    <w:rsid w:val="00D1241F"/>
    <w:rsid w:val="00D168D1"/>
    <w:rsid w:val="00D32FA4"/>
    <w:rsid w:val="00D53B09"/>
    <w:rsid w:val="00D70165"/>
    <w:rsid w:val="00D80F68"/>
    <w:rsid w:val="00D853EB"/>
    <w:rsid w:val="00DE50E4"/>
    <w:rsid w:val="00DF5BB8"/>
    <w:rsid w:val="00E017B4"/>
    <w:rsid w:val="00E25E7D"/>
    <w:rsid w:val="00E26AA5"/>
    <w:rsid w:val="00E31E62"/>
    <w:rsid w:val="00E5064F"/>
    <w:rsid w:val="00E527AE"/>
    <w:rsid w:val="00E54A36"/>
    <w:rsid w:val="00E558BB"/>
    <w:rsid w:val="00E76B5A"/>
    <w:rsid w:val="00EA6855"/>
    <w:rsid w:val="00EB571C"/>
    <w:rsid w:val="00EF4840"/>
    <w:rsid w:val="00EF76AC"/>
    <w:rsid w:val="00F11FE9"/>
    <w:rsid w:val="00F12853"/>
    <w:rsid w:val="00F65F59"/>
    <w:rsid w:val="00F82B53"/>
    <w:rsid w:val="00FC5837"/>
    <w:rsid w:val="00FE2FE0"/>
    <w:rsid w:val="00FF50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2679"/>
  <w15:docId w15:val="{2B76A7FC-352E-4E29-8816-E047378D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KIK</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MURAT SADIKOĞLU</cp:lastModifiedBy>
  <cp:revision>13</cp:revision>
  <cp:lastPrinted>2010-11-03T10:11:00Z</cp:lastPrinted>
  <dcterms:created xsi:type="dcterms:W3CDTF">2016-02-18T08:49:00Z</dcterms:created>
  <dcterms:modified xsi:type="dcterms:W3CDTF">2025-01-24T13:42:00Z</dcterms:modified>
</cp:coreProperties>
</file>