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1A4D94" w14:textId="77777777" w:rsidR="002B66FE" w:rsidRPr="00247F0E" w:rsidRDefault="002B66FE" w:rsidP="002B66FE">
      <w:pPr>
        <w:textAlignment w:val="baseline"/>
        <w:rPr>
          <w:rFonts w:cstheme="minorHAnsi"/>
          <w:b/>
          <w:bCs/>
        </w:rPr>
      </w:pPr>
      <w:r>
        <w:rPr>
          <w:rFonts w:cstheme="minorHAnsi"/>
          <w:b/>
          <w:bCs/>
        </w:rPr>
        <w:t>Hakem</w:t>
      </w:r>
      <w:r w:rsidRPr="005822A4">
        <w:rPr>
          <w:rFonts w:cstheme="minorHAnsi"/>
          <w:b/>
          <w:bCs/>
        </w:rPr>
        <w:t xml:space="preserve"> değerlendirmesi: en iyi uygulamalar ve öneriler </w:t>
      </w:r>
      <w:r w:rsidRPr="00247F0E">
        <w:rPr>
          <w:rFonts w:cstheme="minorHAnsi"/>
          <w:b/>
          <w:bCs/>
        </w:rPr>
        <w:t>(</w:t>
      </w:r>
      <w:r>
        <w:rPr>
          <w:rFonts w:cstheme="minorHAnsi"/>
          <w:b/>
          <w:bCs/>
        </w:rPr>
        <w:t>Türkiye</w:t>
      </w:r>
      <w:r w:rsidRPr="00247F0E">
        <w:rPr>
          <w:rFonts w:cstheme="minorHAnsi"/>
          <w:b/>
          <w:bCs/>
        </w:rPr>
        <w:t>/</w:t>
      </w:r>
      <w:r>
        <w:rPr>
          <w:rFonts w:cstheme="minorHAnsi"/>
          <w:b/>
          <w:bCs/>
        </w:rPr>
        <w:t>Türkçe)</w:t>
      </w:r>
    </w:p>
    <w:p w14:paraId="76A3797E" w14:textId="731EF35F" w:rsidR="002B66FE" w:rsidRPr="0008156D" w:rsidRDefault="002B66FE" w:rsidP="002B66FE">
      <w:r>
        <w:t>17</w:t>
      </w:r>
      <w:r w:rsidRPr="00D00A75">
        <w:t>/</w:t>
      </w:r>
      <w:r>
        <w:t>09</w:t>
      </w:r>
      <w:r w:rsidRPr="00D00A75">
        <w:t>/202</w:t>
      </w:r>
      <w:r>
        <w:t>5</w:t>
      </w:r>
      <w:r w:rsidRPr="00D00A75">
        <w:t xml:space="preserve">, </w:t>
      </w:r>
      <w:r>
        <w:t xml:space="preserve">Çarşamba </w:t>
      </w:r>
      <w:r>
        <w:rPr>
          <w:color w:val="000000"/>
        </w:rPr>
        <w:t>15:</w:t>
      </w:r>
      <w:r>
        <w:t>0</w:t>
      </w:r>
      <w:r>
        <w:rPr>
          <w:color w:val="000000"/>
        </w:rPr>
        <w:t xml:space="preserve">0   75 dk  </w:t>
      </w:r>
    </w:p>
    <w:p w14:paraId="39DC1810" w14:textId="77777777" w:rsidR="002B66FE" w:rsidRPr="002B66FE" w:rsidRDefault="002B66FE" w:rsidP="002B66FE">
      <w:pPr>
        <w:textAlignment w:val="baseline"/>
        <w:rPr>
          <w:rFonts w:cstheme="minorHAnsi"/>
        </w:rPr>
      </w:pPr>
      <w:r w:rsidRPr="002B66FE">
        <w:rPr>
          <w:color w:val="000000"/>
        </w:rPr>
        <w:t xml:space="preserve">Kayıt linki: </w:t>
      </w:r>
      <w:r w:rsidRPr="002B66FE">
        <w:rPr>
          <w:rFonts w:cstheme="minorHAnsi"/>
        </w:rPr>
        <w:t>https://clarivatesupport.webex.com/weblink/register/rcc5975a776ad81ced92e8d4c97410c3a</w:t>
      </w:r>
    </w:p>
    <w:p w14:paraId="6086D0C6" w14:textId="4B93EB83" w:rsidR="002B66FE" w:rsidRPr="002B66FE" w:rsidRDefault="002B66FE" w:rsidP="002B66FE">
      <w:pPr>
        <w:rPr>
          <w:rFonts w:eastAsia="Times New Roman" w:cstheme="minorHAnsi"/>
          <w:color w:val="222222"/>
          <w:lang w:eastAsia="en-GB"/>
        </w:rPr>
      </w:pPr>
      <w:r w:rsidRPr="002B66FE">
        <w:rPr>
          <w:color w:val="000000"/>
        </w:rPr>
        <w:t>Sunum:</w:t>
      </w:r>
      <w:r w:rsidRPr="002B66FE">
        <w:rPr>
          <w:rFonts w:eastAsia="Times New Roman" w:cstheme="minorHAnsi"/>
          <w:color w:val="222222"/>
          <w:lang w:eastAsia="en-GB"/>
        </w:rPr>
        <w:t xml:space="preserve"> Derya Soguksu, Clarivate</w:t>
      </w:r>
    </w:p>
    <w:p w14:paraId="2F042894" w14:textId="77777777" w:rsidR="002B66FE" w:rsidRPr="00771D08" w:rsidRDefault="002B66FE" w:rsidP="002B66FE">
      <w:pPr>
        <w:textAlignment w:val="baseline"/>
        <w:rPr>
          <w:rFonts w:eastAsia="Times New Roman" w:cstheme="minorHAnsi"/>
          <w:b/>
          <w:bCs/>
          <w:color w:val="222222"/>
          <w:lang w:eastAsia="en-GB"/>
        </w:rPr>
      </w:pPr>
      <w:r w:rsidRPr="00771D08">
        <w:rPr>
          <w:rFonts w:eastAsia="Times New Roman" w:cstheme="minorHAnsi"/>
          <w:b/>
          <w:bCs/>
          <w:color w:val="444444"/>
          <w:lang w:eastAsia="en-GB"/>
        </w:rPr>
        <w:t>Prof. Dr. Özgür Kasapçopur, İstanbul Üniversitesi- Cerrahpasa, Tıp Fakültesi</w:t>
      </w:r>
    </w:p>
    <w:p w14:paraId="3E1EFB83" w14:textId="77777777" w:rsidR="002B66FE" w:rsidRPr="00247F0E" w:rsidRDefault="002B66FE" w:rsidP="002B66FE">
      <w:pPr>
        <w:textAlignment w:val="baseline"/>
        <w:rPr>
          <w:rFonts w:eastAsia="Times New Roman" w:cstheme="minorHAnsi"/>
          <w:lang w:eastAsia="en-GB"/>
        </w:rPr>
      </w:pPr>
    </w:p>
    <w:p w14:paraId="28BD08D7" w14:textId="77777777" w:rsidR="002B66FE" w:rsidRPr="002B66FE" w:rsidRDefault="002B66FE" w:rsidP="002B66FE">
      <w:pPr>
        <w:textAlignment w:val="baseline"/>
        <w:rPr>
          <w:rFonts w:eastAsia="Times New Roman" w:cstheme="minorHAnsi"/>
          <w:color w:val="444444"/>
          <w:lang w:eastAsia="en-GB"/>
        </w:rPr>
      </w:pPr>
      <w:r w:rsidRPr="002B66FE">
        <w:rPr>
          <w:rFonts w:cstheme="minorHAnsi"/>
        </w:rPr>
        <w:t>Hakem</w:t>
      </w:r>
      <w:r w:rsidRPr="002B66FE">
        <w:rPr>
          <w:rFonts w:eastAsia="Times New Roman" w:cstheme="minorHAnsi"/>
          <w:color w:val="444444"/>
          <w:lang w:eastAsia="en-GB"/>
        </w:rPr>
        <w:t xml:space="preserve"> değerlendirmesi, araştırma dürüstlüğünün temel taşlarından biridir ve yayınlanan araştırmaların kalitesini sağlamak için önemli miktarda zaman ve enerji yatırımı gerektirir. Bu web seminerine katılarak deneyimli bir hakem değerlendiriciden en iyi uygulamaları öğrenin</w:t>
      </w:r>
    </w:p>
    <w:p w14:paraId="7708F525" w14:textId="77777777" w:rsidR="002B66FE" w:rsidRPr="002B66FE" w:rsidRDefault="002B66FE" w:rsidP="002B66FE">
      <w:pPr>
        <w:textAlignment w:val="baseline"/>
        <w:rPr>
          <w:rFonts w:eastAsia="Times New Roman" w:cstheme="minorHAnsi"/>
          <w:color w:val="444444"/>
          <w:lang w:eastAsia="en-GB"/>
        </w:rPr>
      </w:pPr>
    </w:p>
    <w:p w14:paraId="2DB192DD" w14:textId="77777777" w:rsidR="002B66FE" w:rsidRPr="002B66FE" w:rsidRDefault="002B66FE" w:rsidP="002B66FE">
      <w:pPr>
        <w:textAlignment w:val="baseline"/>
        <w:rPr>
          <w:rFonts w:eastAsia="Times New Roman" w:cstheme="minorHAnsi"/>
          <w:color w:val="444444"/>
          <w:lang w:eastAsia="en-GB"/>
        </w:rPr>
      </w:pPr>
      <w:r w:rsidRPr="002B66FE">
        <w:rPr>
          <w:rFonts w:eastAsia="Times New Roman" w:cstheme="minorHAnsi"/>
          <w:color w:val="444444"/>
          <w:lang w:eastAsia="en-GB"/>
        </w:rPr>
        <w:t xml:space="preserve">Davetli Konuşmacı: Prof. Dr. Özgür Kasapçopur, İstanbul Üniversitesi- Cerrahpasa, Tıp Fakültesi, </w:t>
      </w:r>
    </w:p>
    <w:p w14:paraId="105BFD08" w14:textId="77777777" w:rsidR="002B66FE" w:rsidRPr="002B66FE" w:rsidRDefault="002B66FE" w:rsidP="002B66FE">
      <w:pPr>
        <w:textAlignment w:val="baseline"/>
        <w:rPr>
          <w:rFonts w:eastAsia="Times New Roman" w:cstheme="minorHAnsi"/>
          <w:color w:val="444444"/>
          <w:lang w:eastAsia="en-GB"/>
        </w:rPr>
      </w:pPr>
      <w:r w:rsidRPr="002B66FE">
        <w:rPr>
          <w:rFonts w:eastAsia="Times New Roman" w:cstheme="minorHAnsi"/>
          <w:color w:val="444444"/>
          <w:lang w:eastAsia="en-GB"/>
        </w:rPr>
        <w:t>Web of Science Academy Mentor- Top and Excellent Reviewer.</w:t>
      </w:r>
    </w:p>
    <w:p w14:paraId="3406E018" w14:textId="77777777" w:rsidR="002B66FE" w:rsidRPr="002B66FE" w:rsidRDefault="002B66FE" w:rsidP="002B66FE">
      <w:pPr>
        <w:textAlignment w:val="baseline"/>
        <w:rPr>
          <w:rFonts w:eastAsia="Times New Roman" w:cstheme="minorHAnsi"/>
          <w:color w:val="444444"/>
          <w:lang w:eastAsia="en-GB"/>
        </w:rPr>
      </w:pPr>
    </w:p>
    <w:p w14:paraId="06CFB770" w14:textId="77777777" w:rsidR="002B66FE" w:rsidRPr="002B66FE" w:rsidRDefault="002B66FE" w:rsidP="002B66FE">
      <w:pPr>
        <w:textAlignment w:val="baseline"/>
        <w:rPr>
          <w:rFonts w:eastAsia="Times New Roman" w:cstheme="minorHAnsi"/>
          <w:color w:val="444444"/>
          <w:lang w:eastAsia="en-GB"/>
        </w:rPr>
      </w:pPr>
      <w:r w:rsidRPr="002B66FE">
        <w:rPr>
          <w:rFonts w:eastAsia="Times New Roman" w:cstheme="minorHAnsi"/>
          <w:color w:val="444444"/>
          <w:lang w:eastAsia="en-GB"/>
        </w:rPr>
        <w:t>Clarivate, hakem değerlendirmesini topluluk için daha görünür hale getiren teknolojilerin öncüsüdür. Danışmanımız Derya Soguksu, hakem değerlendirme faaliyetlerinin Web of Science Araştırmacı Profillerinde nasıl görüntülendiğini göstererek, araştırmacıların değerli katkılarını hakemlere ve değerlendiricilere sergilemelerine yardımcı olacaktır.</w:t>
      </w:r>
    </w:p>
    <w:p w14:paraId="69BCF86F" w14:textId="77777777" w:rsidR="002B66FE" w:rsidRDefault="002B66FE" w:rsidP="002B66FE">
      <w:pPr>
        <w:textAlignment w:val="baseline"/>
        <w:rPr>
          <w:rFonts w:cstheme="minorHAnsi"/>
        </w:rPr>
      </w:pPr>
    </w:p>
    <w:p w14:paraId="1193B5BC" w14:textId="77777777" w:rsidR="002B66FE" w:rsidRDefault="002B66FE" w:rsidP="002B66FE">
      <w:pPr>
        <w:textAlignment w:val="baseline"/>
        <w:rPr>
          <w:rFonts w:eastAsia="Times New Roman" w:cstheme="minorHAnsi"/>
          <w:b/>
          <w:bCs/>
          <w:color w:val="444444"/>
          <w:lang w:eastAsia="en-GB"/>
        </w:rPr>
      </w:pPr>
    </w:p>
    <w:p w14:paraId="1A4BD575" w14:textId="1ABB1843" w:rsidR="00B330AB" w:rsidRDefault="00B330AB" w:rsidP="00B330AB">
      <w:pPr>
        <w:rPr>
          <w:b/>
          <w:bCs/>
        </w:rPr>
      </w:pPr>
      <w:r w:rsidRPr="00AA1ECE">
        <w:rPr>
          <w:b/>
          <w:bCs/>
        </w:rPr>
        <w:t>Web of Science Core Collection kullanarak güvenle araştırma yapın: Tüm Araştırmacılar İçin</w:t>
      </w:r>
      <w:r>
        <w:rPr>
          <w:b/>
          <w:bCs/>
        </w:rPr>
        <w:t>!</w:t>
      </w:r>
    </w:p>
    <w:p w14:paraId="6A489CC1" w14:textId="6A888D79" w:rsidR="00B330AB" w:rsidRPr="0008156D" w:rsidRDefault="00387258" w:rsidP="00B330AB">
      <w:r>
        <w:t>18</w:t>
      </w:r>
      <w:r w:rsidR="00B330AB" w:rsidRPr="00D00A75">
        <w:t>/</w:t>
      </w:r>
      <w:r w:rsidR="00814A61">
        <w:t>0</w:t>
      </w:r>
      <w:r>
        <w:t>9</w:t>
      </w:r>
      <w:r w:rsidR="00B330AB" w:rsidRPr="00D00A75">
        <w:t>/202</w:t>
      </w:r>
      <w:r w:rsidR="00B330AB">
        <w:t>5</w:t>
      </w:r>
      <w:r w:rsidR="00B330AB" w:rsidRPr="00D00A75">
        <w:t xml:space="preserve">, </w:t>
      </w:r>
      <w:r w:rsidR="00536A31">
        <w:t>Perşembe</w:t>
      </w:r>
      <w:r w:rsidR="00B330AB">
        <w:t xml:space="preserve"> </w:t>
      </w:r>
      <w:r w:rsidR="00B330AB">
        <w:rPr>
          <w:color w:val="000000"/>
        </w:rPr>
        <w:t>11:</w:t>
      </w:r>
      <w:r w:rsidR="00B330AB">
        <w:t>0</w:t>
      </w:r>
      <w:r w:rsidR="00B330AB">
        <w:rPr>
          <w:color w:val="000000"/>
        </w:rPr>
        <w:t xml:space="preserve">0    </w:t>
      </w:r>
      <w:r w:rsidR="00B330AB">
        <w:t>60</w:t>
      </w:r>
      <w:r w:rsidR="00B330AB">
        <w:rPr>
          <w:color w:val="000000"/>
        </w:rPr>
        <w:t xml:space="preserve"> dk  </w:t>
      </w:r>
    </w:p>
    <w:p w14:paraId="7EB27B3D" w14:textId="32F5E907" w:rsidR="00B330AB" w:rsidRDefault="00B330AB" w:rsidP="00B330AB">
      <w:pPr>
        <w:rPr>
          <w:color w:val="000000"/>
        </w:rPr>
      </w:pPr>
      <w:r>
        <w:rPr>
          <w:color w:val="000000"/>
        </w:rPr>
        <w:t xml:space="preserve">Kayıt linki: </w:t>
      </w:r>
      <w:r w:rsidR="00F54ACF" w:rsidRPr="00F54ACF">
        <w:rPr>
          <w:color w:val="000000"/>
        </w:rPr>
        <w:t>https://clarivatesupport.webex.com/weblink/register/re6ede85be2237046c1e6cb87dda24e1a</w:t>
      </w:r>
    </w:p>
    <w:p w14:paraId="202EDF47" w14:textId="77777777" w:rsidR="00B330AB" w:rsidRDefault="00B330AB" w:rsidP="00B330AB">
      <w:pPr>
        <w:rPr>
          <w:color w:val="000000"/>
        </w:rPr>
      </w:pPr>
      <w:r>
        <w:rPr>
          <w:color w:val="000000"/>
        </w:rPr>
        <w:t>Sunum:Derya Soğuksu- Türkçe</w:t>
      </w:r>
    </w:p>
    <w:p w14:paraId="4138740B" w14:textId="77777777" w:rsidR="00B330AB" w:rsidRDefault="00B330AB" w:rsidP="00B330AB">
      <w:pPr>
        <w:rPr>
          <w:color w:val="000000"/>
        </w:rPr>
      </w:pPr>
    </w:p>
    <w:p w14:paraId="2DC8AE40" w14:textId="16AAABE8" w:rsidR="00B330AB" w:rsidRPr="00A362DD" w:rsidRDefault="00B330AB" w:rsidP="00A362DD">
      <w:pPr>
        <w:pStyle w:val="ListeParagraf"/>
        <w:numPr>
          <w:ilvl w:val="0"/>
          <w:numId w:val="6"/>
        </w:numPr>
        <w:rPr>
          <w:color w:val="000000"/>
        </w:rPr>
      </w:pPr>
      <w:r w:rsidRPr="00A362DD">
        <w:rPr>
          <w:color w:val="000000"/>
        </w:rPr>
        <w:t>Web of Science özelliklerini kişiselleştirme, tarama ve filtreleme seçenekleri</w:t>
      </w:r>
    </w:p>
    <w:p w14:paraId="06D1A871" w14:textId="2D1A35CF" w:rsidR="00B330AB" w:rsidRPr="00A362DD" w:rsidRDefault="00B330AB" w:rsidP="00A362DD">
      <w:pPr>
        <w:pStyle w:val="ListeParagraf"/>
        <w:numPr>
          <w:ilvl w:val="0"/>
          <w:numId w:val="6"/>
        </w:numPr>
        <w:rPr>
          <w:color w:val="000000"/>
        </w:rPr>
      </w:pPr>
      <w:r w:rsidRPr="00A362DD">
        <w:rPr>
          <w:color w:val="000000"/>
        </w:rPr>
        <w:t>Konulara ilişkin en iyi yazarları, dergileri, kurumları, yayınları bulmak için tarama sonuçlarının analizi</w:t>
      </w:r>
    </w:p>
    <w:p w14:paraId="3437ACB3" w14:textId="1EF848D0" w:rsidR="00B330AB" w:rsidRPr="00A362DD" w:rsidRDefault="00B330AB" w:rsidP="00A362DD">
      <w:pPr>
        <w:pStyle w:val="ListeParagraf"/>
        <w:numPr>
          <w:ilvl w:val="0"/>
          <w:numId w:val="6"/>
        </w:numPr>
        <w:rPr>
          <w:color w:val="000000"/>
        </w:rPr>
      </w:pPr>
      <w:r w:rsidRPr="00A362DD">
        <w:rPr>
          <w:color w:val="000000"/>
        </w:rPr>
        <w:t>Atıf Raporu</w:t>
      </w:r>
    </w:p>
    <w:p w14:paraId="56E92AF7" w14:textId="6F7C608F" w:rsidR="00B330AB" w:rsidRPr="00A362DD" w:rsidRDefault="00B330AB" w:rsidP="00A362DD">
      <w:pPr>
        <w:pStyle w:val="ListeParagraf"/>
        <w:numPr>
          <w:ilvl w:val="0"/>
          <w:numId w:val="6"/>
        </w:numPr>
        <w:rPr>
          <w:b/>
          <w:bCs/>
        </w:rPr>
      </w:pPr>
      <w:r w:rsidRPr="00A362DD">
        <w:rPr>
          <w:color w:val="000000"/>
        </w:rPr>
        <w:t>Araştırmacı Profili</w:t>
      </w:r>
    </w:p>
    <w:p w14:paraId="4A221AB3" w14:textId="77777777" w:rsidR="00B330AB" w:rsidRDefault="00B330AB" w:rsidP="00B330AB">
      <w:pPr>
        <w:rPr>
          <w:b/>
          <w:bCs/>
        </w:rPr>
      </w:pPr>
    </w:p>
    <w:p w14:paraId="23FB3D9E" w14:textId="77777777" w:rsidR="00B330AB" w:rsidRDefault="00B330AB" w:rsidP="00B330AB">
      <w:pPr>
        <w:rPr>
          <w:b/>
          <w:bCs/>
        </w:rPr>
      </w:pPr>
      <w:r w:rsidRPr="00716671">
        <w:rPr>
          <w:b/>
          <w:bCs/>
        </w:rPr>
        <w:t>InCites B&amp;A, JCR, Research Horizon Navigator:  Araştırmacılar İçin</w:t>
      </w:r>
      <w:r>
        <w:rPr>
          <w:b/>
          <w:bCs/>
        </w:rPr>
        <w:t xml:space="preserve"> Araştırma Stratejisi ve Performansı </w:t>
      </w:r>
    </w:p>
    <w:p w14:paraId="78778C45" w14:textId="1BD92375" w:rsidR="00B330AB" w:rsidRDefault="00F54ACF" w:rsidP="00B330AB">
      <w:pPr>
        <w:rPr>
          <w:color w:val="000000"/>
        </w:rPr>
      </w:pPr>
      <w:r>
        <w:t>18</w:t>
      </w:r>
      <w:r w:rsidR="00536A31" w:rsidRPr="00D00A75">
        <w:t>/</w:t>
      </w:r>
      <w:r w:rsidR="00536A31">
        <w:t>0</w:t>
      </w:r>
      <w:r>
        <w:t>9</w:t>
      </w:r>
      <w:r w:rsidR="00536A31" w:rsidRPr="00D00A75">
        <w:t>/202</w:t>
      </w:r>
      <w:r w:rsidR="00536A31">
        <w:t>5</w:t>
      </w:r>
      <w:r w:rsidR="00536A31" w:rsidRPr="00D00A75">
        <w:t xml:space="preserve">, </w:t>
      </w:r>
      <w:r w:rsidR="00536A31">
        <w:t xml:space="preserve">Perşembe </w:t>
      </w:r>
      <w:r w:rsidR="00B330AB">
        <w:rPr>
          <w:color w:val="000000"/>
        </w:rPr>
        <w:t>14:</w:t>
      </w:r>
      <w:r w:rsidR="00B330AB">
        <w:t>0</w:t>
      </w:r>
      <w:r w:rsidR="00B330AB">
        <w:rPr>
          <w:color w:val="000000"/>
        </w:rPr>
        <w:t xml:space="preserve">0    </w:t>
      </w:r>
      <w:r w:rsidR="00B330AB">
        <w:t>9</w:t>
      </w:r>
      <w:r w:rsidR="00B330AB">
        <w:rPr>
          <w:color w:val="000000"/>
        </w:rPr>
        <w:t>0 dk</w:t>
      </w:r>
    </w:p>
    <w:p w14:paraId="492A40BD" w14:textId="182D023C" w:rsidR="00C72A81" w:rsidRDefault="00B330AB" w:rsidP="00B330AB">
      <w:pPr>
        <w:rPr>
          <w:color w:val="000000"/>
        </w:rPr>
      </w:pPr>
      <w:r>
        <w:rPr>
          <w:color w:val="000000"/>
        </w:rPr>
        <w:t xml:space="preserve">Kayıt linki: </w:t>
      </w:r>
      <w:r w:rsidR="00A54B56" w:rsidRPr="00A54B56">
        <w:rPr>
          <w:color w:val="000000"/>
        </w:rPr>
        <w:t>https://clarivatesupport.webex.com/weblink/register/r6d74c79566a5ef9a66979af5fe1a7775</w:t>
      </w:r>
    </w:p>
    <w:p w14:paraId="33676A67" w14:textId="5E6E511A" w:rsidR="00B330AB" w:rsidRDefault="00B330AB" w:rsidP="00B330AB">
      <w:pPr>
        <w:rPr>
          <w:color w:val="000000"/>
        </w:rPr>
      </w:pPr>
      <w:r>
        <w:rPr>
          <w:color w:val="000000"/>
        </w:rPr>
        <w:t>Sunum:Derya Soğuksu- Türkçe</w:t>
      </w:r>
    </w:p>
    <w:p w14:paraId="2169B335" w14:textId="77777777" w:rsidR="00B330AB" w:rsidRDefault="00B330AB" w:rsidP="00B330AB">
      <w:pPr>
        <w:rPr>
          <w:color w:val="000000"/>
        </w:rPr>
      </w:pPr>
    </w:p>
    <w:p w14:paraId="6F0CBE29" w14:textId="77777777" w:rsidR="00B330AB" w:rsidRDefault="00B330AB" w:rsidP="00B330AB">
      <w:pPr>
        <w:pStyle w:val="ListeParagraf"/>
        <w:numPr>
          <w:ilvl w:val="0"/>
          <w:numId w:val="2"/>
        </w:numPr>
        <w:rPr>
          <w:color w:val="000000"/>
        </w:rPr>
      </w:pPr>
      <w:r w:rsidRPr="00C03D79">
        <w:rPr>
          <w:color w:val="000000"/>
        </w:rPr>
        <w:t>Araştırma performansınızı kıyaslama</w:t>
      </w:r>
    </w:p>
    <w:p w14:paraId="56E816CA" w14:textId="77777777" w:rsidR="00B330AB" w:rsidRDefault="00B330AB" w:rsidP="00B330AB">
      <w:pPr>
        <w:pStyle w:val="ListeParagraf"/>
        <w:numPr>
          <w:ilvl w:val="0"/>
          <w:numId w:val="2"/>
        </w:numPr>
        <w:rPr>
          <w:color w:val="000000"/>
        </w:rPr>
      </w:pPr>
      <w:r w:rsidRPr="00C03D79">
        <w:rPr>
          <w:color w:val="000000"/>
        </w:rPr>
        <w:t>Araştırma stratejinizi tanımlama</w:t>
      </w:r>
    </w:p>
    <w:p w14:paraId="20BF32CE" w14:textId="77777777" w:rsidR="00B330AB" w:rsidRDefault="00B330AB" w:rsidP="00B330AB">
      <w:pPr>
        <w:pStyle w:val="ListeParagraf"/>
        <w:numPr>
          <w:ilvl w:val="0"/>
          <w:numId w:val="2"/>
        </w:numPr>
        <w:rPr>
          <w:color w:val="000000"/>
        </w:rPr>
      </w:pPr>
      <w:r w:rsidRPr="00C03D79">
        <w:rPr>
          <w:color w:val="000000"/>
        </w:rPr>
        <w:t>Bilimde yeni trendleri izlemeyi ve en etkili araştırma projelerini tespit etme</w:t>
      </w:r>
    </w:p>
    <w:p w14:paraId="620CC022" w14:textId="77777777" w:rsidR="00B330AB" w:rsidRDefault="00B330AB" w:rsidP="00B330AB">
      <w:pPr>
        <w:pStyle w:val="ListeParagraf"/>
        <w:numPr>
          <w:ilvl w:val="0"/>
          <w:numId w:val="2"/>
        </w:numPr>
        <w:rPr>
          <w:color w:val="000000"/>
        </w:rPr>
      </w:pPr>
      <w:r w:rsidRPr="00C03D79">
        <w:rPr>
          <w:color w:val="000000"/>
        </w:rPr>
        <w:t>Dergi etki faktörü- JIF, Quartiles verilerine erişme</w:t>
      </w:r>
    </w:p>
    <w:p w14:paraId="1E33B424" w14:textId="77777777" w:rsidR="00B330AB" w:rsidRDefault="00B330AB" w:rsidP="00B330AB">
      <w:pPr>
        <w:pStyle w:val="ListeParagraf"/>
        <w:numPr>
          <w:ilvl w:val="0"/>
          <w:numId w:val="2"/>
        </w:numPr>
        <w:rPr>
          <w:color w:val="000000"/>
        </w:rPr>
      </w:pPr>
      <w:r w:rsidRPr="00C03D79">
        <w:rPr>
          <w:color w:val="000000"/>
        </w:rPr>
        <w:t>Araştırma çıktılarınız için dergi seçimi</w:t>
      </w:r>
    </w:p>
    <w:p w14:paraId="4092901C" w14:textId="77777777" w:rsidR="00B330AB" w:rsidRDefault="00B330AB" w:rsidP="00B330AB">
      <w:pPr>
        <w:pStyle w:val="ListeParagraf"/>
        <w:numPr>
          <w:ilvl w:val="0"/>
          <w:numId w:val="2"/>
        </w:numPr>
        <w:rPr>
          <w:color w:val="000000"/>
        </w:rPr>
      </w:pPr>
      <w:r w:rsidRPr="00C03D79">
        <w:rPr>
          <w:color w:val="000000"/>
        </w:rPr>
        <w:t>Temel verileri keşfetmeyi (Yazarlar, Kurumlar, Ülkeler, Araştırma Alanları, Dergiler, Fon verenler) ve veri setleri oluşturma</w:t>
      </w:r>
    </w:p>
    <w:p w14:paraId="51AF6381" w14:textId="77777777" w:rsidR="00B330AB" w:rsidRDefault="00B330AB" w:rsidP="00B330AB">
      <w:pPr>
        <w:rPr>
          <w:b/>
          <w:bCs/>
        </w:rPr>
      </w:pPr>
    </w:p>
    <w:p w14:paraId="08134C21" w14:textId="77777777" w:rsidR="00626722" w:rsidRDefault="00626722" w:rsidP="000B141D">
      <w:pPr>
        <w:textAlignment w:val="baseline"/>
        <w:rPr>
          <w:rFonts w:cstheme="minorHAnsi"/>
          <w:b/>
          <w:bCs/>
        </w:rPr>
      </w:pPr>
    </w:p>
    <w:p w14:paraId="57375BB2" w14:textId="77777777" w:rsidR="00626722" w:rsidRDefault="00626722" w:rsidP="000B141D">
      <w:pPr>
        <w:textAlignment w:val="baseline"/>
        <w:rPr>
          <w:rFonts w:cstheme="minorHAnsi"/>
          <w:b/>
          <w:bCs/>
        </w:rPr>
      </w:pPr>
    </w:p>
    <w:p w14:paraId="6C08D915" w14:textId="77777777" w:rsidR="000E5164" w:rsidRDefault="000E5164" w:rsidP="000B141D">
      <w:pPr>
        <w:textAlignment w:val="baseline"/>
        <w:rPr>
          <w:rFonts w:cstheme="minorHAnsi"/>
          <w:b/>
          <w:bCs/>
        </w:rPr>
      </w:pPr>
    </w:p>
    <w:p w14:paraId="185AD59E" w14:textId="77777777" w:rsidR="00626722" w:rsidRDefault="00626722" w:rsidP="000B141D">
      <w:pPr>
        <w:textAlignment w:val="baseline"/>
        <w:rPr>
          <w:rFonts w:cstheme="minorHAnsi"/>
          <w:b/>
          <w:bCs/>
        </w:rPr>
      </w:pPr>
    </w:p>
    <w:p w14:paraId="7A39F463" w14:textId="1619D206" w:rsidR="00626722" w:rsidRPr="000E5164" w:rsidRDefault="008D7148" w:rsidP="000B141D">
      <w:pPr>
        <w:textAlignment w:val="baseline"/>
        <w:rPr>
          <w:rFonts w:cstheme="minorHAnsi"/>
          <w:b/>
          <w:bCs/>
          <w:color w:val="000000" w:themeColor="text1"/>
        </w:rPr>
      </w:pPr>
      <w:r w:rsidRPr="000E5164">
        <w:rPr>
          <w:rFonts w:cstheme="minorHAnsi"/>
          <w:b/>
          <w:bCs/>
          <w:color w:val="000000" w:themeColor="text1"/>
        </w:rPr>
        <w:lastRenderedPageBreak/>
        <w:t>Web of Science Core Collection Dergi Değerlendirme Süreci ve Seçim Kriterleri</w:t>
      </w:r>
    </w:p>
    <w:p w14:paraId="76EE4AC1" w14:textId="5D55E9F1" w:rsidR="008D7148" w:rsidRPr="00050A6B" w:rsidRDefault="000E5164" w:rsidP="008D7148">
      <w:pPr>
        <w:rPr>
          <w:b/>
          <w:bCs/>
          <w:color w:val="000000" w:themeColor="text1"/>
        </w:rPr>
      </w:pPr>
      <w:r w:rsidRPr="00050A6B">
        <w:rPr>
          <w:b/>
          <w:bCs/>
          <w:color w:val="000000" w:themeColor="text1"/>
        </w:rPr>
        <w:t>19</w:t>
      </w:r>
      <w:r w:rsidR="008D7148" w:rsidRPr="00050A6B">
        <w:rPr>
          <w:b/>
          <w:bCs/>
          <w:color w:val="000000" w:themeColor="text1"/>
        </w:rPr>
        <w:t xml:space="preserve">/09/2025, </w:t>
      </w:r>
      <w:r w:rsidR="00050A6B" w:rsidRPr="00050A6B">
        <w:rPr>
          <w:b/>
          <w:bCs/>
          <w:color w:val="000000" w:themeColor="text1"/>
        </w:rPr>
        <w:t>Cuma</w:t>
      </w:r>
      <w:r w:rsidR="008D7148" w:rsidRPr="00050A6B">
        <w:rPr>
          <w:b/>
          <w:bCs/>
          <w:color w:val="000000" w:themeColor="text1"/>
        </w:rPr>
        <w:t xml:space="preserve"> 14:00    60 dk</w:t>
      </w:r>
    </w:p>
    <w:p w14:paraId="2EB6C4A7" w14:textId="57969997" w:rsidR="008D7148" w:rsidRDefault="008D7148" w:rsidP="008D7148">
      <w:pPr>
        <w:rPr>
          <w:color w:val="000000"/>
        </w:rPr>
      </w:pPr>
      <w:r>
        <w:rPr>
          <w:color w:val="000000"/>
        </w:rPr>
        <w:t xml:space="preserve">Kayıt linki: </w:t>
      </w:r>
      <w:r w:rsidR="00E80E0A" w:rsidRPr="00E80E0A">
        <w:rPr>
          <w:color w:val="000000"/>
        </w:rPr>
        <w:t>https://clarivatesupport.webex.com/weblink/register/rf6a81a9435a58f8ba55b5aaa8fd912cb</w:t>
      </w:r>
    </w:p>
    <w:p w14:paraId="34A2FBEE" w14:textId="77777777" w:rsidR="008D7148" w:rsidRDefault="008D7148" w:rsidP="008D7148">
      <w:pPr>
        <w:rPr>
          <w:color w:val="000000"/>
        </w:rPr>
      </w:pPr>
      <w:r>
        <w:rPr>
          <w:color w:val="000000"/>
        </w:rPr>
        <w:t>Sunum:Derya Soğuksu- Türkçe</w:t>
      </w:r>
    </w:p>
    <w:p w14:paraId="357267D0" w14:textId="77777777" w:rsidR="00D05E51" w:rsidRDefault="00D05E51" w:rsidP="008D7148">
      <w:pPr>
        <w:rPr>
          <w:color w:val="000000"/>
        </w:rPr>
      </w:pPr>
    </w:p>
    <w:p w14:paraId="45A81444" w14:textId="4B6A4E3B" w:rsidR="00D05E51" w:rsidRDefault="00D05E51" w:rsidP="008D7148">
      <w:pPr>
        <w:rPr>
          <w:color w:val="000000"/>
        </w:rPr>
      </w:pPr>
      <w:r w:rsidRPr="00D05E51">
        <w:rPr>
          <w:color w:val="000000"/>
        </w:rPr>
        <w:t>Web of Science Core Collection'ı dünyanın en güvenilir yayıncıdan bağımsız küresel atıf veritabanı yapan sağlam bir süreç olan dergi değerlendirme süreci ve seçim kriterleri hakkında bilgilerin paylaşıldığı bir web seminerdir.</w:t>
      </w:r>
      <w:r w:rsidRPr="00D05E51">
        <w:rPr>
          <w:color w:val="000000"/>
        </w:rPr>
        <w:br/>
      </w:r>
      <w:r w:rsidRPr="00D05E51">
        <w:rPr>
          <w:color w:val="000000"/>
        </w:rPr>
        <w:br/>
        <w:t xml:space="preserve">Konuşmacı: </w:t>
      </w:r>
      <w:r w:rsidRPr="00771D08">
        <w:rPr>
          <w:b/>
          <w:bCs/>
          <w:color w:val="000000"/>
        </w:rPr>
        <w:t>Helene Stewart, Director, Publication Selection Strategy, Clarivate </w:t>
      </w:r>
      <w:r w:rsidRPr="00771D08">
        <w:rPr>
          <w:b/>
          <w:bCs/>
          <w:color w:val="000000"/>
        </w:rPr>
        <w:br/>
      </w:r>
      <w:r w:rsidRPr="00D05E51">
        <w:rPr>
          <w:color w:val="000000"/>
        </w:rPr>
        <w:t xml:space="preserve">Sunum: </w:t>
      </w:r>
      <w:r w:rsidRPr="00050A6B">
        <w:rPr>
          <w:b/>
          <w:bCs/>
          <w:color w:val="000000"/>
        </w:rPr>
        <w:t>İngilizce</w:t>
      </w:r>
      <w:r w:rsidRPr="00D05E51">
        <w:rPr>
          <w:color w:val="000000"/>
        </w:rPr>
        <w:t xml:space="preserve"> yapılacaktır. </w:t>
      </w:r>
      <w:r w:rsidRPr="00D05E51">
        <w:rPr>
          <w:color w:val="000000"/>
        </w:rPr>
        <w:br/>
      </w:r>
      <w:r w:rsidRPr="00D05E51">
        <w:rPr>
          <w:color w:val="000000"/>
        </w:rPr>
        <w:br/>
        <w:t>Oturum genel kapsamlı olduğundan, belirli dergilerle ilgili sorular (değerlendirme durumu, sıralama, kapsama kararları vb.) ele alınmayacaktır.</w:t>
      </w:r>
    </w:p>
    <w:p w14:paraId="3D801D3C" w14:textId="77777777" w:rsidR="008D7148" w:rsidRDefault="008D7148" w:rsidP="000B141D">
      <w:pPr>
        <w:textAlignment w:val="baseline"/>
        <w:rPr>
          <w:rFonts w:cstheme="minorHAnsi"/>
          <w:b/>
          <w:bCs/>
        </w:rPr>
      </w:pPr>
    </w:p>
    <w:p w14:paraId="25A84B2E" w14:textId="77777777" w:rsidR="000B141D" w:rsidRDefault="000B141D" w:rsidP="000B141D">
      <w:pPr>
        <w:textAlignment w:val="baseline"/>
        <w:rPr>
          <w:rFonts w:cstheme="minorHAnsi"/>
        </w:rPr>
      </w:pPr>
    </w:p>
    <w:sectPr w:rsidR="000B141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A2"/>
    <w:family w:val="swiss"/>
    <w:pitch w:val="variable"/>
    <w:sig w:usb0="E4002EFF" w:usb1="C200247B" w:usb2="00000009" w:usb3="00000000" w:csb0="000001FF" w:csb1="00000000"/>
  </w:font>
  <w:font w:name="Courier New">
    <w:panose1 w:val="02070309020205020404"/>
    <w:charset w:val="A2"/>
    <w:family w:val="modern"/>
    <w:pitch w:val="fixed"/>
    <w:sig w:usb0="E0002EFF" w:usb1="C0007843"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venir Next LT Pro">
    <w:altName w:val="Avenir Next LT Pro"/>
    <w:charset w:val="00"/>
    <w:family w:val="swiss"/>
    <w:pitch w:val="variable"/>
    <w:sig w:usb0="800000EF" w:usb1="5000204A" w:usb2="00000000" w:usb3="00000000" w:csb0="00000093" w:csb1="00000000"/>
  </w:font>
  <w:font w:name="Calibri Light">
    <w:panose1 w:val="020F0302020204030204"/>
    <w:charset w:val="A2"/>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042DFD"/>
    <w:multiLevelType w:val="hybridMultilevel"/>
    <w:tmpl w:val="E28CC2EE"/>
    <w:lvl w:ilvl="0" w:tplc="67A0C9AC">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A1311B2"/>
    <w:multiLevelType w:val="hybridMultilevel"/>
    <w:tmpl w:val="10B41E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AAA32D3"/>
    <w:multiLevelType w:val="hybridMultilevel"/>
    <w:tmpl w:val="1A848B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2A36F87"/>
    <w:multiLevelType w:val="hybridMultilevel"/>
    <w:tmpl w:val="2A10FD94"/>
    <w:lvl w:ilvl="0" w:tplc="D2E637B2">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9AF5C0D"/>
    <w:multiLevelType w:val="hybridMultilevel"/>
    <w:tmpl w:val="BE2083CA"/>
    <w:lvl w:ilvl="0" w:tplc="D792B9BA">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63D78A3"/>
    <w:multiLevelType w:val="hybridMultilevel"/>
    <w:tmpl w:val="826E1FA2"/>
    <w:lvl w:ilvl="0" w:tplc="67A0C9AC">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73B0001"/>
    <w:multiLevelType w:val="hybridMultilevel"/>
    <w:tmpl w:val="C766388E"/>
    <w:lvl w:ilvl="0" w:tplc="67A0C9AC">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0302F04"/>
    <w:multiLevelType w:val="hybridMultilevel"/>
    <w:tmpl w:val="8924932C"/>
    <w:lvl w:ilvl="0" w:tplc="67A0C9AC">
      <w:numFmt w:val="bullet"/>
      <w:lvlText w:val="•"/>
      <w:lvlJc w:val="left"/>
      <w:pPr>
        <w:ind w:left="720" w:hanging="360"/>
      </w:pPr>
      <w:rPr>
        <w:rFonts w:ascii="Calibri" w:eastAsiaTheme="minorHAnsi" w:hAnsi="Calibri" w:cs="Calibri"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490C1C62"/>
    <w:multiLevelType w:val="hybridMultilevel"/>
    <w:tmpl w:val="136EB096"/>
    <w:lvl w:ilvl="0" w:tplc="67A0C9AC">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4B27964"/>
    <w:multiLevelType w:val="hybridMultilevel"/>
    <w:tmpl w:val="7FB490B0"/>
    <w:lvl w:ilvl="0" w:tplc="67A0C9AC">
      <w:numFmt w:val="bullet"/>
      <w:lvlText w:val="•"/>
      <w:lvlJc w:val="left"/>
      <w:pPr>
        <w:ind w:left="720" w:hanging="360"/>
      </w:pPr>
      <w:rPr>
        <w:rFonts w:ascii="Calibri" w:eastAsiaTheme="minorHAnsi" w:hAnsi="Calibri" w:cs="Calibri"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5B98112B"/>
    <w:multiLevelType w:val="hybridMultilevel"/>
    <w:tmpl w:val="8A28AC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AA96B7A"/>
    <w:multiLevelType w:val="hybridMultilevel"/>
    <w:tmpl w:val="FB548B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48865572">
    <w:abstractNumId w:val="1"/>
  </w:num>
  <w:num w:numId="2" w16cid:durableId="257174771">
    <w:abstractNumId w:val="5"/>
  </w:num>
  <w:num w:numId="3" w16cid:durableId="18552037">
    <w:abstractNumId w:val="6"/>
  </w:num>
  <w:num w:numId="4" w16cid:durableId="1828086286">
    <w:abstractNumId w:val="0"/>
  </w:num>
  <w:num w:numId="5" w16cid:durableId="1257516330">
    <w:abstractNumId w:val="4"/>
  </w:num>
  <w:num w:numId="6" w16cid:durableId="1864783065">
    <w:abstractNumId w:val="7"/>
  </w:num>
  <w:num w:numId="7" w16cid:durableId="711809989">
    <w:abstractNumId w:val="10"/>
  </w:num>
  <w:num w:numId="8" w16cid:durableId="991637453">
    <w:abstractNumId w:val="11"/>
  </w:num>
  <w:num w:numId="9" w16cid:durableId="1239559421">
    <w:abstractNumId w:val="2"/>
  </w:num>
  <w:num w:numId="10" w16cid:durableId="1090813581">
    <w:abstractNumId w:val="8"/>
  </w:num>
  <w:num w:numId="11" w16cid:durableId="1147629724">
    <w:abstractNumId w:val="3"/>
  </w:num>
  <w:num w:numId="12" w16cid:durableId="86058177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37FD"/>
    <w:rsid w:val="00005FB6"/>
    <w:rsid w:val="000065D8"/>
    <w:rsid w:val="00012FD2"/>
    <w:rsid w:val="000377E1"/>
    <w:rsid w:val="00041B26"/>
    <w:rsid w:val="00050A6B"/>
    <w:rsid w:val="0005385A"/>
    <w:rsid w:val="00057E4F"/>
    <w:rsid w:val="00061B83"/>
    <w:rsid w:val="00063E89"/>
    <w:rsid w:val="00075256"/>
    <w:rsid w:val="000774D4"/>
    <w:rsid w:val="00077B2D"/>
    <w:rsid w:val="0008156D"/>
    <w:rsid w:val="00082296"/>
    <w:rsid w:val="000954E8"/>
    <w:rsid w:val="00097B4A"/>
    <w:rsid w:val="000A1871"/>
    <w:rsid w:val="000B141D"/>
    <w:rsid w:val="000C3843"/>
    <w:rsid w:val="000C43C9"/>
    <w:rsid w:val="000C6781"/>
    <w:rsid w:val="000D687B"/>
    <w:rsid w:val="000D701F"/>
    <w:rsid w:val="000E09AB"/>
    <w:rsid w:val="000E5164"/>
    <w:rsid w:val="000E5C14"/>
    <w:rsid w:val="0010107F"/>
    <w:rsid w:val="00104FE6"/>
    <w:rsid w:val="001055A8"/>
    <w:rsid w:val="00112FE0"/>
    <w:rsid w:val="001353E6"/>
    <w:rsid w:val="0013627F"/>
    <w:rsid w:val="0013751D"/>
    <w:rsid w:val="001455FF"/>
    <w:rsid w:val="001459C0"/>
    <w:rsid w:val="0015404E"/>
    <w:rsid w:val="00154A63"/>
    <w:rsid w:val="00154C89"/>
    <w:rsid w:val="00154FBE"/>
    <w:rsid w:val="00162B35"/>
    <w:rsid w:val="00176B3C"/>
    <w:rsid w:val="00195CFE"/>
    <w:rsid w:val="001B5001"/>
    <w:rsid w:val="001B6B60"/>
    <w:rsid w:val="001C373A"/>
    <w:rsid w:val="001C4436"/>
    <w:rsid w:val="001D1711"/>
    <w:rsid w:val="001D5283"/>
    <w:rsid w:val="0020458B"/>
    <w:rsid w:val="0021397C"/>
    <w:rsid w:val="00220F91"/>
    <w:rsid w:val="0022365E"/>
    <w:rsid w:val="00240E83"/>
    <w:rsid w:val="00245A90"/>
    <w:rsid w:val="0024728D"/>
    <w:rsid w:val="00253CA2"/>
    <w:rsid w:val="0026087A"/>
    <w:rsid w:val="002721A9"/>
    <w:rsid w:val="0028600D"/>
    <w:rsid w:val="002A40AD"/>
    <w:rsid w:val="002B66FE"/>
    <w:rsid w:val="002D2E7B"/>
    <w:rsid w:val="002D3F58"/>
    <w:rsid w:val="002D5F2B"/>
    <w:rsid w:val="002E4D19"/>
    <w:rsid w:val="002F038B"/>
    <w:rsid w:val="002F42F1"/>
    <w:rsid w:val="002F44F3"/>
    <w:rsid w:val="002F618F"/>
    <w:rsid w:val="002F6936"/>
    <w:rsid w:val="00303598"/>
    <w:rsid w:val="003173CA"/>
    <w:rsid w:val="00317CE7"/>
    <w:rsid w:val="00341D00"/>
    <w:rsid w:val="00351B1E"/>
    <w:rsid w:val="003524FD"/>
    <w:rsid w:val="00353A6B"/>
    <w:rsid w:val="00387258"/>
    <w:rsid w:val="00387E32"/>
    <w:rsid w:val="00396360"/>
    <w:rsid w:val="003A41E2"/>
    <w:rsid w:val="003B1F40"/>
    <w:rsid w:val="003D782F"/>
    <w:rsid w:val="003F18F0"/>
    <w:rsid w:val="00402DA8"/>
    <w:rsid w:val="00403351"/>
    <w:rsid w:val="00415FE5"/>
    <w:rsid w:val="00420014"/>
    <w:rsid w:val="0042052D"/>
    <w:rsid w:val="00422AD4"/>
    <w:rsid w:val="00426C2D"/>
    <w:rsid w:val="004437FD"/>
    <w:rsid w:val="004572FD"/>
    <w:rsid w:val="00464AA5"/>
    <w:rsid w:val="00467B50"/>
    <w:rsid w:val="0048306D"/>
    <w:rsid w:val="0049686B"/>
    <w:rsid w:val="004A065F"/>
    <w:rsid w:val="004A391F"/>
    <w:rsid w:val="004A3BFA"/>
    <w:rsid w:val="004D1877"/>
    <w:rsid w:val="004E45BF"/>
    <w:rsid w:val="004E68CC"/>
    <w:rsid w:val="004F2F00"/>
    <w:rsid w:val="00505C55"/>
    <w:rsid w:val="00511531"/>
    <w:rsid w:val="00536A31"/>
    <w:rsid w:val="0053719E"/>
    <w:rsid w:val="005410EC"/>
    <w:rsid w:val="005472EB"/>
    <w:rsid w:val="00553E0C"/>
    <w:rsid w:val="00560E3D"/>
    <w:rsid w:val="00563181"/>
    <w:rsid w:val="00572A21"/>
    <w:rsid w:val="00585BFD"/>
    <w:rsid w:val="005D0AEF"/>
    <w:rsid w:val="005E69CB"/>
    <w:rsid w:val="005F08EF"/>
    <w:rsid w:val="00601F22"/>
    <w:rsid w:val="00616560"/>
    <w:rsid w:val="00616EBF"/>
    <w:rsid w:val="00620CC6"/>
    <w:rsid w:val="00626722"/>
    <w:rsid w:val="006317FB"/>
    <w:rsid w:val="00635435"/>
    <w:rsid w:val="00636963"/>
    <w:rsid w:val="00637C21"/>
    <w:rsid w:val="0065593D"/>
    <w:rsid w:val="00656EB9"/>
    <w:rsid w:val="00660BBD"/>
    <w:rsid w:val="006610E7"/>
    <w:rsid w:val="00671946"/>
    <w:rsid w:val="006A1F33"/>
    <w:rsid w:val="006B0E4C"/>
    <w:rsid w:val="006B4B91"/>
    <w:rsid w:val="006C105B"/>
    <w:rsid w:val="006C6FA9"/>
    <w:rsid w:val="006E4CAC"/>
    <w:rsid w:val="007034FB"/>
    <w:rsid w:val="00710D0F"/>
    <w:rsid w:val="00716671"/>
    <w:rsid w:val="007221E7"/>
    <w:rsid w:val="007256FA"/>
    <w:rsid w:val="0073390A"/>
    <w:rsid w:val="007362B8"/>
    <w:rsid w:val="00745E39"/>
    <w:rsid w:val="00746DB2"/>
    <w:rsid w:val="007700CE"/>
    <w:rsid w:val="00771D08"/>
    <w:rsid w:val="00772F99"/>
    <w:rsid w:val="00774809"/>
    <w:rsid w:val="00775F2E"/>
    <w:rsid w:val="007C082B"/>
    <w:rsid w:val="007C70F9"/>
    <w:rsid w:val="007D38DC"/>
    <w:rsid w:val="007D4AA8"/>
    <w:rsid w:val="007E1455"/>
    <w:rsid w:val="007E7318"/>
    <w:rsid w:val="007F0EC2"/>
    <w:rsid w:val="007F5E50"/>
    <w:rsid w:val="00800AB2"/>
    <w:rsid w:val="00803A66"/>
    <w:rsid w:val="0080511E"/>
    <w:rsid w:val="00814A61"/>
    <w:rsid w:val="00822407"/>
    <w:rsid w:val="00825641"/>
    <w:rsid w:val="00847259"/>
    <w:rsid w:val="00851AD5"/>
    <w:rsid w:val="00857CC0"/>
    <w:rsid w:val="008651F9"/>
    <w:rsid w:val="00875558"/>
    <w:rsid w:val="008837BE"/>
    <w:rsid w:val="00887056"/>
    <w:rsid w:val="00887CC4"/>
    <w:rsid w:val="008A1E39"/>
    <w:rsid w:val="008B31CC"/>
    <w:rsid w:val="008B34F6"/>
    <w:rsid w:val="008B5268"/>
    <w:rsid w:val="008B7B8E"/>
    <w:rsid w:val="008C3FC4"/>
    <w:rsid w:val="008D7148"/>
    <w:rsid w:val="008E2E51"/>
    <w:rsid w:val="008E5A73"/>
    <w:rsid w:val="008F28B1"/>
    <w:rsid w:val="00906035"/>
    <w:rsid w:val="00910166"/>
    <w:rsid w:val="00912443"/>
    <w:rsid w:val="00915DBE"/>
    <w:rsid w:val="0092196A"/>
    <w:rsid w:val="00922149"/>
    <w:rsid w:val="009243C3"/>
    <w:rsid w:val="00934677"/>
    <w:rsid w:val="00936673"/>
    <w:rsid w:val="0094194F"/>
    <w:rsid w:val="00944721"/>
    <w:rsid w:val="00946D01"/>
    <w:rsid w:val="00965E3C"/>
    <w:rsid w:val="00980E1D"/>
    <w:rsid w:val="00983423"/>
    <w:rsid w:val="009838AA"/>
    <w:rsid w:val="0099249E"/>
    <w:rsid w:val="009A1861"/>
    <w:rsid w:val="009A76BE"/>
    <w:rsid w:val="009A77C9"/>
    <w:rsid w:val="009C629F"/>
    <w:rsid w:val="009E06FF"/>
    <w:rsid w:val="009E1D64"/>
    <w:rsid w:val="009F1B5C"/>
    <w:rsid w:val="009F5266"/>
    <w:rsid w:val="00A03A58"/>
    <w:rsid w:val="00A17BF2"/>
    <w:rsid w:val="00A204D7"/>
    <w:rsid w:val="00A24BAF"/>
    <w:rsid w:val="00A31543"/>
    <w:rsid w:val="00A33A14"/>
    <w:rsid w:val="00A362DD"/>
    <w:rsid w:val="00A413B7"/>
    <w:rsid w:val="00A54B56"/>
    <w:rsid w:val="00A73032"/>
    <w:rsid w:val="00A77205"/>
    <w:rsid w:val="00A8487A"/>
    <w:rsid w:val="00A854B5"/>
    <w:rsid w:val="00AA1ECE"/>
    <w:rsid w:val="00AA7434"/>
    <w:rsid w:val="00AB3180"/>
    <w:rsid w:val="00AC0081"/>
    <w:rsid w:val="00AC2192"/>
    <w:rsid w:val="00AC2D3B"/>
    <w:rsid w:val="00AF1103"/>
    <w:rsid w:val="00B07395"/>
    <w:rsid w:val="00B15411"/>
    <w:rsid w:val="00B1654A"/>
    <w:rsid w:val="00B20065"/>
    <w:rsid w:val="00B330AB"/>
    <w:rsid w:val="00B37581"/>
    <w:rsid w:val="00B61AC0"/>
    <w:rsid w:val="00B73D98"/>
    <w:rsid w:val="00B779AE"/>
    <w:rsid w:val="00B81FA4"/>
    <w:rsid w:val="00BA5976"/>
    <w:rsid w:val="00BB22C6"/>
    <w:rsid w:val="00BC15FD"/>
    <w:rsid w:val="00BC51C4"/>
    <w:rsid w:val="00BE5A24"/>
    <w:rsid w:val="00C03D79"/>
    <w:rsid w:val="00C36A7D"/>
    <w:rsid w:val="00C61B32"/>
    <w:rsid w:val="00C62AE6"/>
    <w:rsid w:val="00C714B7"/>
    <w:rsid w:val="00C72A81"/>
    <w:rsid w:val="00C80213"/>
    <w:rsid w:val="00C8083B"/>
    <w:rsid w:val="00C91942"/>
    <w:rsid w:val="00C95EBB"/>
    <w:rsid w:val="00CA29FA"/>
    <w:rsid w:val="00CB334A"/>
    <w:rsid w:val="00CB630F"/>
    <w:rsid w:val="00CC4FC8"/>
    <w:rsid w:val="00CC6C92"/>
    <w:rsid w:val="00CD408C"/>
    <w:rsid w:val="00CE39B2"/>
    <w:rsid w:val="00CF67C8"/>
    <w:rsid w:val="00D00A75"/>
    <w:rsid w:val="00D05E51"/>
    <w:rsid w:val="00D10F2C"/>
    <w:rsid w:val="00D201F3"/>
    <w:rsid w:val="00D25826"/>
    <w:rsid w:val="00D42A8F"/>
    <w:rsid w:val="00D44E24"/>
    <w:rsid w:val="00D454B2"/>
    <w:rsid w:val="00D538B8"/>
    <w:rsid w:val="00D6224C"/>
    <w:rsid w:val="00D65C1D"/>
    <w:rsid w:val="00D80BC1"/>
    <w:rsid w:val="00D940E4"/>
    <w:rsid w:val="00DB0352"/>
    <w:rsid w:val="00DC7B81"/>
    <w:rsid w:val="00DF6C34"/>
    <w:rsid w:val="00DF7CA8"/>
    <w:rsid w:val="00E04382"/>
    <w:rsid w:val="00E1129F"/>
    <w:rsid w:val="00E1702C"/>
    <w:rsid w:val="00E24206"/>
    <w:rsid w:val="00E27027"/>
    <w:rsid w:val="00E31CC0"/>
    <w:rsid w:val="00E373CC"/>
    <w:rsid w:val="00E37B3E"/>
    <w:rsid w:val="00E4142F"/>
    <w:rsid w:val="00E46EAF"/>
    <w:rsid w:val="00E532BE"/>
    <w:rsid w:val="00E53362"/>
    <w:rsid w:val="00E55BC1"/>
    <w:rsid w:val="00E57605"/>
    <w:rsid w:val="00E65909"/>
    <w:rsid w:val="00E66661"/>
    <w:rsid w:val="00E70DF4"/>
    <w:rsid w:val="00E75868"/>
    <w:rsid w:val="00E80E0A"/>
    <w:rsid w:val="00E92482"/>
    <w:rsid w:val="00E924A0"/>
    <w:rsid w:val="00EA3CFB"/>
    <w:rsid w:val="00EC52DC"/>
    <w:rsid w:val="00EC5C49"/>
    <w:rsid w:val="00ED4B48"/>
    <w:rsid w:val="00EE1B5D"/>
    <w:rsid w:val="00EF537D"/>
    <w:rsid w:val="00F02848"/>
    <w:rsid w:val="00F0302E"/>
    <w:rsid w:val="00F15769"/>
    <w:rsid w:val="00F277A6"/>
    <w:rsid w:val="00F306C5"/>
    <w:rsid w:val="00F335E2"/>
    <w:rsid w:val="00F345E0"/>
    <w:rsid w:val="00F50488"/>
    <w:rsid w:val="00F51904"/>
    <w:rsid w:val="00F53AC0"/>
    <w:rsid w:val="00F54ACF"/>
    <w:rsid w:val="00F807A6"/>
    <w:rsid w:val="00F90451"/>
    <w:rsid w:val="00FA7B8C"/>
    <w:rsid w:val="00FB21BA"/>
    <w:rsid w:val="00FB284D"/>
    <w:rsid w:val="00FB64B8"/>
    <w:rsid w:val="00FB7692"/>
    <w:rsid w:val="00FC7CBB"/>
    <w:rsid w:val="00FD0390"/>
    <w:rsid w:val="00FD5910"/>
    <w:rsid w:val="00FD6C4A"/>
    <w:rsid w:val="00FD77D7"/>
    <w:rsid w:val="00FE469B"/>
    <w:rsid w:val="00FE7CC5"/>
    <w:rsid w:val="00FF1E74"/>
    <w:rsid w:val="00FF438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3F6E59"/>
  <w15:chartTrackingRefBased/>
  <w15:docId w15:val="{9673D5EA-12D5-46A6-810A-59B6167EB6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venir Next LT Pro" w:eastAsiaTheme="minorHAnsi" w:hAnsi="Avenir Next LT Pro"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437FD"/>
    <w:pPr>
      <w:spacing w:after="0" w:line="240" w:lineRule="auto"/>
    </w:pPr>
    <w:rPr>
      <w:rFonts w:ascii="Calibri" w:hAnsi="Calibri" w:cs="Calibri"/>
      <w:lang w:val="en-US"/>
    </w:rPr>
  </w:style>
  <w:style w:type="paragraph" w:styleId="Balk1">
    <w:name w:val="heading 1"/>
    <w:basedOn w:val="Normal"/>
    <w:link w:val="Balk1Char"/>
    <w:uiPriority w:val="9"/>
    <w:qFormat/>
    <w:rsid w:val="008B5268"/>
    <w:pPr>
      <w:spacing w:before="100" w:beforeAutospacing="1" w:after="100" w:afterAutospacing="1"/>
      <w:outlineLvl w:val="0"/>
    </w:pPr>
    <w:rPr>
      <w:rFonts w:ascii="Times New Roman" w:eastAsia="Times New Roman" w:hAnsi="Times New Roman" w:cs="Times New Roman"/>
      <w:b/>
      <w:bCs/>
      <w:kern w:val="36"/>
      <w:sz w:val="48"/>
      <w:szCs w:val="4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basedOn w:val="VarsaylanParagrafYazTipi"/>
    <w:uiPriority w:val="99"/>
    <w:unhideWhenUsed/>
    <w:rsid w:val="004437FD"/>
    <w:rPr>
      <w:color w:val="0563C1"/>
      <w:u w:val="single"/>
    </w:rPr>
  </w:style>
  <w:style w:type="paragraph" w:styleId="ListeParagraf">
    <w:name w:val="List Paragraph"/>
    <w:basedOn w:val="Normal"/>
    <w:uiPriority w:val="34"/>
    <w:qFormat/>
    <w:rsid w:val="00C03D79"/>
    <w:pPr>
      <w:ind w:left="720"/>
      <w:contextualSpacing/>
    </w:pPr>
  </w:style>
  <w:style w:type="character" w:customStyle="1" w:styleId="Balk1Char">
    <w:name w:val="Başlık 1 Char"/>
    <w:basedOn w:val="VarsaylanParagrafYazTipi"/>
    <w:link w:val="Balk1"/>
    <w:uiPriority w:val="9"/>
    <w:rsid w:val="008B5268"/>
    <w:rPr>
      <w:rFonts w:ascii="Times New Roman" w:eastAsia="Times New Roman" w:hAnsi="Times New Roman" w:cs="Times New Roman"/>
      <w:b/>
      <w:bCs/>
      <w:kern w:val="36"/>
      <w:sz w:val="48"/>
      <w:szCs w:val="48"/>
      <w:lang w:val="en-US"/>
    </w:rPr>
  </w:style>
  <w:style w:type="character" w:styleId="zmlenmeyenBahsetme">
    <w:name w:val="Unresolved Mention"/>
    <w:basedOn w:val="VarsaylanParagrafYazTipi"/>
    <w:uiPriority w:val="99"/>
    <w:semiHidden/>
    <w:unhideWhenUsed/>
    <w:rsid w:val="003D782F"/>
    <w:rPr>
      <w:color w:val="605E5C"/>
      <w:shd w:val="clear" w:color="auto" w:fill="E1DFDD"/>
    </w:rPr>
  </w:style>
  <w:style w:type="character" w:styleId="zlenenKpr">
    <w:name w:val="FollowedHyperlink"/>
    <w:basedOn w:val="VarsaylanParagrafYazTipi"/>
    <w:uiPriority w:val="99"/>
    <w:semiHidden/>
    <w:unhideWhenUsed/>
    <w:rsid w:val="00BA5976"/>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7886349">
      <w:bodyDiv w:val="1"/>
      <w:marLeft w:val="0"/>
      <w:marRight w:val="0"/>
      <w:marTop w:val="0"/>
      <w:marBottom w:val="0"/>
      <w:divBdr>
        <w:top w:val="none" w:sz="0" w:space="0" w:color="auto"/>
        <w:left w:val="none" w:sz="0" w:space="0" w:color="auto"/>
        <w:bottom w:val="none" w:sz="0" w:space="0" w:color="auto"/>
        <w:right w:val="none" w:sz="0" w:space="0" w:color="auto"/>
      </w:divBdr>
    </w:div>
    <w:div w:id="513152340">
      <w:bodyDiv w:val="1"/>
      <w:marLeft w:val="0"/>
      <w:marRight w:val="0"/>
      <w:marTop w:val="0"/>
      <w:marBottom w:val="0"/>
      <w:divBdr>
        <w:top w:val="none" w:sz="0" w:space="0" w:color="auto"/>
        <w:left w:val="none" w:sz="0" w:space="0" w:color="auto"/>
        <w:bottom w:val="none" w:sz="0" w:space="0" w:color="auto"/>
        <w:right w:val="none" w:sz="0" w:space="0" w:color="auto"/>
      </w:divBdr>
    </w:div>
    <w:div w:id="668168560">
      <w:bodyDiv w:val="1"/>
      <w:marLeft w:val="0"/>
      <w:marRight w:val="0"/>
      <w:marTop w:val="0"/>
      <w:marBottom w:val="0"/>
      <w:divBdr>
        <w:top w:val="none" w:sz="0" w:space="0" w:color="auto"/>
        <w:left w:val="none" w:sz="0" w:space="0" w:color="auto"/>
        <w:bottom w:val="none" w:sz="0" w:space="0" w:color="auto"/>
        <w:right w:val="none" w:sz="0" w:space="0" w:color="auto"/>
      </w:divBdr>
    </w:div>
    <w:div w:id="826627998">
      <w:bodyDiv w:val="1"/>
      <w:marLeft w:val="0"/>
      <w:marRight w:val="0"/>
      <w:marTop w:val="0"/>
      <w:marBottom w:val="0"/>
      <w:divBdr>
        <w:top w:val="none" w:sz="0" w:space="0" w:color="auto"/>
        <w:left w:val="none" w:sz="0" w:space="0" w:color="auto"/>
        <w:bottom w:val="none" w:sz="0" w:space="0" w:color="auto"/>
        <w:right w:val="none" w:sz="0" w:space="0" w:color="auto"/>
      </w:divBdr>
    </w:div>
    <w:div w:id="909585443">
      <w:bodyDiv w:val="1"/>
      <w:marLeft w:val="0"/>
      <w:marRight w:val="0"/>
      <w:marTop w:val="0"/>
      <w:marBottom w:val="0"/>
      <w:divBdr>
        <w:top w:val="none" w:sz="0" w:space="0" w:color="auto"/>
        <w:left w:val="none" w:sz="0" w:space="0" w:color="auto"/>
        <w:bottom w:val="none" w:sz="0" w:space="0" w:color="auto"/>
        <w:right w:val="none" w:sz="0" w:space="0" w:color="auto"/>
      </w:divBdr>
    </w:div>
    <w:div w:id="20383848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127fa96e-00b4-429e-95f9-72c2828437a4}" enabled="0" method="" siteId="{127fa96e-00b4-429e-95f9-72c2828437a4}" removed="1"/>
</clbl:labelList>
</file>

<file path=docProps/app.xml><?xml version="1.0" encoding="utf-8"?>
<Properties xmlns="http://schemas.openxmlformats.org/officeDocument/2006/extended-properties" xmlns:vt="http://schemas.openxmlformats.org/officeDocument/2006/docPropsVTypes">
  <Template>Normal</Template>
  <TotalTime>1</TotalTime>
  <Pages>2</Pages>
  <Words>438</Words>
  <Characters>2503</Characters>
  <Application>Microsoft Office Word</Application>
  <DocSecurity>0</DocSecurity>
  <Lines>20</Lines>
  <Paragraphs>5</Paragraphs>
  <ScaleCrop>false</ScaleCrop>
  <Company/>
  <LinksUpToDate>false</LinksUpToDate>
  <CharactersWithSpaces>2936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Derya Soguksu</dc:creator>
  <cp:keywords/>
  <dc:description/>
  <cp:lastModifiedBy>ilkay özcan</cp:lastModifiedBy>
  <cp:revision>2</cp:revision>
  <dcterms:created xsi:type="dcterms:W3CDTF">2025-09-08T07:09:00Z</dcterms:created>
  <dcterms:modified xsi:type="dcterms:W3CDTF">2025-09-08T07:09:00Z</dcterms:modified>
</cp:coreProperties>
</file>